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7512F1" w:rsidRPr="006D22B9" w:rsidRDefault="007512F1" w:rsidP="009B0FF6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РОССИИЙСКАЯ ФЕДЕРАЦИЯ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АДМИНИСТРАЦИЯ ПРОЛЕТАРСКОГО СЕЛЬСКОГО ПОСЕЛЕНИЯ</w:t>
      </w:r>
    </w:p>
    <w:p w:rsidR="007512F1" w:rsidRPr="006D22B9" w:rsidRDefault="007512F1" w:rsidP="007512F1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sz w:val="28"/>
          <w:szCs w:val="28"/>
        </w:rPr>
      </w:pPr>
      <w:r w:rsidRPr="006D22B9">
        <w:rPr>
          <w:b/>
          <w:bCs/>
          <w:color w:val="000000"/>
          <w:sz w:val="28"/>
          <w:szCs w:val="28"/>
        </w:rPr>
        <w:t>КРАСНОСУЛИНСКОГО РАЙОНА РОСТОВСКОЙ ОБЛАСТИ</w:t>
      </w:r>
    </w:p>
    <w:p w:rsidR="007512F1" w:rsidRDefault="007512F1" w:rsidP="007512F1">
      <w:pPr>
        <w:pStyle w:val="2"/>
        <w:tabs>
          <w:tab w:val="left" w:leader="underscore" w:pos="0"/>
        </w:tabs>
        <w:ind w:left="0"/>
        <w:jc w:val="center"/>
        <w:rPr>
          <w:szCs w:val="28"/>
        </w:rPr>
      </w:pPr>
    </w:p>
    <w:p w:rsidR="007512F1" w:rsidRPr="006D22B9" w:rsidRDefault="007512F1" w:rsidP="007512F1">
      <w:pPr>
        <w:pStyle w:val="2"/>
        <w:tabs>
          <w:tab w:val="left" w:leader="underscore" w:pos="0"/>
        </w:tabs>
        <w:ind w:left="0"/>
        <w:jc w:val="center"/>
        <w:rPr>
          <w:b/>
          <w:szCs w:val="28"/>
        </w:rPr>
      </w:pPr>
      <w:r w:rsidRPr="006D22B9">
        <w:rPr>
          <w:b/>
          <w:szCs w:val="28"/>
        </w:rPr>
        <w:t>ПОСТАНОВЛЕНИЕ</w:t>
      </w:r>
    </w:p>
    <w:p w:rsidR="007512F1" w:rsidRPr="007512F1" w:rsidRDefault="007512F1" w:rsidP="007512F1">
      <w:pPr>
        <w:rPr>
          <w:sz w:val="28"/>
          <w:szCs w:val="28"/>
        </w:rPr>
      </w:pPr>
    </w:p>
    <w:p w:rsidR="006F68F6" w:rsidRDefault="006F68F6" w:rsidP="006F6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1330">
        <w:rPr>
          <w:sz w:val="28"/>
          <w:szCs w:val="28"/>
        </w:rPr>
        <w:t>16.06</w:t>
      </w:r>
      <w:r w:rsidR="00B95ADE">
        <w:rPr>
          <w:sz w:val="28"/>
          <w:szCs w:val="28"/>
        </w:rPr>
        <w:t>.2021</w:t>
      </w:r>
      <w:r w:rsidR="00092D78">
        <w:rPr>
          <w:sz w:val="28"/>
          <w:szCs w:val="28"/>
        </w:rPr>
        <w:t xml:space="preserve"> </w:t>
      </w:r>
      <w:r w:rsidR="007512F1" w:rsidRPr="001A6ED4">
        <w:rPr>
          <w:sz w:val="28"/>
          <w:szCs w:val="28"/>
        </w:rPr>
        <w:t>№</w:t>
      </w:r>
      <w:r w:rsidR="00ED1B0D">
        <w:rPr>
          <w:sz w:val="28"/>
          <w:szCs w:val="28"/>
        </w:rPr>
        <w:t xml:space="preserve"> </w:t>
      </w:r>
      <w:r w:rsidR="00DB1330">
        <w:rPr>
          <w:sz w:val="28"/>
          <w:szCs w:val="28"/>
        </w:rPr>
        <w:t>55</w:t>
      </w:r>
    </w:p>
    <w:p w:rsidR="007512F1" w:rsidRPr="007512F1" w:rsidRDefault="007512F1" w:rsidP="006F68F6">
      <w:pPr>
        <w:jc w:val="center"/>
        <w:rPr>
          <w:sz w:val="28"/>
          <w:szCs w:val="28"/>
        </w:rPr>
      </w:pPr>
      <w:r w:rsidRPr="007512F1">
        <w:rPr>
          <w:sz w:val="28"/>
          <w:szCs w:val="28"/>
        </w:rPr>
        <w:t>х. Пролетарка</w:t>
      </w:r>
    </w:p>
    <w:p w:rsidR="00A31B40" w:rsidRPr="007512F1" w:rsidRDefault="00A31B40" w:rsidP="00A31B40">
      <w:pPr>
        <w:ind w:right="564"/>
        <w:jc w:val="center"/>
        <w:rPr>
          <w:color w:val="000000"/>
          <w:sz w:val="28"/>
          <w:szCs w:val="28"/>
        </w:rPr>
      </w:pPr>
    </w:p>
    <w:p w:rsidR="006F68F6" w:rsidRDefault="006D22B9" w:rsidP="006F68F6">
      <w:pPr>
        <w:widowControl w:val="0"/>
        <w:ind w:right="-29"/>
        <w:jc w:val="center"/>
        <w:rPr>
          <w:sz w:val="28"/>
          <w:szCs w:val="28"/>
        </w:rPr>
      </w:pPr>
      <w:r w:rsidRPr="006D22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орядка и сроков</w:t>
      </w:r>
      <w:r w:rsidR="006761E7">
        <w:rPr>
          <w:sz w:val="28"/>
          <w:szCs w:val="28"/>
        </w:rPr>
        <w:t xml:space="preserve"> </w:t>
      </w:r>
      <w:r w:rsidRPr="006D22B9">
        <w:rPr>
          <w:sz w:val="28"/>
          <w:szCs w:val="28"/>
        </w:rPr>
        <w:t>составления</w:t>
      </w:r>
      <w:r w:rsidR="006761E7">
        <w:rPr>
          <w:sz w:val="28"/>
          <w:szCs w:val="28"/>
        </w:rPr>
        <w:t xml:space="preserve"> </w:t>
      </w:r>
    </w:p>
    <w:p w:rsidR="006D22B9" w:rsidRPr="006D22B9" w:rsidRDefault="006D22B9" w:rsidP="006F68F6">
      <w:pPr>
        <w:widowControl w:val="0"/>
        <w:ind w:right="-2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6D22B9">
        <w:rPr>
          <w:sz w:val="28"/>
          <w:szCs w:val="28"/>
        </w:rPr>
        <w:t>роекта</w:t>
      </w:r>
      <w:r w:rsidR="006761E7">
        <w:rPr>
          <w:sz w:val="28"/>
          <w:szCs w:val="28"/>
        </w:rPr>
        <w:t xml:space="preserve"> </w:t>
      </w:r>
      <w:r w:rsidRPr="006D22B9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Пролетарского сельского поселения </w:t>
      </w:r>
      <w:proofErr w:type="spellStart"/>
      <w:r w:rsidR="007659D4">
        <w:rPr>
          <w:bCs/>
          <w:sz w:val="28"/>
          <w:szCs w:val="28"/>
        </w:rPr>
        <w:t>Красносулинского</w:t>
      </w:r>
      <w:proofErr w:type="spellEnd"/>
      <w:r w:rsidR="007659D4">
        <w:rPr>
          <w:bCs/>
          <w:sz w:val="28"/>
          <w:szCs w:val="28"/>
        </w:rPr>
        <w:t xml:space="preserve"> района на 202</w:t>
      </w:r>
      <w:r w:rsidR="00B95ADE">
        <w:rPr>
          <w:bCs/>
          <w:sz w:val="28"/>
          <w:szCs w:val="28"/>
        </w:rPr>
        <w:t>2</w:t>
      </w:r>
      <w:r w:rsidR="006E66AD">
        <w:rPr>
          <w:bCs/>
          <w:sz w:val="28"/>
          <w:szCs w:val="28"/>
        </w:rPr>
        <w:t xml:space="preserve"> год и на плановый период 202</w:t>
      </w:r>
      <w:r w:rsidR="00B95ADE">
        <w:rPr>
          <w:bCs/>
          <w:sz w:val="28"/>
          <w:szCs w:val="28"/>
        </w:rPr>
        <w:t>3</w:t>
      </w:r>
      <w:r w:rsidRPr="006D22B9">
        <w:rPr>
          <w:bCs/>
          <w:sz w:val="28"/>
          <w:szCs w:val="28"/>
        </w:rPr>
        <w:t xml:space="preserve"> и 20</w:t>
      </w:r>
      <w:r w:rsidR="00F37291">
        <w:rPr>
          <w:bCs/>
          <w:sz w:val="28"/>
          <w:szCs w:val="28"/>
        </w:rPr>
        <w:t>2</w:t>
      </w:r>
      <w:r w:rsidR="00B95ADE">
        <w:rPr>
          <w:bCs/>
          <w:sz w:val="28"/>
          <w:szCs w:val="28"/>
        </w:rPr>
        <w:t>4</w:t>
      </w:r>
      <w:r w:rsidRPr="006D22B9">
        <w:rPr>
          <w:bCs/>
          <w:sz w:val="28"/>
          <w:szCs w:val="28"/>
        </w:rPr>
        <w:t xml:space="preserve"> годов</w:t>
      </w:r>
    </w:p>
    <w:p w:rsidR="00E33BFD" w:rsidRDefault="00E33BFD" w:rsidP="00E33BFD">
      <w:pPr>
        <w:spacing w:line="216" w:lineRule="auto"/>
        <w:jc w:val="center"/>
        <w:rPr>
          <w:b/>
          <w:kern w:val="2"/>
          <w:sz w:val="28"/>
          <w:szCs w:val="28"/>
        </w:rPr>
      </w:pPr>
    </w:p>
    <w:p w:rsidR="007512F1" w:rsidRDefault="006D22B9" w:rsidP="00E33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22B9">
        <w:rPr>
          <w:sz w:val="28"/>
          <w:szCs w:val="28"/>
        </w:rPr>
        <w:t xml:space="preserve">В соответствии со статьями 169, 184 Бюджетного кодекса Российской Федерации и решением Собрания депутатов </w:t>
      </w:r>
      <w:r>
        <w:rPr>
          <w:sz w:val="28"/>
          <w:szCs w:val="28"/>
        </w:rPr>
        <w:t>Пролетарского сельского поселения от 24.08.2007 №11</w:t>
      </w:r>
      <w:r w:rsidRPr="006D22B9">
        <w:rPr>
          <w:sz w:val="28"/>
          <w:szCs w:val="28"/>
        </w:rPr>
        <w:t xml:space="preserve"> «Об утверждении Положения о бюджетном процессе в муниципальном образовании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в целях обеспечения составления проекта бюджета </w:t>
      </w:r>
      <w:r w:rsidR="00256464">
        <w:rPr>
          <w:sz w:val="28"/>
          <w:szCs w:val="28"/>
        </w:rPr>
        <w:t xml:space="preserve">Пролетарского сельского поселения </w:t>
      </w:r>
      <w:proofErr w:type="spellStart"/>
      <w:r w:rsidR="0025646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B95ADE">
        <w:rPr>
          <w:sz w:val="28"/>
          <w:szCs w:val="28"/>
        </w:rPr>
        <w:t>2</w:t>
      </w:r>
      <w:r w:rsidRPr="006D22B9">
        <w:rPr>
          <w:sz w:val="28"/>
          <w:szCs w:val="28"/>
        </w:rPr>
        <w:t xml:space="preserve"> год и на плановый период 20</w:t>
      </w:r>
      <w:r w:rsidR="006E66AD">
        <w:rPr>
          <w:sz w:val="28"/>
          <w:szCs w:val="28"/>
        </w:rPr>
        <w:t>2</w:t>
      </w:r>
      <w:r w:rsidR="00B95ADE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и 20</w:t>
      </w:r>
      <w:r w:rsidR="00F37291">
        <w:rPr>
          <w:sz w:val="28"/>
          <w:szCs w:val="28"/>
        </w:rPr>
        <w:t>2</w:t>
      </w:r>
      <w:r w:rsidR="00B95ADE">
        <w:rPr>
          <w:sz w:val="28"/>
          <w:szCs w:val="28"/>
        </w:rPr>
        <w:t>4</w:t>
      </w:r>
      <w:r w:rsidRPr="006D22B9">
        <w:rPr>
          <w:sz w:val="28"/>
          <w:szCs w:val="28"/>
        </w:rPr>
        <w:t xml:space="preserve"> годов, </w:t>
      </w:r>
      <w:r w:rsidR="00F37291">
        <w:rPr>
          <w:sz w:val="28"/>
          <w:szCs w:val="28"/>
        </w:rPr>
        <w:t>руководствуясь</w:t>
      </w:r>
      <w:r w:rsidRPr="006D22B9">
        <w:rPr>
          <w:sz w:val="28"/>
          <w:szCs w:val="28"/>
        </w:rPr>
        <w:t xml:space="preserve"> ст. 3</w:t>
      </w:r>
      <w:r w:rsidR="00F37291">
        <w:rPr>
          <w:sz w:val="28"/>
          <w:szCs w:val="28"/>
        </w:rPr>
        <w:t>3</w:t>
      </w:r>
      <w:r w:rsidRPr="006D22B9">
        <w:rPr>
          <w:sz w:val="28"/>
          <w:szCs w:val="28"/>
        </w:rPr>
        <w:t xml:space="preserve"> Устава муниципального образования</w:t>
      </w:r>
      <w:proofErr w:type="gramEnd"/>
      <w:r w:rsidRPr="006D22B9">
        <w:rPr>
          <w:sz w:val="28"/>
          <w:szCs w:val="28"/>
        </w:rPr>
        <w:t xml:space="preserve"> «</w:t>
      </w:r>
      <w:r w:rsidR="00256464">
        <w:rPr>
          <w:sz w:val="28"/>
          <w:szCs w:val="28"/>
        </w:rPr>
        <w:t>Пролетарское сельское поселение</w:t>
      </w:r>
      <w:r w:rsidRPr="006D22B9">
        <w:rPr>
          <w:sz w:val="28"/>
          <w:szCs w:val="28"/>
        </w:rPr>
        <w:t xml:space="preserve">», Администрация </w:t>
      </w:r>
      <w:r w:rsidR="00256464">
        <w:rPr>
          <w:sz w:val="28"/>
          <w:szCs w:val="28"/>
        </w:rPr>
        <w:t>Пролетарского сельского поселения</w:t>
      </w:r>
    </w:p>
    <w:p w:rsidR="00256464" w:rsidRDefault="00256464" w:rsidP="00E33BF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3BFD" w:rsidRDefault="00B125B4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B125B4">
        <w:rPr>
          <w:kern w:val="2"/>
          <w:sz w:val="28"/>
          <w:szCs w:val="28"/>
        </w:rPr>
        <w:t>ПОСТАНОВЛЯЕТ</w:t>
      </w:r>
      <w:r w:rsidR="00E33BFD" w:rsidRPr="00B125B4">
        <w:rPr>
          <w:kern w:val="2"/>
          <w:sz w:val="28"/>
          <w:szCs w:val="28"/>
        </w:rPr>
        <w:t>:</w:t>
      </w:r>
    </w:p>
    <w:p w:rsidR="007512F1" w:rsidRPr="00B125B4" w:rsidRDefault="007512F1" w:rsidP="00B125B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3637C">
        <w:rPr>
          <w:sz w:val="28"/>
          <w:szCs w:val="28"/>
        </w:rPr>
        <w:t xml:space="preserve">1. Утвердить </w:t>
      </w:r>
      <w:hyperlink r:id="rId9" w:history="1">
        <w:r w:rsidRPr="0023637C">
          <w:rPr>
            <w:sz w:val="28"/>
            <w:szCs w:val="28"/>
          </w:rPr>
          <w:t>Порядок</w:t>
        </w:r>
      </w:hyperlink>
      <w:r w:rsidRPr="0023637C">
        <w:rPr>
          <w:sz w:val="28"/>
          <w:szCs w:val="28"/>
        </w:rPr>
        <w:t xml:space="preserve"> и сроки составления проекта бюджета</w:t>
      </w:r>
      <w:r w:rsidR="003E75D3">
        <w:rPr>
          <w:sz w:val="28"/>
          <w:szCs w:val="28"/>
        </w:rPr>
        <w:t xml:space="preserve"> Пролетарского сельского поселения</w:t>
      </w:r>
      <w:r w:rsidR="007659D4">
        <w:rPr>
          <w:sz w:val="28"/>
          <w:szCs w:val="28"/>
        </w:rPr>
        <w:t xml:space="preserve"> </w:t>
      </w:r>
      <w:proofErr w:type="spellStart"/>
      <w:r w:rsidR="007659D4">
        <w:rPr>
          <w:sz w:val="28"/>
          <w:szCs w:val="28"/>
        </w:rPr>
        <w:t>Красносулинского</w:t>
      </w:r>
      <w:proofErr w:type="spellEnd"/>
      <w:r w:rsidR="007659D4">
        <w:rPr>
          <w:sz w:val="28"/>
          <w:szCs w:val="28"/>
        </w:rPr>
        <w:t xml:space="preserve"> района на 202</w:t>
      </w:r>
      <w:r w:rsidR="009E65E4">
        <w:rPr>
          <w:sz w:val="28"/>
          <w:szCs w:val="28"/>
        </w:rPr>
        <w:t>2</w:t>
      </w:r>
      <w:r w:rsidR="006E66AD">
        <w:rPr>
          <w:sz w:val="28"/>
          <w:szCs w:val="28"/>
        </w:rPr>
        <w:t xml:space="preserve"> год и на плановый период 202</w:t>
      </w:r>
      <w:r w:rsidR="009E65E4">
        <w:rPr>
          <w:sz w:val="28"/>
          <w:szCs w:val="28"/>
        </w:rPr>
        <w:t>3</w:t>
      </w:r>
      <w:r w:rsidR="00F37291">
        <w:rPr>
          <w:sz w:val="28"/>
          <w:szCs w:val="28"/>
        </w:rPr>
        <w:t xml:space="preserve"> и 202</w:t>
      </w:r>
      <w:r w:rsidR="009E65E4">
        <w:rPr>
          <w:sz w:val="28"/>
          <w:szCs w:val="28"/>
        </w:rPr>
        <w:t>4</w:t>
      </w:r>
      <w:r w:rsidRPr="0023637C">
        <w:rPr>
          <w:sz w:val="28"/>
          <w:szCs w:val="28"/>
        </w:rPr>
        <w:t xml:space="preserve"> годов согласно приложению.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6F29">
        <w:rPr>
          <w:sz w:val="28"/>
          <w:szCs w:val="28"/>
        </w:rPr>
        <w:t xml:space="preserve">2. </w:t>
      </w:r>
      <w:r w:rsidR="00F37291" w:rsidRPr="00486F29">
        <w:rPr>
          <w:sz w:val="28"/>
          <w:szCs w:val="28"/>
        </w:rPr>
        <w:t>Главному распорядителю средств бюджета поселения обеспечить выполнение мероприятий, предусмотренных приложением к настоящему постановлению</w:t>
      </w:r>
      <w:r w:rsidRPr="00486F29">
        <w:rPr>
          <w:sz w:val="28"/>
          <w:szCs w:val="28"/>
        </w:rPr>
        <w:t>.</w:t>
      </w:r>
    </w:p>
    <w:p w:rsidR="00A02834" w:rsidRDefault="00A02834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637C" w:rsidRPr="0023637C" w:rsidRDefault="0023637C" w:rsidP="002363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637C">
        <w:rPr>
          <w:sz w:val="28"/>
          <w:szCs w:val="28"/>
        </w:rPr>
        <w:t xml:space="preserve">. Настоящее постановление вступает в силу </w:t>
      </w:r>
      <w:r w:rsidR="00A02834">
        <w:rPr>
          <w:sz w:val="28"/>
          <w:szCs w:val="28"/>
        </w:rPr>
        <w:t>со дня его официального опубликования</w:t>
      </w:r>
      <w:r w:rsidRPr="0023637C">
        <w:rPr>
          <w:sz w:val="28"/>
          <w:szCs w:val="28"/>
        </w:rPr>
        <w:t>.</w:t>
      </w:r>
    </w:p>
    <w:p w:rsidR="00A02834" w:rsidRDefault="00A02834" w:rsidP="00F37291">
      <w:pPr>
        <w:widowControl w:val="0"/>
        <w:ind w:firstLine="567"/>
        <w:jc w:val="both"/>
        <w:rPr>
          <w:sz w:val="28"/>
          <w:szCs w:val="28"/>
        </w:rPr>
      </w:pPr>
    </w:p>
    <w:p w:rsidR="00BB45AD" w:rsidRPr="00B125B4" w:rsidRDefault="00B35AB5" w:rsidP="00F37291">
      <w:pPr>
        <w:widowControl w:val="0"/>
        <w:ind w:firstLine="567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23637C" w:rsidRPr="0023637C">
        <w:rPr>
          <w:sz w:val="28"/>
          <w:szCs w:val="28"/>
        </w:rPr>
        <w:t>.</w:t>
      </w:r>
      <w:r w:rsidR="0023637C" w:rsidRPr="0023637C">
        <w:rPr>
          <w:sz w:val="28"/>
          <w:szCs w:val="28"/>
          <w:lang w:val="en-US"/>
        </w:rPr>
        <w:t> </w:t>
      </w:r>
      <w:proofErr w:type="gramStart"/>
      <w:r w:rsidR="0023637C" w:rsidRPr="0023637C">
        <w:rPr>
          <w:sz w:val="28"/>
          <w:szCs w:val="28"/>
        </w:rPr>
        <w:t>Контроль за</w:t>
      </w:r>
      <w:proofErr w:type="gramEnd"/>
      <w:r w:rsidR="0023637C" w:rsidRPr="0023637C">
        <w:rPr>
          <w:sz w:val="28"/>
          <w:szCs w:val="28"/>
        </w:rPr>
        <w:t xml:space="preserve"> исполнением настоящего постановления </w:t>
      </w:r>
      <w:r w:rsidR="00F37291">
        <w:rPr>
          <w:sz w:val="28"/>
          <w:szCs w:val="28"/>
        </w:rPr>
        <w:t>оставляю за собой.</w:t>
      </w: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</w:p>
    <w:p w:rsidR="00B35AB5" w:rsidRDefault="00B35AB5" w:rsidP="007512F1">
      <w:pPr>
        <w:rPr>
          <w:rStyle w:val="FontStyle24"/>
          <w:sz w:val="28"/>
          <w:szCs w:val="28"/>
        </w:rPr>
      </w:pPr>
      <w:bookmarkStart w:id="0" w:name="_GoBack"/>
      <w:bookmarkEnd w:id="0"/>
    </w:p>
    <w:p w:rsidR="00B35AB5" w:rsidRDefault="00EF0AB5">
      <w:pPr>
        <w:rPr>
          <w:sz w:val="24"/>
          <w:szCs w:val="24"/>
        </w:rPr>
        <w:sectPr w:rsidR="00B35AB5" w:rsidSect="009B0FF6">
          <w:footerReference w:type="default" r:id="rId10"/>
          <w:pgSz w:w="11907" w:h="16840" w:code="9"/>
          <w:pgMar w:top="426" w:right="851" w:bottom="426" w:left="1304" w:header="720" w:footer="720" w:gutter="0"/>
          <w:cols w:space="720"/>
          <w:titlePg/>
          <w:docGrid w:linePitch="272"/>
        </w:sectPr>
      </w:pPr>
      <w:r>
        <w:rPr>
          <w:noProof/>
          <w:sz w:val="24"/>
          <w:szCs w:val="24"/>
        </w:rPr>
        <w:drawing>
          <wp:inline distT="0" distB="0" distL="0" distR="0">
            <wp:extent cx="6178296" cy="151790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296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34" w:rsidRDefault="00B35AB5" w:rsidP="00B35AB5">
      <w:pPr>
        <w:widowControl w:val="0"/>
        <w:ind w:left="12333"/>
        <w:jc w:val="both"/>
        <w:rPr>
          <w:kern w:val="2"/>
          <w:sz w:val="24"/>
          <w:szCs w:val="24"/>
        </w:rPr>
      </w:pPr>
      <w:r w:rsidRPr="00B35AB5">
        <w:rPr>
          <w:kern w:val="2"/>
          <w:sz w:val="24"/>
          <w:szCs w:val="24"/>
        </w:rPr>
        <w:lastRenderedPageBreak/>
        <w:t>Приложение</w:t>
      </w:r>
      <w:r>
        <w:rPr>
          <w:kern w:val="2"/>
          <w:sz w:val="24"/>
          <w:szCs w:val="24"/>
        </w:rPr>
        <w:t xml:space="preserve"> </w:t>
      </w:r>
    </w:p>
    <w:p w:rsidR="00B35AB5" w:rsidRPr="00B35AB5" w:rsidRDefault="00B35AB5" w:rsidP="00B35AB5">
      <w:pPr>
        <w:widowControl w:val="0"/>
        <w:ind w:left="12333"/>
        <w:jc w:val="both"/>
        <w:rPr>
          <w:sz w:val="24"/>
          <w:szCs w:val="24"/>
        </w:rPr>
      </w:pPr>
      <w:r w:rsidRPr="00B35AB5">
        <w:rPr>
          <w:kern w:val="2"/>
          <w:sz w:val="24"/>
          <w:szCs w:val="24"/>
        </w:rPr>
        <w:t>к постановлени</w:t>
      </w:r>
      <w:r w:rsidR="00DB1330">
        <w:rPr>
          <w:kern w:val="2"/>
          <w:sz w:val="24"/>
          <w:szCs w:val="24"/>
        </w:rPr>
        <w:t>ю</w:t>
      </w:r>
      <w:r w:rsidR="001260A5">
        <w:rPr>
          <w:kern w:val="2"/>
          <w:sz w:val="24"/>
          <w:szCs w:val="24"/>
        </w:rPr>
        <w:t xml:space="preserve"> </w:t>
      </w:r>
      <w:r w:rsidRPr="00B35AB5">
        <w:rPr>
          <w:kern w:val="2"/>
          <w:sz w:val="24"/>
          <w:szCs w:val="24"/>
        </w:rPr>
        <w:t>Администрации</w:t>
      </w:r>
      <w:r>
        <w:rPr>
          <w:kern w:val="2"/>
          <w:sz w:val="24"/>
          <w:szCs w:val="24"/>
        </w:rPr>
        <w:t xml:space="preserve"> </w:t>
      </w:r>
      <w:r w:rsidR="00785AEF">
        <w:rPr>
          <w:kern w:val="2"/>
          <w:sz w:val="24"/>
          <w:szCs w:val="24"/>
        </w:rPr>
        <w:t>Пролетарского сельского поселения от</w:t>
      </w:r>
      <w:r w:rsidRPr="00B35AB5">
        <w:rPr>
          <w:sz w:val="24"/>
          <w:szCs w:val="24"/>
        </w:rPr>
        <w:t xml:space="preserve"> </w:t>
      </w:r>
      <w:r w:rsidR="00DB1330">
        <w:rPr>
          <w:sz w:val="24"/>
          <w:szCs w:val="24"/>
        </w:rPr>
        <w:t>16.06</w:t>
      </w:r>
      <w:r w:rsidR="006F68F6">
        <w:rPr>
          <w:sz w:val="24"/>
          <w:szCs w:val="24"/>
        </w:rPr>
        <w:t>.202</w:t>
      </w:r>
      <w:r w:rsidR="009E65E4">
        <w:rPr>
          <w:sz w:val="24"/>
          <w:szCs w:val="24"/>
        </w:rPr>
        <w:t>1</w:t>
      </w:r>
      <w:r w:rsidRPr="00B35AB5">
        <w:rPr>
          <w:sz w:val="24"/>
          <w:szCs w:val="24"/>
        </w:rPr>
        <w:t xml:space="preserve"> № </w:t>
      </w:r>
      <w:r w:rsidR="00DB1330">
        <w:rPr>
          <w:sz w:val="24"/>
          <w:szCs w:val="24"/>
        </w:rPr>
        <w:t>55</w:t>
      </w:r>
    </w:p>
    <w:p w:rsidR="00092D78" w:rsidRDefault="00B35AB5" w:rsidP="00133ACA">
      <w:pPr>
        <w:jc w:val="center"/>
        <w:rPr>
          <w:b/>
          <w:kern w:val="2"/>
          <w:sz w:val="26"/>
          <w:szCs w:val="26"/>
        </w:rPr>
      </w:pPr>
      <w:r w:rsidRPr="002F27A8">
        <w:rPr>
          <w:b/>
          <w:kern w:val="2"/>
          <w:sz w:val="26"/>
          <w:szCs w:val="26"/>
        </w:rPr>
        <w:t>ПОРЯДОК</w:t>
      </w:r>
      <w:r w:rsidR="00A02834">
        <w:rPr>
          <w:b/>
          <w:kern w:val="2"/>
          <w:sz w:val="26"/>
          <w:szCs w:val="26"/>
        </w:rPr>
        <w:t xml:space="preserve"> </w:t>
      </w:r>
    </w:p>
    <w:p w:rsidR="00A02834" w:rsidRDefault="00092D78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 сроки</w:t>
      </w:r>
      <w:r w:rsidR="00B35AB5" w:rsidRPr="002F27A8">
        <w:rPr>
          <w:b/>
          <w:kern w:val="2"/>
          <w:sz w:val="26"/>
          <w:szCs w:val="26"/>
        </w:rPr>
        <w:t xml:space="preserve"> составления проекта бюджета Пролетарского сельского поселения </w:t>
      </w:r>
      <w:proofErr w:type="spellStart"/>
      <w:r w:rsidR="00B35AB5" w:rsidRPr="002F27A8">
        <w:rPr>
          <w:b/>
          <w:kern w:val="2"/>
          <w:sz w:val="26"/>
          <w:szCs w:val="26"/>
        </w:rPr>
        <w:t>Красносулинского</w:t>
      </w:r>
      <w:proofErr w:type="spellEnd"/>
      <w:r w:rsidR="00B35AB5" w:rsidRPr="002F27A8">
        <w:rPr>
          <w:b/>
          <w:kern w:val="2"/>
          <w:sz w:val="26"/>
          <w:szCs w:val="26"/>
        </w:rPr>
        <w:t xml:space="preserve"> района </w:t>
      </w:r>
    </w:p>
    <w:p w:rsidR="00B35AB5" w:rsidRPr="002F27A8" w:rsidRDefault="007659D4" w:rsidP="00133ACA">
      <w:p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на 202</w:t>
      </w:r>
      <w:r w:rsidR="009E65E4">
        <w:rPr>
          <w:b/>
          <w:kern w:val="2"/>
          <w:sz w:val="26"/>
          <w:szCs w:val="26"/>
        </w:rPr>
        <w:t>2</w:t>
      </w:r>
      <w:r w:rsidR="00F37291">
        <w:rPr>
          <w:b/>
          <w:kern w:val="2"/>
          <w:sz w:val="26"/>
          <w:szCs w:val="26"/>
        </w:rPr>
        <w:t xml:space="preserve"> год и на плановый период 20</w:t>
      </w:r>
      <w:r w:rsidR="00A02834">
        <w:rPr>
          <w:b/>
          <w:kern w:val="2"/>
          <w:sz w:val="26"/>
          <w:szCs w:val="26"/>
        </w:rPr>
        <w:t>2</w:t>
      </w:r>
      <w:r w:rsidR="009E65E4">
        <w:rPr>
          <w:b/>
          <w:kern w:val="2"/>
          <w:sz w:val="26"/>
          <w:szCs w:val="26"/>
        </w:rPr>
        <w:t>3</w:t>
      </w:r>
      <w:r w:rsidR="00B35AB5" w:rsidRPr="002F27A8">
        <w:rPr>
          <w:b/>
          <w:kern w:val="2"/>
          <w:sz w:val="26"/>
          <w:szCs w:val="26"/>
        </w:rPr>
        <w:t xml:space="preserve"> и 20</w:t>
      </w:r>
      <w:r w:rsidR="00F37291">
        <w:rPr>
          <w:b/>
          <w:kern w:val="2"/>
          <w:sz w:val="26"/>
          <w:szCs w:val="26"/>
        </w:rPr>
        <w:t>2</w:t>
      </w:r>
      <w:r w:rsidR="009E65E4">
        <w:rPr>
          <w:b/>
          <w:kern w:val="2"/>
          <w:sz w:val="26"/>
          <w:szCs w:val="26"/>
        </w:rPr>
        <w:t>4</w:t>
      </w:r>
      <w:r w:rsidR="00B35AB5" w:rsidRPr="002F27A8">
        <w:rPr>
          <w:b/>
          <w:kern w:val="2"/>
          <w:sz w:val="26"/>
          <w:szCs w:val="26"/>
        </w:rPr>
        <w:t xml:space="preserve"> годов</w:t>
      </w:r>
    </w:p>
    <w:p w:rsidR="00133ACA" w:rsidRPr="002F27A8" w:rsidRDefault="00133ACA" w:rsidP="00133ACA">
      <w:pPr>
        <w:jc w:val="center"/>
        <w:rPr>
          <w:b/>
          <w:kern w:val="2"/>
          <w:sz w:val="28"/>
          <w:szCs w:val="28"/>
        </w:rPr>
      </w:pPr>
    </w:p>
    <w:tbl>
      <w:tblPr>
        <w:tblW w:w="4896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8"/>
        <w:gridCol w:w="6947"/>
        <w:gridCol w:w="2693"/>
        <w:gridCol w:w="5529"/>
      </w:tblGrid>
      <w:tr w:rsidR="00B35AB5" w:rsidRPr="00B35AB5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B35AB5">
              <w:rPr>
                <w:kern w:val="2"/>
                <w:sz w:val="24"/>
                <w:szCs w:val="24"/>
              </w:rPr>
              <w:t>п</w:t>
            </w:r>
            <w:proofErr w:type="gramEnd"/>
            <w:r w:rsidRPr="00B35AB5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Срок</w:t>
            </w:r>
          </w:p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B5" w:rsidRPr="00B35AB5" w:rsidRDefault="00B35AB5" w:rsidP="00133ACA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 w:rsidRPr="00B35AB5">
              <w:rPr>
                <w:kern w:val="2"/>
                <w:sz w:val="24"/>
                <w:szCs w:val="24"/>
              </w:rPr>
              <w:t>4</w:t>
            </w:r>
          </w:p>
        </w:tc>
      </w:tr>
      <w:tr w:rsidR="00B35AB5" w:rsidRPr="00B35AB5" w:rsidTr="00341A5D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B5" w:rsidRPr="00B35AB5" w:rsidRDefault="00B35AB5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02834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60662A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Разработка </w:t>
            </w:r>
            <w:r w:rsidRPr="00E53AD1">
              <w:rPr>
                <w:sz w:val="24"/>
                <w:szCs w:val="24"/>
              </w:rPr>
              <w:t xml:space="preserve">прогноза поступлений налоговых и неналоговых доходов бюджета </w:t>
            </w:r>
            <w:r w:rsidR="00AC0463">
              <w:rPr>
                <w:sz w:val="24"/>
                <w:szCs w:val="24"/>
              </w:rPr>
              <w:t xml:space="preserve">Пролетарского сельского </w:t>
            </w:r>
            <w:r w:rsidRPr="00E53AD1">
              <w:rPr>
                <w:sz w:val="24"/>
                <w:szCs w:val="24"/>
              </w:rPr>
              <w:t>поселения</w:t>
            </w:r>
            <w:r w:rsidR="00AC0463">
              <w:rPr>
                <w:sz w:val="24"/>
                <w:szCs w:val="24"/>
              </w:rPr>
              <w:t xml:space="preserve"> </w:t>
            </w:r>
            <w:proofErr w:type="spellStart"/>
            <w:r w:rsidR="00AC0463">
              <w:rPr>
                <w:sz w:val="24"/>
                <w:szCs w:val="24"/>
              </w:rPr>
              <w:t>Красносулинского</w:t>
            </w:r>
            <w:proofErr w:type="spellEnd"/>
            <w:r w:rsidR="00AC0463">
              <w:rPr>
                <w:sz w:val="24"/>
                <w:szCs w:val="24"/>
              </w:rPr>
              <w:t xml:space="preserve"> района</w:t>
            </w:r>
            <w:r w:rsidRPr="00E5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E53AD1">
              <w:rPr>
                <w:sz w:val="24"/>
                <w:szCs w:val="24"/>
              </w:rPr>
              <w:t xml:space="preserve"> код</w:t>
            </w:r>
            <w:r>
              <w:rPr>
                <w:sz w:val="24"/>
                <w:szCs w:val="24"/>
              </w:rPr>
              <w:t>ам</w:t>
            </w:r>
            <w:r w:rsidRPr="00E53AD1">
              <w:rPr>
                <w:sz w:val="24"/>
                <w:szCs w:val="24"/>
              </w:rPr>
              <w:t xml:space="preserve"> </w:t>
            </w:r>
            <w:proofErr w:type="gramStart"/>
            <w:r w:rsidRPr="00E53AD1">
              <w:rPr>
                <w:sz w:val="24"/>
                <w:szCs w:val="24"/>
              </w:rPr>
              <w:t>классификации доходов бюджетов бюджетной сис</w:t>
            </w:r>
            <w:r w:rsidR="007659D4">
              <w:rPr>
                <w:sz w:val="24"/>
                <w:szCs w:val="24"/>
              </w:rPr>
              <w:t>темы Российской Федерации</w:t>
            </w:r>
            <w:proofErr w:type="gramEnd"/>
            <w:r w:rsidR="007659D4">
              <w:rPr>
                <w:sz w:val="24"/>
                <w:szCs w:val="24"/>
              </w:rPr>
              <w:t xml:space="preserve"> на 202</w:t>
            </w:r>
            <w:r w:rsidR="003732DF">
              <w:rPr>
                <w:sz w:val="24"/>
                <w:szCs w:val="24"/>
              </w:rPr>
              <w:t>2</w:t>
            </w:r>
            <w:r w:rsidRPr="00E53AD1">
              <w:rPr>
                <w:kern w:val="2"/>
                <w:sz w:val="24"/>
                <w:szCs w:val="24"/>
              </w:rPr>
              <w:t>–</w:t>
            </w:r>
            <w:r w:rsidRPr="00E53AD1">
              <w:rPr>
                <w:sz w:val="24"/>
                <w:szCs w:val="24"/>
              </w:rPr>
              <w:t>202</w:t>
            </w:r>
            <w:r w:rsidR="003732DF"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годы и его обоснования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A02834" w:rsidP="00E83378">
            <w:pPr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до </w:t>
            </w:r>
            <w:r>
              <w:rPr>
                <w:kern w:val="2"/>
                <w:sz w:val="24"/>
                <w:szCs w:val="24"/>
              </w:rPr>
              <w:t>2</w:t>
            </w:r>
            <w:r w:rsidR="00792898">
              <w:rPr>
                <w:kern w:val="2"/>
                <w:sz w:val="24"/>
                <w:szCs w:val="24"/>
              </w:rPr>
              <w:t>0</w:t>
            </w:r>
            <w:r w:rsidR="00E83378">
              <w:rPr>
                <w:kern w:val="2"/>
                <w:sz w:val="24"/>
                <w:szCs w:val="24"/>
              </w:rPr>
              <w:t>.07.</w:t>
            </w:r>
            <w:r w:rsidR="00792898">
              <w:rPr>
                <w:kern w:val="2"/>
                <w:sz w:val="24"/>
                <w:szCs w:val="24"/>
              </w:rPr>
              <w:t>202</w:t>
            </w:r>
            <w:r w:rsidR="00E8337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34" w:rsidRPr="00E53AD1" w:rsidRDefault="0027697D" w:rsidP="00125D71">
            <w:pPr>
              <w:widowControl w:val="0"/>
              <w:rPr>
                <w:kern w:val="2"/>
                <w:sz w:val="24"/>
                <w:szCs w:val="24"/>
              </w:rPr>
            </w:pPr>
            <w:r w:rsidRPr="0027697D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6066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Default="006066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60662A" w:rsidRDefault="0060662A" w:rsidP="0060662A">
            <w:pPr>
              <w:widowControl w:val="0"/>
              <w:rPr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 xml:space="preserve">Разработка экономических показателей, исходных данных и сведений, необходимых для составления проекта бюджета </w:t>
            </w:r>
            <w:r>
              <w:rPr>
                <w:kern w:val="2"/>
                <w:sz w:val="24"/>
                <w:szCs w:val="24"/>
              </w:rPr>
              <w:t xml:space="preserve">Пролетарского сельского поселения </w:t>
            </w:r>
            <w:proofErr w:type="spellStart"/>
            <w:r w:rsidRPr="0060662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60662A">
              <w:rPr>
                <w:kern w:val="2"/>
                <w:sz w:val="24"/>
                <w:szCs w:val="24"/>
              </w:rPr>
              <w:t xml:space="preserve"> района на 2022-2024 годы в части налоговых и неналоговых доходов</w:t>
            </w:r>
            <w:r w:rsidRPr="006066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60662A" w:rsidRDefault="0060662A" w:rsidP="00F94D8B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60662A">
              <w:rPr>
                <w:kern w:val="2"/>
                <w:sz w:val="24"/>
                <w:szCs w:val="24"/>
              </w:rPr>
              <w:t>до 20.07.2021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60662A" w:rsidRDefault="0060662A" w:rsidP="00F94D8B">
            <w:pPr>
              <w:widowControl w:val="0"/>
              <w:spacing w:line="221" w:lineRule="auto"/>
              <w:rPr>
                <w:sz w:val="24"/>
                <w:szCs w:val="24"/>
              </w:rPr>
            </w:pPr>
            <w:r w:rsidRPr="0060662A">
              <w:rPr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  <w:tr w:rsidR="006066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Default="006066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F2358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</w:t>
            </w:r>
            <w:r>
              <w:rPr>
                <w:kern w:val="2"/>
                <w:sz w:val="24"/>
                <w:szCs w:val="24"/>
              </w:rPr>
              <w:t>проекта</w:t>
            </w:r>
            <w:r w:rsidRPr="00E53AD1">
              <w:rPr>
                <w:kern w:val="2"/>
                <w:sz w:val="24"/>
                <w:szCs w:val="24"/>
              </w:rPr>
              <w:t xml:space="preserve"> постановления Администрации Пролетарского сельского поселения «О прогнозе социально-экономического развития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2022</w:t>
            </w:r>
            <w:r w:rsidRPr="00E53AD1">
              <w:rPr>
                <w:kern w:val="2"/>
                <w:sz w:val="24"/>
                <w:szCs w:val="24"/>
              </w:rPr>
              <w:t xml:space="preserve"> –202</w:t>
            </w:r>
            <w:r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092D78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до 30.07.2021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C70276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60662A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Default="0060662A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F23588">
            <w:pPr>
              <w:rPr>
                <w:kern w:val="2"/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Подготовка расчетов для формирования предельных показателей расходов бюджета поселения на 20</w:t>
            </w:r>
            <w:r>
              <w:rPr>
                <w:sz w:val="24"/>
                <w:szCs w:val="24"/>
              </w:rPr>
              <w:t>22  год и на плановый период 2023</w:t>
            </w:r>
            <w:r w:rsidRPr="00E53AD1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4</w:t>
            </w:r>
            <w:r w:rsidRPr="00E53AD1">
              <w:rPr>
                <w:sz w:val="24"/>
                <w:szCs w:val="24"/>
              </w:rPr>
              <w:t xml:space="preserve"> годов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F23588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25.08.</w:t>
            </w:r>
            <w:r w:rsidRPr="000F7B9C">
              <w:rPr>
                <w:kern w:val="2"/>
                <w:sz w:val="24"/>
                <w:szCs w:val="24"/>
              </w:rPr>
              <w:t>20</w:t>
            </w:r>
            <w:r>
              <w:rPr>
                <w:kern w:val="2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2A" w:rsidRPr="00E53AD1" w:rsidRDefault="0060662A" w:rsidP="00BF1A3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Формирование и представление главе Администрации Пролетарского сельского поселения параметров бюджета п</w:t>
            </w:r>
            <w:r>
              <w:rPr>
                <w:kern w:val="2"/>
                <w:sz w:val="24"/>
                <w:szCs w:val="24"/>
              </w:rPr>
              <w:t xml:space="preserve">оселения на 2022 год и на плановый период 2023 </w:t>
            </w:r>
            <w:r w:rsidRPr="00E53AD1">
              <w:rPr>
                <w:kern w:val="2"/>
                <w:sz w:val="24"/>
                <w:szCs w:val="24"/>
              </w:rPr>
              <w:t>и 202</w:t>
            </w:r>
            <w:r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годов,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подготовленных на основе:</w:t>
            </w:r>
          </w:p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прогноза поступлений доходов с учетом данных главных администраторов доходов бюджета поселения;</w:t>
            </w:r>
          </w:p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предельных показателей расходов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F356B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 21.09.2021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F356BE">
            <w:pPr>
              <w:widowControl w:val="0"/>
              <w:rPr>
                <w:sz w:val="24"/>
                <w:szCs w:val="24"/>
              </w:rPr>
            </w:pPr>
            <w:r w:rsidRPr="00E53AD1">
              <w:rPr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5775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E53AD1">
              <w:rPr>
                <w:sz w:val="24"/>
                <w:szCs w:val="24"/>
              </w:rPr>
              <w:t xml:space="preserve">Формирование электронных документов для составления </w:t>
            </w:r>
            <w:r>
              <w:rPr>
                <w:sz w:val="24"/>
                <w:szCs w:val="24"/>
              </w:rPr>
              <w:t>проекта бюджета поселения на 2022</w:t>
            </w:r>
            <w:r w:rsidRPr="00E53AD1">
              <w:rPr>
                <w:sz w:val="24"/>
                <w:szCs w:val="24"/>
              </w:rPr>
              <w:t xml:space="preserve">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и на плановый период 2023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 xml:space="preserve"> и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E53AD1">
              <w:rPr>
                <w:rFonts w:eastAsia="Calibri"/>
                <w:sz w:val="24"/>
                <w:szCs w:val="24"/>
                <w:lang w:eastAsia="en-US"/>
              </w:rPr>
              <w:t>годов</w:t>
            </w:r>
            <w:r w:rsidRPr="00E53AD1">
              <w:rPr>
                <w:sz w:val="24"/>
                <w:szCs w:val="24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постановлением Администрации Пролетарского сельского поселения о 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5775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kern w:val="2"/>
                <w:sz w:val="24"/>
                <w:szCs w:val="24"/>
              </w:rPr>
              <w:t xml:space="preserve">до 20.10.2021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5775C1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8C700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Разработка и согласование с сектором экономики и финансов Администрации Пролетарского сельского поселения проектов муниципальных программ Пролетарского сельского поселения, предлагаемы</w:t>
            </w:r>
            <w:r>
              <w:rPr>
                <w:kern w:val="2"/>
                <w:sz w:val="24"/>
                <w:szCs w:val="24"/>
              </w:rPr>
              <w:t>х к реализации начиная с 2022</w:t>
            </w:r>
            <w:r w:rsidRPr="00E53AD1">
              <w:rPr>
                <w:kern w:val="2"/>
                <w:sz w:val="24"/>
                <w:szCs w:val="24"/>
              </w:rPr>
              <w:t xml:space="preserve"> года, а также проектов изменений в ранее утвержденные муниципальные программы Пролетарского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8C7003">
            <w:pPr>
              <w:widowControl w:val="0"/>
              <w:shd w:val="clear" w:color="auto" w:fill="FFFFFF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20.10.2021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8C7003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0354C7">
            <w:pPr>
              <w:rPr>
                <w:kern w:val="2"/>
                <w:sz w:val="24"/>
                <w:szCs w:val="24"/>
              </w:rPr>
            </w:pPr>
            <w:proofErr w:type="gramStart"/>
            <w:r w:rsidRPr="00AF787A">
              <w:rPr>
                <w:kern w:val="2"/>
                <w:sz w:val="24"/>
                <w:szCs w:val="24"/>
              </w:rPr>
              <w:t xml:space="preserve">Направление в </w:t>
            </w:r>
            <w:r>
              <w:rPr>
                <w:kern w:val="2"/>
                <w:sz w:val="24"/>
                <w:szCs w:val="24"/>
              </w:rPr>
              <w:t xml:space="preserve">Финансово-экономическое управление Администрации </w:t>
            </w:r>
            <w:proofErr w:type="spellStart"/>
            <w:r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 </w:t>
            </w:r>
            <w:r w:rsidRPr="00AF787A">
              <w:rPr>
                <w:kern w:val="2"/>
                <w:sz w:val="24"/>
                <w:szCs w:val="24"/>
              </w:rPr>
              <w:t xml:space="preserve">проекта решения Собрания депутатов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  «О бюджете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AF787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AF787A">
              <w:rPr>
                <w:kern w:val="2"/>
                <w:sz w:val="24"/>
                <w:szCs w:val="24"/>
              </w:rPr>
              <w:t xml:space="preserve"> района на 2022 год и плановый период 2023 и 2024 годов» в соответствии с соглашением от о мерах по социально-экономическому развитию и оздоровлению муниципальных финансов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, заключенным между Администрацией </w:t>
            </w:r>
            <w:r>
              <w:rPr>
                <w:kern w:val="2"/>
                <w:sz w:val="24"/>
                <w:szCs w:val="24"/>
              </w:rPr>
              <w:t>Пролетарского сельского поселения</w:t>
            </w:r>
            <w:r w:rsidRPr="00AF787A">
              <w:rPr>
                <w:kern w:val="2"/>
                <w:sz w:val="24"/>
                <w:szCs w:val="24"/>
              </w:rPr>
              <w:t xml:space="preserve"> и Финансово-экономическ</w:t>
            </w:r>
            <w:r>
              <w:rPr>
                <w:kern w:val="2"/>
                <w:sz w:val="24"/>
                <w:szCs w:val="24"/>
              </w:rPr>
              <w:t>им</w:t>
            </w:r>
            <w:r w:rsidRPr="00AF787A">
              <w:rPr>
                <w:kern w:val="2"/>
                <w:sz w:val="24"/>
                <w:szCs w:val="24"/>
              </w:rPr>
              <w:t xml:space="preserve"> управление</w:t>
            </w:r>
            <w:r>
              <w:rPr>
                <w:kern w:val="2"/>
                <w:sz w:val="24"/>
                <w:szCs w:val="24"/>
              </w:rPr>
              <w:t>м</w:t>
            </w:r>
            <w:r w:rsidRPr="00AF787A">
              <w:rPr>
                <w:kern w:val="2"/>
                <w:sz w:val="24"/>
                <w:szCs w:val="24"/>
              </w:rPr>
              <w:t xml:space="preserve"> Администрации </w:t>
            </w:r>
            <w:proofErr w:type="spellStart"/>
            <w:r w:rsidRPr="00AF787A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AF787A">
              <w:rPr>
                <w:kern w:val="2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0354C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01</w:t>
            </w:r>
            <w:r w:rsidRPr="001B04A5">
              <w:rPr>
                <w:kern w:val="2"/>
                <w:sz w:val="24"/>
                <w:szCs w:val="24"/>
              </w:rPr>
              <w:t>.1</w:t>
            </w:r>
            <w:r>
              <w:rPr>
                <w:kern w:val="2"/>
                <w:sz w:val="24"/>
                <w:szCs w:val="24"/>
              </w:rPr>
              <w:t>1</w:t>
            </w:r>
            <w:r w:rsidRPr="001B04A5">
              <w:rPr>
                <w:kern w:val="2"/>
                <w:sz w:val="24"/>
                <w:szCs w:val="24"/>
              </w:rPr>
              <w:t>.2021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0354C7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23B5C">
            <w:pPr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Подготовка проекта постановления Администрации Пролетарского сельского поселения «Об основных направлениях бюджетной и налоговой политики Пролетарского сельского поселения на 2</w:t>
            </w:r>
            <w:r>
              <w:rPr>
                <w:kern w:val="2"/>
                <w:sz w:val="24"/>
                <w:szCs w:val="24"/>
              </w:rPr>
              <w:t>023</w:t>
            </w:r>
            <w:r w:rsidRPr="00E53AD1">
              <w:rPr>
                <w:kern w:val="2"/>
                <w:sz w:val="24"/>
                <w:szCs w:val="24"/>
              </w:rPr>
              <w:t>–202</w:t>
            </w:r>
            <w:r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23B5C">
            <w:pPr>
              <w:jc w:val="center"/>
              <w:rPr>
                <w:kern w:val="2"/>
                <w:sz w:val="24"/>
                <w:szCs w:val="24"/>
              </w:rPr>
            </w:pPr>
            <w:r w:rsidRPr="001B04A5">
              <w:rPr>
                <w:kern w:val="2"/>
                <w:sz w:val="24"/>
                <w:szCs w:val="24"/>
              </w:rPr>
              <w:t>до 01.11.2021</w:t>
            </w:r>
          </w:p>
          <w:p w:rsidR="0027697D" w:rsidRPr="00E53AD1" w:rsidRDefault="0027697D" w:rsidP="00923B5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23B5C">
            <w:pPr>
              <w:widowControl w:val="0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 Администрации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E233E2">
            <w:pPr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 xml:space="preserve">Представление в сектор экономики и финансов Администрации Пролетарского сельского поселения паспортов муниципальных программ </w:t>
            </w:r>
            <w:r>
              <w:rPr>
                <w:kern w:val="2"/>
                <w:sz w:val="24"/>
                <w:szCs w:val="24"/>
              </w:rPr>
              <w:t>Пролетарского сельского  поселения</w:t>
            </w:r>
            <w:r w:rsidRPr="00C76622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E23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 1</w:t>
            </w:r>
            <w:r w:rsidRPr="001B04A5">
              <w:rPr>
                <w:kern w:val="2"/>
                <w:sz w:val="24"/>
                <w:szCs w:val="24"/>
              </w:rPr>
              <w:t>1.11.2021</w:t>
            </w:r>
          </w:p>
          <w:p w:rsidR="0027697D" w:rsidRDefault="0027697D" w:rsidP="00E233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E233E2">
            <w:pPr>
              <w:widowControl w:val="0"/>
              <w:rPr>
                <w:kern w:val="2"/>
                <w:sz w:val="24"/>
                <w:szCs w:val="24"/>
              </w:rPr>
            </w:pPr>
            <w:r w:rsidRPr="00C76622">
              <w:rPr>
                <w:kern w:val="2"/>
                <w:sz w:val="24"/>
                <w:szCs w:val="24"/>
              </w:rPr>
              <w:t>Ответственные исполнители муниципальных программ Пролетарского сельского поселения</w:t>
            </w:r>
          </w:p>
        </w:tc>
      </w:tr>
      <w:tr w:rsidR="0027697D" w:rsidRPr="00E53AD1" w:rsidTr="00341A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Default="0027697D" w:rsidP="00B35AB5">
            <w:pPr>
              <w:ind w:left="-113" w:right="-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Подготовка и представление Главе Администрации Пролетарского сельского поселения для внесения в Собрание </w:t>
            </w:r>
            <w:proofErr w:type="gramStart"/>
            <w:r w:rsidRPr="00E53AD1">
              <w:rPr>
                <w:kern w:val="2"/>
                <w:sz w:val="24"/>
                <w:szCs w:val="24"/>
              </w:rPr>
              <w:lastRenderedPageBreak/>
              <w:t>депутатов Пролетарс</w:t>
            </w:r>
            <w:r>
              <w:rPr>
                <w:kern w:val="2"/>
                <w:sz w:val="24"/>
                <w:szCs w:val="24"/>
              </w:rPr>
              <w:t>кого сельского поселения проекта решения</w:t>
            </w:r>
            <w:r w:rsidRPr="00E53AD1">
              <w:rPr>
                <w:kern w:val="2"/>
                <w:sz w:val="24"/>
                <w:szCs w:val="24"/>
              </w:rPr>
              <w:t xml:space="preserve"> Собрания депутатов</w:t>
            </w:r>
            <w:proofErr w:type="gramEnd"/>
            <w:r w:rsidRPr="00E53AD1">
              <w:rPr>
                <w:kern w:val="2"/>
                <w:sz w:val="24"/>
                <w:szCs w:val="24"/>
              </w:rPr>
              <w:t>:</w:t>
            </w: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бюджете Пролетарского сельского поселения </w:t>
            </w:r>
            <w:proofErr w:type="spellStart"/>
            <w:r w:rsidRPr="00E53AD1">
              <w:rPr>
                <w:kern w:val="2"/>
                <w:sz w:val="24"/>
                <w:szCs w:val="24"/>
              </w:rPr>
              <w:t>Красносулинского</w:t>
            </w:r>
            <w:proofErr w:type="spellEnd"/>
            <w:r w:rsidRPr="00E53AD1">
              <w:rPr>
                <w:kern w:val="2"/>
                <w:sz w:val="24"/>
                <w:szCs w:val="24"/>
              </w:rPr>
              <w:t xml:space="preserve"> района на 20</w:t>
            </w:r>
            <w:r>
              <w:rPr>
                <w:kern w:val="2"/>
                <w:sz w:val="24"/>
                <w:szCs w:val="24"/>
              </w:rPr>
              <w:t>22 год и на плановый период 2023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годов»;</w:t>
            </w: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 xml:space="preserve">- «О </w:t>
            </w:r>
            <w:r>
              <w:rPr>
                <w:kern w:val="2"/>
                <w:sz w:val="24"/>
                <w:szCs w:val="24"/>
              </w:rPr>
              <w:t>П</w:t>
            </w:r>
            <w:r w:rsidRPr="00E53AD1">
              <w:rPr>
                <w:kern w:val="2"/>
                <w:sz w:val="24"/>
                <w:szCs w:val="24"/>
              </w:rPr>
              <w:t>рогнозном плане (программе) приватизации муниципального имущества Пролетар</w:t>
            </w:r>
            <w:r>
              <w:rPr>
                <w:kern w:val="2"/>
                <w:sz w:val="24"/>
                <w:szCs w:val="24"/>
              </w:rPr>
              <w:t>ского сельского поселения на 2022 год</w:t>
            </w:r>
            <w:r w:rsidRPr="00E53AD1">
              <w:rPr>
                <w:kern w:val="2"/>
                <w:sz w:val="24"/>
                <w:szCs w:val="24"/>
              </w:rPr>
              <w:t xml:space="preserve"> и на плановый период 20</w:t>
            </w:r>
            <w:r>
              <w:rPr>
                <w:kern w:val="2"/>
                <w:sz w:val="24"/>
                <w:szCs w:val="24"/>
              </w:rPr>
              <w:t>23</w:t>
            </w:r>
            <w:r w:rsidRPr="00E53AD1">
              <w:rPr>
                <w:kern w:val="2"/>
                <w:sz w:val="24"/>
                <w:szCs w:val="24"/>
              </w:rPr>
              <w:t xml:space="preserve"> и 202</w:t>
            </w:r>
            <w:r>
              <w:rPr>
                <w:kern w:val="2"/>
                <w:sz w:val="24"/>
                <w:szCs w:val="24"/>
              </w:rPr>
              <w:t>4</w:t>
            </w:r>
            <w:r w:rsidRPr="00E53AD1">
              <w:rPr>
                <w:kern w:val="2"/>
                <w:sz w:val="24"/>
                <w:szCs w:val="24"/>
              </w:rPr>
              <w:t xml:space="preserve"> годов»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</w:t>
            </w:r>
            <w:r>
              <w:rPr>
                <w:kern w:val="2"/>
                <w:sz w:val="24"/>
                <w:szCs w:val="24"/>
              </w:rPr>
              <w:t xml:space="preserve">5.11.2021 </w:t>
            </w:r>
          </w:p>
          <w:p w:rsidR="0027697D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до 1</w:t>
            </w:r>
            <w:r>
              <w:rPr>
                <w:kern w:val="2"/>
                <w:sz w:val="24"/>
                <w:szCs w:val="24"/>
              </w:rPr>
              <w:t xml:space="preserve">5.11.2021 </w:t>
            </w:r>
          </w:p>
          <w:p w:rsidR="0027697D" w:rsidRPr="00E53AD1" w:rsidRDefault="0027697D" w:rsidP="009E4057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widowControl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E53AD1">
              <w:rPr>
                <w:kern w:val="2"/>
                <w:sz w:val="24"/>
                <w:szCs w:val="24"/>
              </w:rPr>
              <w:t>Сектор экономики и финансов</w:t>
            </w:r>
            <w:r w:rsidRPr="00E53AD1">
              <w:rPr>
                <w:sz w:val="24"/>
                <w:szCs w:val="24"/>
              </w:rPr>
              <w:t xml:space="preserve"> </w:t>
            </w:r>
            <w:r w:rsidRPr="00E53AD1">
              <w:rPr>
                <w:kern w:val="2"/>
                <w:sz w:val="24"/>
                <w:szCs w:val="24"/>
              </w:rPr>
              <w:t>Администрации Пролетарского сельского поселения</w:t>
            </w:r>
          </w:p>
          <w:p w:rsidR="0027697D" w:rsidRPr="00E53AD1" w:rsidRDefault="0027697D" w:rsidP="009E4057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</w:p>
          <w:p w:rsidR="0027697D" w:rsidRPr="00E53AD1" w:rsidRDefault="0027697D" w:rsidP="009E4057">
            <w:pPr>
              <w:jc w:val="both"/>
              <w:rPr>
                <w:kern w:val="2"/>
                <w:sz w:val="24"/>
                <w:szCs w:val="24"/>
              </w:rPr>
            </w:pPr>
            <w:r w:rsidRPr="00125D71">
              <w:rPr>
                <w:kern w:val="2"/>
                <w:sz w:val="24"/>
                <w:szCs w:val="24"/>
              </w:rPr>
              <w:t>Инспектор по вопросам имущественных земельных отношений Администрации Пролетарского сельского поселения</w:t>
            </w:r>
          </w:p>
        </w:tc>
      </w:tr>
    </w:tbl>
    <w:p w:rsidR="00E33BFD" w:rsidRPr="00E53AD1" w:rsidRDefault="00E33BFD" w:rsidP="00133AC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33BFD" w:rsidRPr="00E53AD1" w:rsidSect="00B35AB5">
      <w:pgSz w:w="16840" w:h="11907" w:orient="landscape" w:code="9"/>
      <w:pgMar w:top="567" w:right="426" w:bottom="851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8B" w:rsidRDefault="007B1C8B">
      <w:r>
        <w:separator/>
      </w:r>
    </w:p>
  </w:endnote>
  <w:endnote w:type="continuationSeparator" w:id="0">
    <w:p w:rsidR="007B1C8B" w:rsidRDefault="007B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B9" w:rsidRDefault="006D22B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AB5">
      <w:rPr>
        <w:noProof/>
      </w:rPr>
      <w:t>4</w:t>
    </w:r>
    <w:r>
      <w:rPr>
        <w:noProof/>
      </w:rPr>
      <w:fldChar w:fldCharType="end"/>
    </w:r>
  </w:p>
  <w:p w:rsidR="006D22B9" w:rsidRDefault="006D22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8B" w:rsidRDefault="007B1C8B">
      <w:r>
        <w:separator/>
      </w:r>
    </w:p>
  </w:footnote>
  <w:footnote w:type="continuationSeparator" w:id="0">
    <w:p w:rsidR="007B1C8B" w:rsidRDefault="007B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D"/>
    <w:rsid w:val="00006E4B"/>
    <w:rsid w:val="00050183"/>
    <w:rsid w:val="0005727D"/>
    <w:rsid w:val="00076BAF"/>
    <w:rsid w:val="00092D78"/>
    <w:rsid w:val="00094E18"/>
    <w:rsid w:val="000F59DC"/>
    <w:rsid w:val="000F7B9C"/>
    <w:rsid w:val="001038D4"/>
    <w:rsid w:val="00107711"/>
    <w:rsid w:val="00112443"/>
    <w:rsid w:val="00125D71"/>
    <w:rsid w:val="001260A5"/>
    <w:rsid w:val="00133ACA"/>
    <w:rsid w:val="00157352"/>
    <w:rsid w:val="00163D42"/>
    <w:rsid w:val="001912A1"/>
    <w:rsid w:val="001930B7"/>
    <w:rsid w:val="001A6ED4"/>
    <w:rsid w:val="001B04A5"/>
    <w:rsid w:val="001C589C"/>
    <w:rsid w:val="001D63BF"/>
    <w:rsid w:val="002112C0"/>
    <w:rsid w:val="00231EA6"/>
    <w:rsid w:val="0023637C"/>
    <w:rsid w:val="00256464"/>
    <w:rsid w:val="002656EE"/>
    <w:rsid w:val="0027697D"/>
    <w:rsid w:val="00286172"/>
    <w:rsid w:val="0029675C"/>
    <w:rsid w:val="00297E2E"/>
    <w:rsid w:val="002B0DC4"/>
    <w:rsid w:val="002B5A72"/>
    <w:rsid w:val="002B7D08"/>
    <w:rsid w:val="002F27A8"/>
    <w:rsid w:val="00300704"/>
    <w:rsid w:val="0033414D"/>
    <w:rsid w:val="00341A5D"/>
    <w:rsid w:val="0036108B"/>
    <w:rsid w:val="00372047"/>
    <w:rsid w:val="003732DF"/>
    <w:rsid w:val="0037346E"/>
    <w:rsid w:val="00397EAC"/>
    <w:rsid w:val="003B1DAA"/>
    <w:rsid w:val="003D3822"/>
    <w:rsid w:val="003E75D3"/>
    <w:rsid w:val="00435D35"/>
    <w:rsid w:val="00441686"/>
    <w:rsid w:val="0044412A"/>
    <w:rsid w:val="00463B36"/>
    <w:rsid w:val="00483A12"/>
    <w:rsid w:val="00484575"/>
    <w:rsid w:val="00486F29"/>
    <w:rsid w:val="00487136"/>
    <w:rsid w:val="00491776"/>
    <w:rsid w:val="004A6C7E"/>
    <w:rsid w:val="004B1EBB"/>
    <w:rsid w:val="004B4107"/>
    <w:rsid w:val="004C5878"/>
    <w:rsid w:val="004D3C7E"/>
    <w:rsid w:val="004F5C8E"/>
    <w:rsid w:val="005013CB"/>
    <w:rsid w:val="00520089"/>
    <w:rsid w:val="005474D7"/>
    <w:rsid w:val="005537E7"/>
    <w:rsid w:val="00557F61"/>
    <w:rsid w:val="005729D3"/>
    <w:rsid w:val="0058349E"/>
    <w:rsid w:val="005A6A18"/>
    <w:rsid w:val="005B05B9"/>
    <w:rsid w:val="005E5F0F"/>
    <w:rsid w:val="00601B65"/>
    <w:rsid w:val="0060662A"/>
    <w:rsid w:val="0061443A"/>
    <w:rsid w:val="00661974"/>
    <w:rsid w:val="006761E7"/>
    <w:rsid w:val="0068498E"/>
    <w:rsid w:val="006C3501"/>
    <w:rsid w:val="006D22B9"/>
    <w:rsid w:val="006E66AD"/>
    <w:rsid w:val="006F68F6"/>
    <w:rsid w:val="007130EF"/>
    <w:rsid w:val="00741EFF"/>
    <w:rsid w:val="00745C25"/>
    <w:rsid w:val="007512F1"/>
    <w:rsid w:val="007659D4"/>
    <w:rsid w:val="00766FEE"/>
    <w:rsid w:val="00785AEF"/>
    <w:rsid w:val="00792898"/>
    <w:rsid w:val="007B1C8B"/>
    <w:rsid w:val="007B2DBC"/>
    <w:rsid w:val="008233A5"/>
    <w:rsid w:val="00850C4C"/>
    <w:rsid w:val="00864541"/>
    <w:rsid w:val="0087256C"/>
    <w:rsid w:val="008912EC"/>
    <w:rsid w:val="008D37D2"/>
    <w:rsid w:val="009064D1"/>
    <w:rsid w:val="00916844"/>
    <w:rsid w:val="00917EBD"/>
    <w:rsid w:val="009534B1"/>
    <w:rsid w:val="009B0FF6"/>
    <w:rsid w:val="009D3247"/>
    <w:rsid w:val="009D406C"/>
    <w:rsid w:val="009E3071"/>
    <w:rsid w:val="009E65E4"/>
    <w:rsid w:val="009F6A9D"/>
    <w:rsid w:val="00A02834"/>
    <w:rsid w:val="00A23A91"/>
    <w:rsid w:val="00A2624C"/>
    <w:rsid w:val="00A26D62"/>
    <w:rsid w:val="00A31B40"/>
    <w:rsid w:val="00A60032"/>
    <w:rsid w:val="00AC0463"/>
    <w:rsid w:val="00AF787A"/>
    <w:rsid w:val="00B044EC"/>
    <w:rsid w:val="00B125B4"/>
    <w:rsid w:val="00B26DD7"/>
    <w:rsid w:val="00B33315"/>
    <w:rsid w:val="00B35AB5"/>
    <w:rsid w:val="00B800FF"/>
    <w:rsid w:val="00B95ADE"/>
    <w:rsid w:val="00B965FD"/>
    <w:rsid w:val="00B97A39"/>
    <w:rsid w:val="00BA7B80"/>
    <w:rsid w:val="00BB2556"/>
    <w:rsid w:val="00BB45AD"/>
    <w:rsid w:val="00C131F7"/>
    <w:rsid w:val="00C76622"/>
    <w:rsid w:val="00CA624A"/>
    <w:rsid w:val="00CB17A0"/>
    <w:rsid w:val="00CB3D63"/>
    <w:rsid w:val="00D5067F"/>
    <w:rsid w:val="00D93669"/>
    <w:rsid w:val="00D94D8F"/>
    <w:rsid w:val="00DB1330"/>
    <w:rsid w:val="00DB36C0"/>
    <w:rsid w:val="00DE02BD"/>
    <w:rsid w:val="00DE3E7F"/>
    <w:rsid w:val="00DF0A8A"/>
    <w:rsid w:val="00E01872"/>
    <w:rsid w:val="00E21D3B"/>
    <w:rsid w:val="00E33BFD"/>
    <w:rsid w:val="00E53AD1"/>
    <w:rsid w:val="00E70C98"/>
    <w:rsid w:val="00E75AC9"/>
    <w:rsid w:val="00E8124A"/>
    <w:rsid w:val="00E83378"/>
    <w:rsid w:val="00ED1B0D"/>
    <w:rsid w:val="00EE069D"/>
    <w:rsid w:val="00EF0AB5"/>
    <w:rsid w:val="00EF3AF3"/>
    <w:rsid w:val="00F11DAA"/>
    <w:rsid w:val="00F23588"/>
    <w:rsid w:val="00F37291"/>
    <w:rsid w:val="00F63AEF"/>
    <w:rsid w:val="00F81BFA"/>
    <w:rsid w:val="00F844C9"/>
    <w:rsid w:val="00FB000A"/>
    <w:rsid w:val="00FB5D7E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FD"/>
    <w:rPr>
      <w:rFonts w:eastAsia="Times New Roman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B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33BF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BFD"/>
    <w:rPr>
      <w:rFonts w:ascii="AG Souvenir" w:eastAsia="Times New Roman" w:hAnsi="AG Souvenir"/>
      <w:b/>
      <w:color w:val="auto"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3BFD"/>
    <w:rPr>
      <w:rFonts w:eastAsia="Times New Roman"/>
      <w:color w:val="auto"/>
      <w:sz w:val="28"/>
      <w:szCs w:val="20"/>
      <w:lang w:eastAsia="ru-RU"/>
    </w:rPr>
  </w:style>
  <w:style w:type="paragraph" w:styleId="a3">
    <w:name w:val="Body Text"/>
    <w:basedOn w:val="a"/>
    <w:link w:val="a4"/>
    <w:rsid w:val="00E33BFD"/>
    <w:rPr>
      <w:sz w:val="28"/>
    </w:rPr>
  </w:style>
  <w:style w:type="character" w:customStyle="1" w:styleId="a4">
    <w:name w:val="Основной текст Знак"/>
    <w:basedOn w:val="a0"/>
    <w:link w:val="a3"/>
    <w:rsid w:val="00E33BFD"/>
    <w:rPr>
      <w:rFonts w:eastAsia="Times New Roman"/>
      <w:color w:val="auto"/>
      <w:sz w:val="28"/>
      <w:szCs w:val="20"/>
      <w:lang w:eastAsia="ru-RU"/>
    </w:rPr>
  </w:style>
  <w:style w:type="paragraph" w:styleId="a5">
    <w:name w:val="Body Text Indent"/>
    <w:basedOn w:val="a"/>
    <w:link w:val="a6"/>
    <w:rsid w:val="00E33B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33BFD"/>
    <w:rPr>
      <w:rFonts w:eastAsia="Times New Roman"/>
      <w:color w:val="auto"/>
      <w:sz w:val="28"/>
      <w:szCs w:val="20"/>
      <w:lang w:eastAsia="ru-RU"/>
    </w:rPr>
  </w:style>
  <w:style w:type="paragraph" w:customStyle="1" w:styleId="Postan">
    <w:name w:val="Postan"/>
    <w:basedOn w:val="a"/>
    <w:rsid w:val="00E33B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33B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3BFD"/>
    <w:rPr>
      <w:rFonts w:eastAsia="Times New Roman"/>
      <w:color w:val="auto"/>
      <w:sz w:val="20"/>
      <w:szCs w:val="20"/>
      <w:lang w:eastAsia="ru-RU"/>
    </w:rPr>
  </w:style>
  <w:style w:type="paragraph" w:styleId="a9">
    <w:name w:val="header"/>
    <w:basedOn w:val="a"/>
    <w:link w:val="aa"/>
    <w:rsid w:val="00E33B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33BFD"/>
    <w:rPr>
      <w:rFonts w:eastAsia="Times New Roman"/>
      <w:color w:val="auto"/>
      <w:sz w:val="20"/>
      <w:szCs w:val="20"/>
      <w:lang w:eastAsia="ru-RU"/>
    </w:rPr>
  </w:style>
  <w:style w:type="character" w:styleId="ab">
    <w:name w:val="page number"/>
    <w:basedOn w:val="a0"/>
    <w:rsid w:val="00E33BFD"/>
  </w:style>
  <w:style w:type="paragraph" w:styleId="ac">
    <w:name w:val="Balloon Text"/>
    <w:basedOn w:val="a"/>
    <w:link w:val="ad"/>
    <w:rsid w:val="00E33B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3BF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ConsPlusNormal">
    <w:name w:val="ConsPlusNormal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3B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ConsPlusCell">
    <w:name w:val="ConsPlusCell"/>
    <w:uiPriority w:val="99"/>
    <w:rsid w:val="00E33BFD"/>
    <w:pPr>
      <w:widowControl w:val="0"/>
      <w:autoSpaceDE w:val="0"/>
      <w:autoSpaceDN w:val="0"/>
      <w:adjustRightInd w:val="0"/>
    </w:pPr>
    <w:rPr>
      <w:rFonts w:eastAsia="Times New Roman"/>
      <w:color w:val="auto"/>
      <w:sz w:val="28"/>
      <w:szCs w:val="28"/>
      <w:lang w:eastAsia="ru-RU"/>
    </w:rPr>
  </w:style>
  <w:style w:type="character" w:styleId="ae">
    <w:name w:val="Placeholder Text"/>
    <w:basedOn w:val="a0"/>
    <w:uiPriority w:val="99"/>
    <w:semiHidden/>
    <w:rsid w:val="00E33BFD"/>
    <w:rPr>
      <w:color w:val="808080"/>
    </w:rPr>
  </w:style>
  <w:style w:type="paragraph" w:styleId="af">
    <w:name w:val="List Paragraph"/>
    <w:basedOn w:val="a"/>
    <w:uiPriority w:val="34"/>
    <w:qFormat/>
    <w:rsid w:val="00E33BFD"/>
    <w:pPr>
      <w:ind w:left="720"/>
      <w:contextualSpacing/>
    </w:pPr>
  </w:style>
  <w:style w:type="paragraph" w:customStyle="1" w:styleId="af0">
    <w:name w:val="Знак"/>
    <w:basedOn w:val="a"/>
    <w:rsid w:val="00E33B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24">
    <w:name w:val="Font Style24"/>
    <w:basedOn w:val="a0"/>
    <w:rsid w:val="007512F1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34F91EACF0EBAEF36326DAC2416D2C72B79D1B837B6394C7F3D29E5FD4306046B306C76B5C87EEC718BFeCJ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791C-D46B-486B-ABD8-24F811D3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пользователь</cp:lastModifiedBy>
  <cp:revision>17</cp:revision>
  <cp:lastPrinted>2021-06-17T13:28:00Z</cp:lastPrinted>
  <dcterms:created xsi:type="dcterms:W3CDTF">2021-06-15T05:59:00Z</dcterms:created>
  <dcterms:modified xsi:type="dcterms:W3CDTF">2021-06-17T13:30:00Z</dcterms:modified>
</cp:coreProperties>
</file>