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0" w:rsidRDefault="00A92000" w:rsidP="00A920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92000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742C19">
        <w:rPr>
          <w:rFonts w:ascii="Times New Roman" w:hAnsi="Times New Roman"/>
          <w:bCs/>
          <w:sz w:val="28"/>
          <w:szCs w:val="28"/>
        </w:rPr>
        <w:t>1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A92000">
        <w:rPr>
          <w:rFonts w:ascii="Times New Roman" w:hAnsi="Times New Roman"/>
          <w:bCs/>
          <w:sz w:val="28"/>
          <w:szCs w:val="28"/>
        </w:rPr>
        <w:t>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7B83" w:rsidRPr="00667B83" w:rsidRDefault="002D766F" w:rsidP="002D766F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 № 55 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проекта бюджета Пролетарского сельского поселения Красносулинского района на 2022 год и на плановый период 2023 и 2024 годов»</w:t>
      </w:r>
      <w:r w:rsidR="00667B83"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76584F" w:rsidRDefault="0076584F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76584F" w:rsidRPr="0076584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76584F">
        <w:rPr>
          <w:rFonts w:ascii="Times New Roman" w:hAnsi="Times New Roman"/>
          <w:sz w:val="28"/>
          <w:szCs w:val="28"/>
        </w:rPr>
        <w:t>2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</w:t>
      </w:r>
      <w:r w:rsidR="0076584F">
        <w:rPr>
          <w:rFonts w:ascii="Times New Roman" w:hAnsi="Times New Roman"/>
          <w:sz w:val="28"/>
          <w:szCs w:val="28"/>
        </w:rPr>
        <w:t>2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584F">
        <w:rPr>
          <w:rFonts w:ascii="Times New Roman" w:hAnsi="Times New Roman"/>
          <w:sz w:val="28"/>
          <w:szCs w:val="28"/>
        </w:rPr>
        <w:t>3</w:t>
      </w:r>
      <w:r w:rsidR="0076584F" w:rsidRPr="0076584F">
        <w:rPr>
          <w:rFonts w:ascii="Times New Roman" w:hAnsi="Times New Roman"/>
          <w:sz w:val="28"/>
          <w:szCs w:val="28"/>
        </w:rPr>
        <w:t xml:space="preserve"> и 202</w:t>
      </w:r>
      <w:r w:rsidR="0076584F">
        <w:rPr>
          <w:rFonts w:ascii="Times New Roman" w:hAnsi="Times New Roman"/>
          <w:sz w:val="28"/>
          <w:szCs w:val="28"/>
        </w:rPr>
        <w:t>4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годов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A92000">
        <w:rPr>
          <w:rFonts w:ascii="Times New Roman" w:hAnsi="Times New Roman"/>
        </w:rPr>
        <w:t>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2021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A92000">
        <w:rPr>
          <w:rFonts w:ascii="Times New Roman" w:hAnsi="Times New Roman"/>
        </w:rPr>
        <w:t>___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59 512,9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1</w:t>
            </w:r>
            <w:r w:rsidR="0076584F">
              <w:rPr>
                <w:rFonts w:ascii="Times New Roman" w:hAnsi="Times New Roman"/>
                <w:sz w:val="28"/>
                <w:szCs w:val="28"/>
              </w:rPr>
              <w:t>72,9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59 340,0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5 196,2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5 500,6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59 512,9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172,9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59 340,0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color w:val="000000"/>
                <w:sz w:val="28"/>
                <w:szCs w:val="28"/>
              </w:rPr>
              <w:t>5 196,2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5 500,6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5 554,1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5 698,9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1E206B" w:rsidRPr="00734A2C" w:rsidTr="00734A2C">
        <w:tc>
          <w:tcPr>
            <w:tcW w:w="2507" w:type="dxa"/>
            <w:vMerge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E206B" w:rsidRPr="001E206B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B43C70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B43C70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1E206B" w:rsidRPr="001E206B" w:rsidRDefault="00B43C70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B43C70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B43C70" w:rsidRPr="00D97B23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413C8C" w:rsidP="002635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667B83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19 984,4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3 274,6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3 518,0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3 514,7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3 619,5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239,8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249,4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259,4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988,9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1 062,6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1 061,4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1 093,1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4 534,2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349,8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7A216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A216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A216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7A216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883AB4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667B83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83AB4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</w:t>
            </w:r>
            <w:r w:rsidR="002635DC">
              <w:rPr>
                <w:rFonts w:ascii="Times New Roman" w:hAnsi="Times New Roman"/>
                <w:b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883AB4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32 340,0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667B83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883AB4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83AB4" w:rsidRPr="00440D9F" w:rsidRDefault="00883AB4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83AB4" w:rsidRPr="00A57DB9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1305" w:type="dxa"/>
            <w:shd w:val="clear" w:color="auto" w:fill="auto"/>
          </w:tcPr>
          <w:p w:rsidR="00883AB4" w:rsidRPr="00A57DB9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883AB4" w:rsidRPr="00734A2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83AB4" w:rsidRPr="00734A2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883AB4" w:rsidRPr="00FC557C" w:rsidTr="00263A2B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3AB4" w:rsidRPr="00FC557C" w:rsidRDefault="00883AB4" w:rsidP="0038351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83AB4" w:rsidRPr="00323B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883AB4" w:rsidRPr="00323B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83AB4" w:rsidRPr="00F112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83AB4" w:rsidRPr="002635D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83AB4" w:rsidRPr="00883AB4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83AB4" w:rsidRPr="00FC557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32 340,0</w:t>
            </w:r>
          </w:p>
        </w:tc>
        <w:tc>
          <w:tcPr>
            <w:tcW w:w="1305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A216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A216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A216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A216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68" w:rsidRDefault="007A2168" w:rsidP="00793181">
      <w:pPr>
        <w:spacing w:after="0" w:line="240" w:lineRule="auto"/>
      </w:pPr>
      <w:r>
        <w:separator/>
      </w:r>
    </w:p>
  </w:endnote>
  <w:endnote w:type="continuationSeparator" w:id="0">
    <w:p w:rsidR="007A2168" w:rsidRDefault="007A216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68" w:rsidRDefault="007A2168" w:rsidP="00793181">
      <w:pPr>
        <w:spacing w:after="0" w:line="240" w:lineRule="auto"/>
      </w:pPr>
      <w:r>
        <w:separator/>
      </w:r>
    </w:p>
  </w:footnote>
  <w:footnote w:type="continuationSeparator" w:id="0">
    <w:p w:rsidR="007A2168" w:rsidRDefault="007A216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216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000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CD3F-5B6A-481C-B3AF-661850B0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31</cp:revision>
  <cp:lastPrinted>2021-01-14T06:56:00Z</cp:lastPrinted>
  <dcterms:created xsi:type="dcterms:W3CDTF">2019-12-17T08:17:00Z</dcterms:created>
  <dcterms:modified xsi:type="dcterms:W3CDTF">2021-12-09T05:24:00Z</dcterms:modified>
</cp:coreProperties>
</file>