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C0" w:rsidRDefault="009213C0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C74BD" w:rsidRPr="00D013AA">
        <w:rPr>
          <w:rFonts w:ascii="Times New Roman" w:hAnsi="Times New Roman"/>
          <w:b/>
          <w:sz w:val="28"/>
          <w:szCs w:val="28"/>
        </w:rPr>
        <w:t>ПРОЛЕТАРСКОГО</w:t>
      </w:r>
      <w:r w:rsidRPr="00D013A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0385C" w:rsidRPr="00D013AA" w:rsidRDefault="00B0385C" w:rsidP="00B0385C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КРАСНОСУЛИНСКОГО РАЙОНА РОСТОВСКОЙ ОБЛАСТИ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ПОСТАНОВЛЕНИЕ</w:t>
      </w:r>
    </w:p>
    <w:p w:rsidR="00A705D8" w:rsidRPr="00A705D8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5111EF" w:rsidRDefault="005111EF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83121C">
        <w:rPr>
          <w:rFonts w:ascii="Times New Roman" w:hAnsi="Times New Roman"/>
          <w:sz w:val="28"/>
          <w:szCs w:val="28"/>
        </w:rPr>
        <w:t xml:space="preserve">от </w:t>
      </w:r>
      <w:r w:rsidR="002A3301">
        <w:rPr>
          <w:rFonts w:ascii="Times New Roman" w:hAnsi="Times New Roman"/>
          <w:sz w:val="28"/>
          <w:szCs w:val="28"/>
        </w:rPr>
        <w:t>11</w:t>
      </w:r>
      <w:r w:rsidR="00A705D8" w:rsidRPr="0083121C">
        <w:rPr>
          <w:rFonts w:ascii="Times New Roman" w:hAnsi="Times New Roman"/>
          <w:sz w:val="28"/>
          <w:szCs w:val="28"/>
        </w:rPr>
        <w:t>.</w:t>
      </w:r>
      <w:r w:rsidR="0083121C" w:rsidRPr="0083121C">
        <w:rPr>
          <w:rFonts w:ascii="Times New Roman" w:hAnsi="Times New Roman"/>
          <w:sz w:val="28"/>
          <w:szCs w:val="28"/>
        </w:rPr>
        <w:t>0</w:t>
      </w:r>
      <w:r w:rsidR="002A3301">
        <w:rPr>
          <w:rFonts w:ascii="Times New Roman" w:hAnsi="Times New Roman"/>
          <w:sz w:val="28"/>
          <w:szCs w:val="28"/>
        </w:rPr>
        <w:t>7</w:t>
      </w:r>
      <w:r w:rsidR="00AC359F" w:rsidRPr="0083121C">
        <w:rPr>
          <w:rFonts w:ascii="Times New Roman" w:hAnsi="Times New Roman"/>
          <w:sz w:val="28"/>
          <w:szCs w:val="28"/>
        </w:rPr>
        <w:t>.20</w:t>
      </w:r>
      <w:r w:rsidR="0083121C" w:rsidRPr="0083121C">
        <w:rPr>
          <w:rFonts w:ascii="Times New Roman" w:hAnsi="Times New Roman"/>
          <w:sz w:val="28"/>
          <w:szCs w:val="28"/>
        </w:rPr>
        <w:t>22</w:t>
      </w:r>
      <w:r w:rsidR="00A705D8" w:rsidRPr="0083121C">
        <w:rPr>
          <w:rFonts w:ascii="Times New Roman" w:hAnsi="Times New Roman"/>
          <w:sz w:val="28"/>
          <w:szCs w:val="28"/>
        </w:rPr>
        <w:t xml:space="preserve">  № </w:t>
      </w:r>
      <w:r w:rsidR="002A3301">
        <w:rPr>
          <w:rFonts w:ascii="Times New Roman" w:hAnsi="Times New Roman"/>
          <w:sz w:val="28"/>
          <w:szCs w:val="28"/>
        </w:rPr>
        <w:t>92</w:t>
      </w:r>
    </w:p>
    <w:p w:rsidR="00A705D8" w:rsidRPr="0052030B" w:rsidRDefault="00A705D8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52030B">
        <w:rPr>
          <w:rFonts w:ascii="Times New Roman" w:hAnsi="Times New Roman"/>
          <w:sz w:val="28"/>
          <w:szCs w:val="28"/>
        </w:rPr>
        <w:t>х.</w:t>
      </w:r>
      <w:r w:rsidR="00AC74BD" w:rsidRPr="0052030B">
        <w:rPr>
          <w:rFonts w:ascii="Times New Roman" w:hAnsi="Times New Roman"/>
          <w:sz w:val="28"/>
          <w:szCs w:val="28"/>
        </w:rPr>
        <w:t xml:space="preserve"> Пролетарка</w:t>
      </w:r>
    </w:p>
    <w:p w:rsidR="00A705D8" w:rsidRPr="0052030B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836865" w:rsidRDefault="00836865" w:rsidP="005111EF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установлении размеров авансовых платежей при заключении </w:t>
      </w:r>
    </w:p>
    <w:p w:rsidR="008C2B45" w:rsidRPr="0052030B" w:rsidRDefault="00836865" w:rsidP="005111EF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контрактов в 2022 году </w:t>
      </w:r>
    </w:p>
    <w:p w:rsidR="008C2B45" w:rsidRPr="0052030B" w:rsidRDefault="008C2B45" w:rsidP="008C2B45">
      <w:pPr>
        <w:pStyle w:val="Default"/>
        <w:jc w:val="center"/>
        <w:rPr>
          <w:sz w:val="28"/>
          <w:szCs w:val="28"/>
        </w:rPr>
      </w:pPr>
    </w:p>
    <w:p w:rsidR="005F2C24" w:rsidRPr="0052030B" w:rsidRDefault="00836865" w:rsidP="0083686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36865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68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6865">
        <w:rPr>
          <w:sz w:val="28"/>
          <w:szCs w:val="28"/>
        </w:rPr>
        <w:t xml:space="preserve"> от 5 апреля 2013 года № 44-ФЗ                       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</w:t>
      </w:r>
      <w:bookmarkStart w:id="0" w:name="_GoBack"/>
      <w:bookmarkEnd w:id="0"/>
      <w:r w:rsidRPr="00836865">
        <w:rPr>
          <w:sz w:val="28"/>
          <w:szCs w:val="28"/>
        </w:rPr>
        <w:t>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</w:t>
      </w:r>
      <w:r w:rsidR="001E376C">
        <w:rPr>
          <w:sz w:val="28"/>
          <w:szCs w:val="28"/>
        </w:rPr>
        <w:t>,</w:t>
      </w:r>
      <w:r w:rsidR="00D21401" w:rsidRPr="0052030B">
        <w:rPr>
          <w:bCs/>
          <w:sz w:val="28"/>
          <w:szCs w:val="28"/>
        </w:rPr>
        <w:t xml:space="preserve"> </w:t>
      </w:r>
      <w:r w:rsidR="00D21401" w:rsidRPr="0052030B">
        <w:rPr>
          <w:sz w:val="28"/>
          <w:szCs w:val="28"/>
        </w:rPr>
        <w:t>руководствуясь статьей 3</w:t>
      </w:r>
      <w:r>
        <w:rPr>
          <w:sz w:val="28"/>
          <w:szCs w:val="28"/>
        </w:rPr>
        <w:t>7</w:t>
      </w:r>
      <w:proofErr w:type="gramEnd"/>
      <w:r w:rsidR="00D21401" w:rsidRPr="0052030B">
        <w:rPr>
          <w:sz w:val="28"/>
          <w:szCs w:val="28"/>
        </w:rPr>
        <w:t xml:space="preserve"> Устава муниципального обр</w:t>
      </w:r>
      <w:r w:rsidR="00ED493B" w:rsidRPr="0052030B">
        <w:rPr>
          <w:sz w:val="28"/>
          <w:szCs w:val="28"/>
        </w:rPr>
        <w:t>азования «</w:t>
      </w:r>
      <w:r w:rsidR="00AC74BD" w:rsidRPr="0052030B">
        <w:rPr>
          <w:sz w:val="28"/>
          <w:szCs w:val="28"/>
        </w:rPr>
        <w:t>Пролетарское</w:t>
      </w:r>
      <w:r w:rsidR="00080252" w:rsidRPr="0052030B">
        <w:rPr>
          <w:sz w:val="28"/>
          <w:szCs w:val="28"/>
        </w:rPr>
        <w:t xml:space="preserve"> сельское поселение</w:t>
      </w:r>
      <w:r w:rsidR="00ED493B" w:rsidRPr="0052030B">
        <w:rPr>
          <w:sz w:val="28"/>
          <w:szCs w:val="28"/>
        </w:rPr>
        <w:t>»</w:t>
      </w:r>
      <w:r w:rsidR="00A705D8" w:rsidRPr="0052030B">
        <w:rPr>
          <w:sz w:val="28"/>
          <w:szCs w:val="28"/>
        </w:rPr>
        <w:t>,</w:t>
      </w:r>
      <w:r w:rsidR="00ED493B" w:rsidRPr="0052030B">
        <w:rPr>
          <w:sz w:val="28"/>
          <w:szCs w:val="28"/>
        </w:rPr>
        <w:t xml:space="preserve"> Администрация </w:t>
      </w:r>
      <w:r w:rsidR="00AC74BD" w:rsidRPr="0052030B">
        <w:rPr>
          <w:sz w:val="28"/>
          <w:szCs w:val="28"/>
        </w:rPr>
        <w:t>Пролетарского</w:t>
      </w:r>
      <w:r w:rsidR="00080252" w:rsidRPr="0052030B">
        <w:rPr>
          <w:sz w:val="28"/>
          <w:szCs w:val="28"/>
        </w:rPr>
        <w:t xml:space="preserve"> сельского поселения</w:t>
      </w:r>
      <w:r w:rsidR="00ED493B" w:rsidRPr="0052030B">
        <w:rPr>
          <w:sz w:val="28"/>
          <w:szCs w:val="28"/>
        </w:rPr>
        <w:t xml:space="preserve"> </w:t>
      </w:r>
    </w:p>
    <w:p w:rsidR="001E376C" w:rsidRDefault="001E376C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ED493B" w:rsidRPr="0052030B" w:rsidRDefault="00ED493B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52030B">
        <w:rPr>
          <w:sz w:val="28"/>
          <w:szCs w:val="28"/>
        </w:rPr>
        <w:t>ПОСТАНОВЛЯЕТ:</w:t>
      </w:r>
    </w:p>
    <w:p w:rsidR="008446BE" w:rsidRDefault="008446BE" w:rsidP="008446B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36865">
        <w:t xml:space="preserve"> 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в 2022 году главные распорядители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получатели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подведомственные им получатели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получатели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) предусматривают в заключаемых ими договорах (муниципальных контрактах) на поставку товаров (выполнение работ, оказание услуг), средства на финансовое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а) 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до получателей средств бюджета Пролетарского сельского поселения </w:t>
      </w:r>
      <w:proofErr w:type="spell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указанные цели на соответствующий финансовый год; </w:t>
      </w:r>
    </w:p>
    <w:p w:rsid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бюджета Пролетарского сельского поселения </w:t>
      </w:r>
      <w:proofErr w:type="spell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указанные цели на соответствующий финансовый год.</w:t>
      </w:r>
      <w:r w:rsidRPr="0083686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исполнение договора (муниципального контракта), 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указанного в подпункте «а» настоящего пункта, осуществляется в 2022 году и последующих годах и соответствующих лимитов бюджетных обязательств, доведенных до получателя средств бюджета Пролетарского сельского поселения </w:t>
      </w:r>
      <w:proofErr w:type="spell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недостаточно для выплаты авансового платежа в текущем финансовом году,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 </w:t>
      </w:r>
    </w:p>
    <w:p w:rsidR="009213C0" w:rsidRDefault="009213C0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Получатели средств бюджета Пролетарского сельского поселения </w:t>
      </w:r>
      <w:proofErr w:type="spell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Красносулинского</w:t>
      </w:r>
      <w:proofErr w:type="spell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вправе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пунктом 1 настоящего постановления, с соблюдением размера обеспечения исполнения договора (муниципального контракта), устанавливаемого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частью 6 статьи 96 Федерально</w:t>
      </w:r>
      <w:r w:rsidR="009213C0">
        <w:rPr>
          <w:rFonts w:ascii="Times New Roman" w:eastAsia="Times New Roman" w:hAnsi="Times New Roman"/>
          <w:sz w:val="28"/>
          <w:szCs w:val="28"/>
          <w:lang w:eastAsia="ru-RU"/>
        </w:rPr>
        <w:t>го закона от 5 апреля 2013 года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 </w:t>
      </w:r>
    </w:p>
    <w:p w:rsidR="009213C0" w:rsidRDefault="009213C0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6865">
        <w:rPr>
          <w:rFonts w:ascii="Times New Roman" w:eastAsia="Times New Roman" w:hAnsi="Times New Roman"/>
          <w:bCs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обнародования и действует до 1 января 2023 года.</w:t>
      </w:r>
    </w:p>
    <w:p w:rsidR="009213C0" w:rsidRDefault="009213C0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36865" w:rsidRPr="00836865" w:rsidRDefault="00836865" w:rsidP="0083686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6865" w:rsidRPr="00836865" w:rsidRDefault="00836865" w:rsidP="00836865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36865" w:rsidRDefault="00836865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52030B" w:rsidRPr="0052030B" w:rsidRDefault="0052030B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52030B" w:rsidRPr="0052030B" w:rsidRDefault="0052030B" w:rsidP="0052030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Пролетарского сельского поселения                                         </w:t>
      </w:r>
      <w:proofErr w:type="spellStart"/>
      <w:r w:rsidR="00C11A66">
        <w:rPr>
          <w:rFonts w:ascii="Times New Roman" w:hAnsi="Times New Roman"/>
          <w:color w:val="000000"/>
          <w:sz w:val="28"/>
          <w:szCs w:val="28"/>
        </w:rPr>
        <w:t>А.И.Богатых</w:t>
      </w:r>
      <w:proofErr w:type="spellEnd"/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sectPr w:rsidR="00F56EA3" w:rsidSect="00247F3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252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4A5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CF"/>
    <w:rsid w:val="000D1B4F"/>
    <w:rsid w:val="000D22B2"/>
    <w:rsid w:val="000D29C2"/>
    <w:rsid w:val="000D2AF8"/>
    <w:rsid w:val="000D2C6D"/>
    <w:rsid w:val="000D2EF3"/>
    <w:rsid w:val="000D32AF"/>
    <w:rsid w:val="000D35E2"/>
    <w:rsid w:val="000D36F7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3B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6E1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A7E96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76C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47F34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166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46A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01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7C6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8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C75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4A1"/>
    <w:rsid w:val="003A2C2A"/>
    <w:rsid w:val="003A2C51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1F7F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DA0"/>
    <w:rsid w:val="003E6EA7"/>
    <w:rsid w:val="003E6F49"/>
    <w:rsid w:val="003E6FE0"/>
    <w:rsid w:val="003E7135"/>
    <w:rsid w:val="003E7677"/>
    <w:rsid w:val="003E78AF"/>
    <w:rsid w:val="003E78B8"/>
    <w:rsid w:val="003E7C74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3F7F69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056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BDB"/>
    <w:rsid w:val="00427D60"/>
    <w:rsid w:val="00427E1E"/>
    <w:rsid w:val="004301A2"/>
    <w:rsid w:val="004301F3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4F54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BDE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2F3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CEB"/>
    <w:rsid w:val="00480DA6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5EBF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898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9F7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100FD"/>
    <w:rsid w:val="00510887"/>
    <w:rsid w:val="005108BA"/>
    <w:rsid w:val="00510B7C"/>
    <w:rsid w:val="00510D5F"/>
    <w:rsid w:val="00510DA0"/>
    <w:rsid w:val="00510E76"/>
    <w:rsid w:val="00510F79"/>
    <w:rsid w:val="005111EF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0B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998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855"/>
    <w:rsid w:val="00545CE6"/>
    <w:rsid w:val="005462B1"/>
    <w:rsid w:val="005462B2"/>
    <w:rsid w:val="00546308"/>
    <w:rsid w:val="00546313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48D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32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6E51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8B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B6C"/>
    <w:rsid w:val="006A3D3E"/>
    <w:rsid w:val="006A3E92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0ECD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CDB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45F"/>
    <w:rsid w:val="007645C4"/>
    <w:rsid w:val="0076498C"/>
    <w:rsid w:val="00764A67"/>
    <w:rsid w:val="00764B74"/>
    <w:rsid w:val="00764CFA"/>
    <w:rsid w:val="00764DD9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0C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5754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1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65"/>
    <w:rsid w:val="00836895"/>
    <w:rsid w:val="008369A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40C0"/>
    <w:rsid w:val="008440CA"/>
    <w:rsid w:val="008443FD"/>
    <w:rsid w:val="008446BE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1C6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0B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A3E"/>
    <w:rsid w:val="00884EDF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84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044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0D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3C0"/>
    <w:rsid w:val="00921735"/>
    <w:rsid w:val="00921742"/>
    <w:rsid w:val="00921A4A"/>
    <w:rsid w:val="00921B41"/>
    <w:rsid w:val="00921C00"/>
    <w:rsid w:val="00921E99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1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7E7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71E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0D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2FCD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AC2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0D80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14F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3F0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D8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59F"/>
    <w:rsid w:val="00AC37ED"/>
    <w:rsid w:val="00AC38D8"/>
    <w:rsid w:val="00AC3D9F"/>
    <w:rsid w:val="00AC3FE4"/>
    <w:rsid w:val="00AC40F7"/>
    <w:rsid w:val="00AC416D"/>
    <w:rsid w:val="00AC43B1"/>
    <w:rsid w:val="00AC445A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FE6"/>
    <w:rsid w:val="00AC7044"/>
    <w:rsid w:val="00AC7095"/>
    <w:rsid w:val="00AC70C5"/>
    <w:rsid w:val="00AC7227"/>
    <w:rsid w:val="00AC73B4"/>
    <w:rsid w:val="00AC74BD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1FFC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09E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85C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5E1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8FE"/>
    <w:rsid w:val="00B27F5E"/>
    <w:rsid w:val="00B300F0"/>
    <w:rsid w:val="00B30346"/>
    <w:rsid w:val="00B30390"/>
    <w:rsid w:val="00B30509"/>
    <w:rsid w:val="00B30931"/>
    <w:rsid w:val="00B30A4F"/>
    <w:rsid w:val="00B30A93"/>
    <w:rsid w:val="00B3104C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18A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C7"/>
    <w:rsid w:val="00B367B6"/>
    <w:rsid w:val="00B36CA9"/>
    <w:rsid w:val="00B36E5A"/>
    <w:rsid w:val="00B37158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9C2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D74"/>
    <w:rsid w:val="00B60F61"/>
    <w:rsid w:val="00B612BA"/>
    <w:rsid w:val="00B613E3"/>
    <w:rsid w:val="00B61438"/>
    <w:rsid w:val="00B614E3"/>
    <w:rsid w:val="00B61652"/>
    <w:rsid w:val="00B616C1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50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3FB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A2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A66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68F9"/>
    <w:rsid w:val="00C27432"/>
    <w:rsid w:val="00C277D5"/>
    <w:rsid w:val="00C2795D"/>
    <w:rsid w:val="00C27BB6"/>
    <w:rsid w:val="00C27D74"/>
    <w:rsid w:val="00C3025F"/>
    <w:rsid w:val="00C30A68"/>
    <w:rsid w:val="00C30AF1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89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978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9D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762"/>
    <w:rsid w:val="00C947E2"/>
    <w:rsid w:val="00C94C73"/>
    <w:rsid w:val="00C94F1B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835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246"/>
    <w:rsid w:val="00CA231E"/>
    <w:rsid w:val="00CA29CF"/>
    <w:rsid w:val="00CA29F9"/>
    <w:rsid w:val="00CA2D6E"/>
    <w:rsid w:val="00CA2E33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84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7D0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9CA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656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12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AA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8F4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3048"/>
    <w:rsid w:val="00D438D4"/>
    <w:rsid w:val="00D43C45"/>
    <w:rsid w:val="00D43DAA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6FCE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30D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D7E9D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3DA1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377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9A"/>
    <w:rsid w:val="00E64BFF"/>
    <w:rsid w:val="00E65202"/>
    <w:rsid w:val="00E65CC9"/>
    <w:rsid w:val="00E65F0D"/>
    <w:rsid w:val="00E65FB8"/>
    <w:rsid w:val="00E66059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3A"/>
    <w:rsid w:val="00E865AC"/>
    <w:rsid w:val="00E865ED"/>
    <w:rsid w:val="00E86BAD"/>
    <w:rsid w:val="00E86C27"/>
    <w:rsid w:val="00E86CEC"/>
    <w:rsid w:val="00E86E43"/>
    <w:rsid w:val="00E86E87"/>
    <w:rsid w:val="00E872E6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D8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4C7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37A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6EA3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2FB6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1D0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3829-5F73-4ABF-9D0A-9DEEB944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3</cp:revision>
  <cp:lastPrinted>2022-07-13T06:14:00Z</cp:lastPrinted>
  <dcterms:created xsi:type="dcterms:W3CDTF">2022-07-13T05:21:00Z</dcterms:created>
  <dcterms:modified xsi:type="dcterms:W3CDTF">2022-07-13T06:15:00Z</dcterms:modified>
</cp:coreProperties>
</file>