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3" w:rsidRDefault="00BF65D3" w:rsidP="00C82B27">
      <w:pPr>
        <w:jc w:val="center"/>
        <w:rPr>
          <w:b/>
          <w:bCs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D45360" w:rsidRDefault="00B67DC0" w:rsidP="00B67DC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BF65D3">
        <w:t>2</w:t>
      </w:r>
      <w:r w:rsidR="00671D30">
        <w:t>9</w:t>
      </w:r>
      <w:r w:rsidR="00BF65D3">
        <w:t>.03</w:t>
      </w:r>
      <w:r w:rsidR="00281ABB">
        <w:t>.</w:t>
      </w:r>
      <w:r w:rsidR="0033067A">
        <w:t>202</w:t>
      </w:r>
      <w:r w:rsidR="00671D30">
        <w:t>3</w:t>
      </w:r>
      <w:r w:rsidR="00CF68AD" w:rsidRPr="0004726F">
        <w:t xml:space="preserve">  №</w:t>
      </w:r>
      <w:r w:rsidR="00671D30">
        <w:t>42</w:t>
      </w:r>
      <w:r w:rsidR="00700F26">
        <w:t xml:space="preserve"> </w:t>
      </w:r>
    </w:p>
    <w:p w:rsidR="00C82B27" w:rsidRPr="0004726F" w:rsidRDefault="00D409A9" w:rsidP="00B67DC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45360">
        <w:t>202</w:t>
      </w:r>
      <w:r w:rsidR="00671D30">
        <w:t>2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671D30">
        <w:t>7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D45360">
        <w:t xml:space="preserve"> за 202</w:t>
      </w:r>
      <w:r w:rsidR="00671D30">
        <w:t>2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E011D7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BF65D3">
        <w:rPr>
          <w:sz w:val="22"/>
          <w:szCs w:val="22"/>
        </w:rPr>
        <w:t>2</w:t>
      </w:r>
      <w:r w:rsidR="00671D30">
        <w:rPr>
          <w:sz w:val="22"/>
          <w:szCs w:val="22"/>
        </w:rPr>
        <w:t>9</w:t>
      </w:r>
      <w:r w:rsidR="00BF65D3">
        <w:rPr>
          <w:sz w:val="22"/>
          <w:szCs w:val="22"/>
        </w:rPr>
        <w:t>.03.</w:t>
      </w:r>
      <w:r w:rsidR="0033067A">
        <w:rPr>
          <w:sz w:val="22"/>
          <w:szCs w:val="22"/>
        </w:rPr>
        <w:t>202</w:t>
      </w:r>
      <w:r w:rsidR="00671D30">
        <w:rPr>
          <w:sz w:val="22"/>
          <w:szCs w:val="22"/>
        </w:rPr>
        <w:t>3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671D30">
        <w:rPr>
          <w:sz w:val="22"/>
          <w:szCs w:val="22"/>
        </w:rPr>
        <w:t>42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D45360">
        <w:rPr>
          <w:rFonts w:ascii="Times New Roman" w:hAnsi="Times New Roman" w:cs="Times New Roman"/>
          <w:b/>
          <w:sz w:val="24"/>
          <w:szCs w:val="24"/>
        </w:rPr>
        <w:t>» за 202</w:t>
      </w:r>
      <w:r w:rsidR="00671D30">
        <w:rPr>
          <w:rFonts w:ascii="Times New Roman" w:hAnsi="Times New Roman" w:cs="Times New Roman"/>
          <w:b/>
          <w:sz w:val="24"/>
          <w:szCs w:val="24"/>
        </w:rPr>
        <w:t>2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D45360">
        <w:rPr>
          <w:b/>
        </w:rPr>
        <w:t>202</w:t>
      </w:r>
      <w:r w:rsidR="00671D30">
        <w:rPr>
          <w:b/>
        </w:rPr>
        <w:t>2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r w:rsidR="0033067A" w:rsidRPr="0033067A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D45360">
        <w:rPr>
          <w:kern w:val="2"/>
        </w:rPr>
        <w:t xml:space="preserve"> программы в 202</w:t>
      </w:r>
      <w:r w:rsidR="00671D30">
        <w:rPr>
          <w:kern w:val="2"/>
        </w:rPr>
        <w:t>2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</w:t>
      </w:r>
      <w:r w:rsidR="00671D30">
        <w:rPr>
          <w:kern w:val="2"/>
        </w:rPr>
        <w:t>арского сельского поселения от 10.10.2022</w:t>
      </w:r>
      <w:r w:rsidR="0033067A">
        <w:rPr>
          <w:kern w:val="2"/>
        </w:rPr>
        <w:t xml:space="preserve"> №</w:t>
      </w:r>
      <w:r w:rsidR="00671D30">
        <w:rPr>
          <w:kern w:val="2"/>
        </w:rPr>
        <w:t>50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</w:t>
      </w:r>
      <w:r w:rsidR="0033067A">
        <w:rPr>
          <w:kern w:val="2"/>
        </w:rPr>
        <w:t xml:space="preserve">территории </w:t>
      </w:r>
      <w:r w:rsidRPr="006E0D98">
        <w:rPr>
          <w:kern w:val="2"/>
        </w:rPr>
        <w:t>Пролетарско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сельско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поселени</w:t>
      </w:r>
      <w:r w:rsidR="0033067A">
        <w:rPr>
          <w:kern w:val="2"/>
        </w:rPr>
        <w:t>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D45360">
        <w:rPr>
          <w:color w:val="000000"/>
          <w:szCs w:val="28"/>
        </w:rPr>
        <w:t>ижению результатов по итогам 202</w:t>
      </w:r>
      <w:r w:rsidR="00671D30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  <w:bookmarkStart w:id="0" w:name="_GoBack"/>
      <w:bookmarkEnd w:id="0"/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D376A4">
        <w:rPr>
          <w:color w:val="000000"/>
          <w:szCs w:val="28"/>
        </w:rPr>
        <w:t>ии муниципальной программы в 202</w:t>
      </w:r>
      <w:r w:rsidR="00671D30">
        <w:rPr>
          <w:color w:val="000000"/>
          <w:szCs w:val="28"/>
        </w:rPr>
        <w:t>2</w:t>
      </w:r>
      <w:r w:rsidRPr="006B0E51">
        <w:rPr>
          <w:color w:val="000000"/>
          <w:szCs w:val="28"/>
        </w:rPr>
        <w:t xml:space="preserve"> году, является </w:t>
      </w:r>
      <w:r w:rsidR="0033067A">
        <w:rPr>
          <w:color w:val="000000"/>
          <w:szCs w:val="28"/>
        </w:rPr>
        <w:t>отсутствие денежных сре</w:t>
      </w:r>
      <w:proofErr w:type="gramStart"/>
      <w:r w:rsidR="0033067A">
        <w:rPr>
          <w:color w:val="000000"/>
          <w:szCs w:val="28"/>
        </w:rPr>
        <w:t>дств в б</w:t>
      </w:r>
      <w:proofErr w:type="gramEnd"/>
      <w:r w:rsidR="0033067A">
        <w:rPr>
          <w:color w:val="000000"/>
          <w:szCs w:val="28"/>
        </w:rPr>
        <w:t>юджете поселения</w:t>
      </w: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Default="00D376A4" w:rsidP="00D376A4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671D30">
        <w:rPr>
          <w:kern w:val="2"/>
        </w:rPr>
        <w:t>2</w:t>
      </w:r>
      <w:r w:rsidR="00434E22" w:rsidRPr="00AC5E7A">
        <w:rPr>
          <w:kern w:val="2"/>
        </w:rPr>
        <w:t xml:space="preserve"> году </w:t>
      </w:r>
      <w:r>
        <w:rPr>
          <w:kern w:val="2"/>
        </w:rPr>
        <w:t xml:space="preserve">финансирование на </w:t>
      </w:r>
      <w:r w:rsidR="00434E22" w:rsidRPr="00AC5E7A">
        <w:rPr>
          <w:kern w:val="2"/>
        </w:rPr>
        <w:t xml:space="preserve"> основны</w:t>
      </w:r>
      <w:r>
        <w:rPr>
          <w:kern w:val="2"/>
        </w:rPr>
        <w:t>е</w:t>
      </w:r>
      <w:r w:rsidR="00434E22" w:rsidRPr="00AC5E7A">
        <w:rPr>
          <w:kern w:val="2"/>
        </w:rPr>
        <w:t xml:space="preserve"> мероприяти</w:t>
      </w:r>
      <w:r>
        <w:rPr>
          <w:kern w:val="2"/>
        </w:rPr>
        <w:t>я отсутствуют.</w:t>
      </w:r>
      <w:r w:rsidR="00434E22" w:rsidRPr="00AC5E7A">
        <w:rPr>
          <w:kern w:val="2"/>
        </w:rPr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</w:t>
      </w:r>
      <w:r w:rsidR="00D376A4">
        <w:rPr>
          <w:b/>
          <w:color w:val="000000"/>
        </w:rPr>
        <w:t>м муниципальной программы за 202</w:t>
      </w:r>
      <w:r w:rsidR="00671D30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</w:t>
      </w:r>
      <w:r w:rsidR="00D376A4">
        <w:rPr>
          <w:color w:val="000000"/>
        </w:rPr>
        <w:t>в 202</w:t>
      </w:r>
      <w:r w:rsidR="00671D30">
        <w:rPr>
          <w:color w:val="000000"/>
        </w:rPr>
        <w:t>2</w:t>
      </w:r>
      <w:r w:rsidRPr="004F3D20">
        <w:rPr>
          <w:color w:val="000000"/>
        </w:rPr>
        <w:t xml:space="preserve">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376A4">
        <w:rPr>
          <w:color w:val="000000"/>
          <w:szCs w:val="28"/>
        </w:rPr>
        <w:t xml:space="preserve"> программы за 202</w:t>
      </w:r>
      <w:r w:rsidR="00671D30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</w:t>
      </w:r>
      <w:r w:rsidR="00D376A4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3067A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872A60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1.1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</w:t>
      </w:r>
      <w:r w:rsidR="00872A60">
        <w:rPr>
          <w:color w:val="000000"/>
        </w:rPr>
        <w:t>0</w:t>
      </w:r>
      <w:r w:rsidR="006C6B11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="006C6B11"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376A4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671D30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376A4">
        <w:rPr>
          <w:rFonts w:eastAsia="SimSun" w:cs="Mangal"/>
          <w:kern w:val="3"/>
          <w:lang w:eastAsia="zh-CN" w:bidi="hi-IN"/>
        </w:rPr>
        <w:t>2</w:t>
      </w:r>
      <w:r w:rsidR="005C638B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376A4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671D30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376A4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5C638B">
        <w:rPr>
          <w:rFonts w:eastAsia="SimSun" w:cs="Mangal"/>
          <w:kern w:val="3"/>
          <w:lang w:eastAsia="zh-CN" w:bidi="hi-IN"/>
        </w:rPr>
        <w:t>2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sz w:val="20"/>
          <w:szCs w:val="20"/>
        </w:rPr>
        <w:t>» за 202</w:t>
      </w:r>
      <w:r w:rsidR="005C638B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674A85" w:rsidRPr="00110F43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74A85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</w:p>
    <w:p w:rsidR="0053079F" w:rsidRPr="0066607B" w:rsidRDefault="00BD3D1F" w:rsidP="00674A85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b/>
        </w:rPr>
        <w:t>» за 202</w:t>
      </w:r>
      <w:r w:rsidR="005C638B">
        <w:rPr>
          <w:b/>
        </w:rPr>
        <w:t>2</w:t>
      </w:r>
      <w:r w:rsidR="0053079F" w:rsidRPr="0053079F">
        <w:rPr>
          <w:b/>
        </w:rPr>
        <w:t xml:space="preserve"> год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992"/>
        <w:gridCol w:w="993"/>
        <w:gridCol w:w="2835"/>
        <w:gridCol w:w="3402"/>
        <w:gridCol w:w="1275"/>
      </w:tblGrid>
      <w:tr w:rsidR="0053079F" w:rsidRPr="0066607B" w:rsidTr="00674A85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674A85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674A85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02C2D" w:rsidRPr="00A02C2D" w:rsidRDefault="00674A85" w:rsidP="00674A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A10E3E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674A85" w:rsidRPr="005F5566" w:rsidRDefault="00674A85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74A85" w:rsidRPr="00110F43" w:rsidRDefault="00D376A4" w:rsidP="005C638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674A85" w:rsidRPr="005F5566" w:rsidRDefault="00674A85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1.1.</w:t>
            </w:r>
          </w:p>
          <w:p w:rsidR="00674A85" w:rsidRPr="005F5566" w:rsidRDefault="00674A85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Создание условий для здоровой, удобной жизни для жителей поселения»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74A85" w:rsidRPr="00110F43" w:rsidRDefault="00D376A4" w:rsidP="005C638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74A85" w:rsidRPr="00A10E3E" w:rsidRDefault="00674A85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 о реализации проектов по благоустройству общественных территорий поселения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2. «Благоустройство дворовых территорий многоквартирных домов </w:t>
            </w:r>
            <w:r w:rsidRPr="00A02C2D">
              <w:rPr>
                <w:b/>
                <w:sz w:val="22"/>
                <w:szCs w:val="22"/>
              </w:rPr>
              <w:lastRenderedPageBreak/>
              <w:t>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A02C2D" w:rsidRPr="00816A70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74A85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674A85" w:rsidRDefault="00674A85" w:rsidP="0067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74A8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Default="00674A85" w:rsidP="00674A85">
            <w:pPr>
              <w:jc w:val="center"/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74A85" w:rsidRPr="00110F43" w:rsidRDefault="00D376A4" w:rsidP="005C638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9D73EB" w:rsidRDefault="00674A85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616195" w:rsidRDefault="00674A85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674A85" w:rsidRPr="005F5566" w:rsidRDefault="00674A85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674A85" w:rsidRPr="005F5566" w:rsidRDefault="00674A85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Приведение дворовых территорий многоквартирных домов к современным нормам комфортности» </w:t>
            </w:r>
          </w:p>
        </w:tc>
        <w:tc>
          <w:tcPr>
            <w:tcW w:w="1984" w:type="dxa"/>
          </w:tcPr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cs="Arial"/>
                <w:color w:val="000000"/>
                <w:sz w:val="22"/>
                <w:szCs w:val="22"/>
              </w:rPr>
              <w:t xml:space="preserve">Богатых А.И. </w:t>
            </w: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 w:rsidR="00674A85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5C638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5C638B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74A85" w:rsidRPr="00110F43" w:rsidRDefault="00D376A4" w:rsidP="005C638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C638B">
              <w:rPr>
                <w:sz w:val="21"/>
                <w:szCs w:val="21"/>
              </w:rPr>
              <w:t>2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D376A4">
        <w:rPr>
          <w:sz w:val="20"/>
          <w:szCs w:val="20"/>
        </w:rPr>
        <w:t>2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4292B">
        <w:rPr>
          <w:sz w:val="20"/>
          <w:szCs w:val="20"/>
        </w:rPr>
        <w:t>» за 202</w:t>
      </w:r>
      <w:r w:rsidR="005C638B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011D7" w:rsidP="005C63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5C638B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D376A4" w:rsidP="005C63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5C638B">
              <w:rPr>
                <w:color w:val="000000"/>
                <w:sz w:val="22"/>
                <w:szCs w:val="22"/>
              </w:rPr>
              <w:t>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935207" w:rsidRDefault="00E011D7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</w:t>
            </w:r>
            <w:r w:rsidR="005C63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8B6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="008B61A7">
              <w:rPr>
                <w:color w:val="000000"/>
                <w:sz w:val="22"/>
                <w:szCs w:val="22"/>
              </w:rPr>
              <w:t>денежных сре</w:t>
            </w:r>
            <w:proofErr w:type="gramStart"/>
            <w:r w:rsid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8B61A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B3083B" w:rsidRDefault="005C638B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7C1179" w:rsidRDefault="005C638B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2F" w:rsidRDefault="001E692F">
      <w:r>
        <w:separator/>
      </w:r>
    </w:p>
  </w:endnote>
  <w:endnote w:type="continuationSeparator" w:id="0">
    <w:p w:rsidR="001E692F" w:rsidRDefault="001E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E13DF3">
      <w:rPr>
        <w:noProof/>
        <w:sz w:val="20"/>
        <w:szCs w:val="20"/>
      </w:rPr>
      <w:t>6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E13DF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2F" w:rsidRDefault="001E692F">
      <w:r>
        <w:separator/>
      </w:r>
    </w:p>
  </w:footnote>
  <w:footnote w:type="continuationSeparator" w:id="0">
    <w:p w:rsidR="001E692F" w:rsidRDefault="001E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4DB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A96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E692F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4123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067A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638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1BA0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1D30"/>
    <w:rsid w:val="00672BE0"/>
    <w:rsid w:val="006734C6"/>
    <w:rsid w:val="00674872"/>
    <w:rsid w:val="00674A85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01A1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0D7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B61A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3B71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67DC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65D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376A4"/>
    <w:rsid w:val="00D409A9"/>
    <w:rsid w:val="00D4115E"/>
    <w:rsid w:val="00D4292B"/>
    <w:rsid w:val="00D429C2"/>
    <w:rsid w:val="00D431CA"/>
    <w:rsid w:val="00D45360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1D7"/>
    <w:rsid w:val="00E0181D"/>
    <w:rsid w:val="00E0588D"/>
    <w:rsid w:val="00E06D4D"/>
    <w:rsid w:val="00E1333E"/>
    <w:rsid w:val="00E13836"/>
    <w:rsid w:val="00E13DF3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A7D35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7968-25C9-4753-A9B2-21C58764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28</cp:revision>
  <cp:lastPrinted>2023-03-29T06:11:00Z</cp:lastPrinted>
  <dcterms:created xsi:type="dcterms:W3CDTF">2019-02-26T11:15:00Z</dcterms:created>
  <dcterms:modified xsi:type="dcterms:W3CDTF">2023-03-29T06:12:00Z</dcterms:modified>
</cp:coreProperties>
</file>