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F1" w:rsidRP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о результатам общественного обсуждения 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156F5" w:rsidRPr="001156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бюджетный прогноз Пролетарского сельского поселения </w:t>
      </w:r>
      <w:r w:rsidR="008D4AE4"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CB3387">
        <w:rPr>
          <w:rFonts w:ascii="Times New Roman" w:hAnsi="Times New Roman" w:cs="Times New Roman"/>
          <w:b/>
          <w:sz w:val="28"/>
          <w:szCs w:val="28"/>
        </w:rPr>
        <w:t>3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b/>
          <w:sz w:val="28"/>
          <w:szCs w:val="28"/>
        </w:rPr>
        <w:t>3</w:t>
      </w:r>
      <w:r w:rsidR="00CB3387">
        <w:rPr>
          <w:rFonts w:ascii="Times New Roman" w:hAnsi="Times New Roman" w:cs="Times New Roman"/>
          <w:b/>
          <w:sz w:val="28"/>
          <w:szCs w:val="28"/>
        </w:rPr>
        <w:t>6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Pr="0090285C" w:rsidRDefault="0090285C" w:rsidP="0017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х. Пролетарка                                                            </w:t>
      </w:r>
      <w:r w:rsidR="003D4642" w:rsidRPr="009028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AE4">
        <w:rPr>
          <w:rFonts w:ascii="Times New Roman" w:hAnsi="Times New Roman" w:cs="Times New Roman"/>
          <w:sz w:val="28"/>
          <w:szCs w:val="28"/>
        </w:rPr>
        <w:t>2</w:t>
      </w:r>
      <w:r w:rsidR="00B56B3F">
        <w:rPr>
          <w:rFonts w:ascii="Times New Roman" w:hAnsi="Times New Roman" w:cs="Times New Roman"/>
          <w:sz w:val="28"/>
          <w:szCs w:val="28"/>
        </w:rPr>
        <w:t>1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="001156F5">
        <w:rPr>
          <w:rFonts w:ascii="Times New Roman" w:hAnsi="Times New Roman" w:cs="Times New Roman"/>
          <w:sz w:val="28"/>
          <w:szCs w:val="28"/>
        </w:rPr>
        <w:t>февраля 202</w:t>
      </w:r>
      <w:r w:rsidR="00B56B3F">
        <w:rPr>
          <w:rFonts w:ascii="Times New Roman" w:hAnsi="Times New Roman" w:cs="Times New Roman"/>
          <w:sz w:val="28"/>
          <w:szCs w:val="28"/>
        </w:rPr>
        <w:t>3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173ACB" w:rsidRDefault="00173ACB" w:rsidP="0017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CB" w:rsidRPr="0090285C" w:rsidRDefault="00173ACB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>внесения изменений в бюджетный прогноз Пролетарского сельского поселения</w:t>
      </w:r>
      <w:r w:rsidR="008D4AE4">
        <w:rPr>
          <w:rFonts w:ascii="Times New Roman" w:hAnsi="Times New Roman" w:cs="Times New Roman"/>
          <w:sz w:val="28"/>
          <w:szCs w:val="28"/>
        </w:rPr>
        <w:t xml:space="preserve"> на период 202</w:t>
      </w:r>
      <w:r w:rsidR="00CB3387">
        <w:rPr>
          <w:rFonts w:ascii="Times New Roman" w:hAnsi="Times New Roman" w:cs="Times New Roman"/>
          <w:sz w:val="28"/>
          <w:szCs w:val="28"/>
        </w:rPr>
        <w:t>3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</w:t>
      </w:r>
      <w:r w:rsidR="00CB3387">
        <w:rPr>
          <w:rFonts w:ascii="Times New Roman" w:hAnsi="Times New Roman" w:cs="Times New Roman"/>
          <w:sz w:val="28"/>
          <w:szCs w:val="28"/>
        </w:rPr>
        <w:t>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</w:t>
      </w:r>
      <w:r w:rsidR="00924CA9" w:rsidRPr="0090285C">
        <w:rPr>
          <w:rFonts w:ascii="Times New Roman" w:hAnsi="Times New Roman" w:cs="Times New Roman"/>
          <w:sz w:val="28"/>
          <w:szCs w:val="28"/>
        </w:rPr>
        <w:t xml:space="preserve">) проведено в соответствии с Правилами разработки и утверждения бюджетного прогноза Пролетарского сельского поселения на долгосрочный период, утвержденными Постановлением Администрации Пролетарского сельского поселения от 29.01.2016 №18 .   </w:t>
      </w:r>
    </w:p>
    <w:p w:rsidR="0090285C" w:rsidRPr="0090285C" w:rsidRDefault="003D4642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</w:t>
      </w:r>
      <w:r w:rsidR="008D4AE4">
        <w:rPr>
          <w:rFonts w:ascii="Times New Roman" w:hAnsi="Times New Roman" w:cs="Times New Roman"/>
          <w:sz w:val="28"/>
          <w:szCs w:val="28"/>
        </w:rPr>
        <w:t xml:space="preserve">ие проведено путем размещения с </w:t>
      </w:r>
      <w:r w:rsidR="00B56B3F">
        <w:rPr>
          <w:rFonts w:ascii="Times New Roman" w:hAnsi="Times New Roman" w:cs="Times New Roman"/>
          <w:sz w:val="28"/>
          <w:szCs w:val="28"/>
        </w:rPr>
        <w:t>13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  <w:r w:rsidR="008D4AE4">
        <w:rPr>
          <w:rFonts w:ascii="Times New Roman" w:hAnsi="Times New Roman" w:cs="Times New Roman"/>
          <w:sz w:val="28"/>
          <w:szCs w:val="28"/>
        </w:rPr>
        <w:t>02.202</w:t>
      </w:r>
      <w:r w:rsidR="00B56B3F">
        <w:rPr>
          <w:rFonts w:ascii="Times New Roman" w:hAnsi="Times New Roman" w:cs="Times New Roman"/>
          <w:sz w:val="28"/>
          <w:szCs w:val="28"/>
        </w:rPr>
        <w:t>3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по </w:t>
      </w:r>
      <w:r w:rsidR="00B56B3F">
        <w:rPr>
          <w:rFonts w:ascii="Times New Roman" w:hAnsi="Times New Roman" w:cs="Times New Roman"/>
          <w:sz w:val="28"/>
          <w:szCs w:val="28"/>
        </w:rPr>
        <w:t>20</w:t>
      </w:r>
      <w:r w:rsidR="008D4AE4">
        <w:rPr>
          <w:rFonts w:ascii="Times New Roman" w:hAnsi="Times New Roman" w:cs="Times New Roman"/>
          <w:sz w:val="28"/>
          <w:szCs w:val="28"/>
        </w:rPr>
        <w:t>.02.202</w:t>
      </w:r>
      <w:r w:rsidR="00B56B3F">
        <w:rPr>
          <w:rFonts w:ascii="Times New Roman" w:hAnsi="Times New Roman" w:cs="Times New Roman"/>
          <w:sz w:val="28"/>
          <w:szCs w:val="28"/>
        </w:rPr>
        <w:t>3</w:t>
      </w:r>
      <w:r w:rsidR="008D4AE4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1156F5">
        <w:rPr>
          <w:rFonts w:ascii="Times New Roman" w:hAnsi="Times New Roman" w:cs="Times New Roman"/>
          <w:sz w:val="28"/>
          <w:szCs w:val="28"/>
        </w:rPr>
        <w:t xml:space="preserve">в 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бюджетный прогноз Пролетарского сельского поселения </w:t>
      </w:r>
      <w:r w:rsidR="008D4AE4">
        <w:rPr>
          <w:rFonts w:ascii="Times New Roman" w:hAnsi="Times New Roman" w:cs="Times New Roman"/>
          <w:sz w:val="28"/>
          <w:szCs w:val="28"/>
        </w:rPr>
        <w:t>на период 202</w:t>
      </w:r>
      <w:r w:rsidR="00CB3387">
        <w:rPr>
          <w:rFonts w:ascii="Times New Roman" w:hAnsi="Times New Roman" w:cs="Times New Roman"/>
          <w:sz w:val="28"/>
          <w:szCs w:val="28"/>
        </w:rPr>
        <w:t>3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</w:t>
      </w:r>
      <w:r w:rsidR="00CB338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90285C">
        <w:rPr>
          <w:rFonts w:ascii="Times New Roman" w:hAnsi="Times New Roman" w:cs="Times New Roman"/>
          <w:sz w:val="28"/>
          <w:szCs w:val="28"/>
        </w:rPr>
        <w:t xml:space="preserve"> годов на официальном сайте </w:t>
      </w:r>
      <w:r w:rsidR="0090285C" w:rsidRPr="0090285C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в информационно – телекоммуникационной сети «Интернет» </w:t>
      </w:r>
      <w:hyperlink r:id="rId5" w:history="1">
        <w:r w:rsidR="0090285C" w:rsidRPr="0090285C">
          <w:rPr>
            <w:rStyle w:val="a3"/>
            <w:rFonts w:ascii="Times New Roman" w:hAnsi="Times New Roman" w:cs="Times New Roman"/>
            <w:sz w:val="28"/>
            <w:szCs w:val="28"/>
          </w:rPr>
          <w:t>http://proletarskoe-sp.ru</w:t>
        </w:r>
      </w:hyperlink>
      <w:r w:rsidR="0090285C" w:rsidRPr="0090285C">
        <w:rPr>
          <w:rFonts w:ascii="Times New Roman" w:hAnsi="Times New Roman" w:cs="Times New Roman"/>
          <w:sz w:val="28"/>
          <w:szCs w:val="28"/>
        </w:rPr>
        <w:t>.</w:t>
      </w:r>
    </w:p>
    <w:p w:rsidR="0090285C" w:rsidRDefault="0090285C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замечаний и предложений не поступало. </w:t>
      </w: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9DC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3FB8" w:rsidRPr="0090285C" w:rsidRDefault="002C3FB8" w:rsidP="008B69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8B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8B69DC">
        <w:rPr>
          <w:rFonts w:ascii="Times New Roman" w:hAnsi="Times New Roman" w:cs="Times New Roman"/>
          <w:sz w:val="28"/>
          <w:szCs w:val="28"/>
        </w:rPr>
        <w:t>А.И.Богатых</w:t>
      </w:r>
    </w:p>
    <w:p w:rsidR="003D4642" w:rsidRPr="00173ACB" w:rsidRDefault="003D4642" w:rsidP="0017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642" w:rsidRPr="00173ACB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BA"/>
    <w:rsid w:val="001156F5"/>
    <w:rsid w:val="00173ACB"/>
    <w:rsid w:val="00243228"/>
    <w:rsid w:val="00272DBA"/>
    <w:rsid w:val="002C3FB8"/>
    <w:rsid w:val="00350124"/>
    <w:rsid w:val="003D4642"/>
    <w:rsid w:val="00583517"/>
    <w:rsid w:val="00824CC0"/>
    <w:rsid w:val="008B69DC"/>
    <w:rsid w:val="008D4AE4"/>
    <w:rsid w:val="0090285C"/>
    <w:rsid w:val="00924CA9"/>
    <w:rsid w:val="009453AE"/>
    <w:rsid w:val="009673F1"/>
    <w:rsid w:val="00B56B3F"/>
    <w:rsid w:val="00CB3387"/>
    <w:rsid w:val="00DE6820"/>
    <w:rsid w:val="00F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etar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2023-03-20T08:09:00Z</cp:lastPrinted>
  <dcterms:created xsi:type="dcterms:W3CDTF">2023-02-20T11:04:00Z</dcterms:created>
  <dcterms:modified xsi:type="dcterms:W3CDTF">2023-03-20T08:10:00Z</dcterms:modified>
</cp:coreProperties>
</file>