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2A2CB6" w:rsidP="00CF65C8">
      <w:pPr>
        <w:jc w:val="right"/>
        <w:rPr>
          <w:i/>
        </w:rPr>
      </w:pPr>
      <w:r w:rsidRPr="00CF65C8">
        <w:rPr>
          <w:i/>
        </w:rPr>
        <w:t xml:space="preserve">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947639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F1D1A">
        <w:t>27.03</w:t>
      </w:r>
      <w:r>
        <w:t>.</w:t>
      </w:r>
      <w:r w:rsidR="0013252C">
        <w:t>202</w:t>
      </w:r>
      <w:r w:rsidR="00056887">
        <w:t>4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</w:t>
      </w:r>
      <w:r w:rsidR="000F1D1A">
        <w:t>35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056887">
        <w:t>3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51354">
        <w:t>7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</w:t>
      </w:r>
      <w:r w:rsidR="00056887">
        <w:t>3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r w:rsidR="00E4439E" w:rsidRPr="0004726F">
        <w:t>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r w:rsidR="00AC6030">
        <w:t>А.И.Богатых</w:t>
      </w:r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</w:t>
      </w:r>
      <w:r w:rsidR="00947639">
        <w:rPr>
          <w:sz w:val="21"/>
          <w:szCs w:val="21"/>
        </w:rPr>
        <w:t>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0F1D1A">
        <w:rPr>
          <w:sz w:val="21"/>
          <w:szCs w:val="21"/>
        </w:rPr>
        <w:t>27.03</w:t>
      </w:r>
      <w:r w:rsidR="0013252C">
        <w:rPr>
          <w:sz w:val="21"/>
          <w:szCs w:val="21"/>
        </w:rPr>
        <w:t>.202</w:t>
      </w:r>
      <w:r w:rsidR="00056887">
        <w:rPr>
          <w:sz w:val="21"/>
          <w:szCs w:val="21"/>
        </w:rPr>
        <w:t>4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947639">
        <w:rPr>
          <w:sz w:val="21"/>
          <w:szCs w:val="21"/>
        </w:rPr>
        <w:t xml:space="preserve"> </w:t>
      </w:r>
      <w:r w:rsidR="000F1D1A">
        <w:rPr>
          <w:sz w:val="21"/>
          <w:szCs w:val="21"/>
        </w:rPr>
        <w:t>35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6887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056887">
        <w:rPr>
          <w:b/>
        </w:rPr>
        <w:t>3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056887">
        <w:t>3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351354">
        <w:t>09</w:t>
      </w:r>
      <w:r w:rsidRPr="00902366">
        <w:t>.1</w:t>
      </w:r>
      <w:r>
        <w:t>2</w:t>
      </w:r>
      <w:r w:rsidR="00AC6030">
        <w:t>.202</w:t>
      </w:r>
      <w:r w:rsidR="00F20521">
        <w:t>2</w:t>
      </w:r>
      <w:r w:rsidRPr="00902366">
        <w:t xml:space="preserve"> № </w:t>
      </w:r>
      <w:r w:rsidR="00F20521">
        <w:t>1</w:t>
      </w:r>
      <w:r w:rsidR="00351354">
        <w:t>29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F20521">
        <w:t>3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Красносулинского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F20521">
        <w:rPr>
          <w:szCs w:val="28"/>
        </w:rPr>
        <w:t>3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F20521">
        <w:t>19 915,5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F20521">
        <w:t>118,4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</w:t>
      </w:r>
      <w:r w:rsidR="00F20521">
        <w:t xml:space="preserve"> 16 821,3 тыс. рублей</w:t>
      </w:r>
      <w:r>
        <w:t>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F20521">
        <w:t>14 992,9</w:t>
      </w:r>
      <w:r>
        <w:t xml:space="preserve"> тыс. рублей</w:t>
      </w:r>
      <w:r w:rsidRPr="00902366">
        <w:t xml:space="preserve"> или </w:t>
      </w:r>
      <w:r w:rsidR="00F20521">
        <w:t>75,3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F20521">
        <w:t>4 922,6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F20521">
        <w:t>24,7</w:t>
      </w:r>
      <w:r w:rsidR="00351354">
        <w:t xml:space="preserve"> </w:t>
      </w:r>
      <w:r>
        <w:t>процент</w:t>
      </w:r>
      <w:r w:rsidR="00351354">
        <w:t>а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F20521">
        <w:t>17 433,9</w:t>
      </w:r>
      <w:r w:rsidRPr="00772FE9">
        <w:t xml:space="preserve"> тыс. рублей или </w:t>
      </w:r>
      <w:r w:rsidR="00F20521">
        <w:t>98,2</w:t>
      </w:r>
      <w:r w:rsidRPr="00772FE9">
        <w:t xml:space="preserve"> процент</w:t>
      </w:r>
      <w:r w:rsidR="00F20521">
        <w:t>а</w:t>
      </w:r>
      <w:r w:rsidR="00351354">
        <w:t xml:space="preserve"> </w:t>
      </w:r>
      <w:r>
        <w:t>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F20521">
        <w:t>17 042,4</w:t>
      </w:r>
      <w:r w:rsidRPr="00772FE9">
        <w:t xml:space="preserve"> тыс. рублей или </w:t>
      </w:r>
      <w:r w:rsidR="00F20521">
        <w:t>98,2</w:t>
      </w:r>
      <w:r w:rsidR="00FF73EF">
        <w:t xml:space="preserve"> </w:t>
      </w:r>
      <w:r w:rsidRPr="00772FE9">
        <w:t>процент</w:t>
      </w:r>
      <w:r w:rsidR="00F20521">
        <w:t>а</w:t>
      </w:r>
      <w:r w:rsidRPr="00772FE9">
        <w:t xml:space="preserve"> к плану. В общем объеме расх</w:t>
      </w:r>
      <w:r w:rsidR="00CA6B23">
        <w:t>одов программные расходы за 202</w:t>
      </w:r>
      <w:r w:rsidR="00F20521">
        <w:t>3</w:t>
      </w:r>
      <w:r w:rsidRPr="00772FE9">
        <w:t xml:space="preserve"> год  составили </w:t>
      </w:r>
      <w:r w:rsidR="00F20521">
        <w:t>97,8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B51A19">
        <w:rPr>
          <w:szCs w:val="28"/>
        </w:rPr>
        <w:t>профицит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F20521">
        <w:rPr>
          <w:szCs w:val="28"/>
        </w:rPr>
        <w:t>2 481,7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Красносу</w:t>
      </w:r>
      <w:r w:rsidR="00490745">
        <w:rPr>
          <w:color w:val="000000"/>
          <w:szCs w:val="28"/>
        </w:rPr>
        <w:t>линского района на 202</w:t>
      </w:r>
      <w:r w:rsidR="00F20521">
        <w:rPr>
          <w:color w:val="000000"/>
          <w:szCs w:val="28"/>
        </w:rPr>
        <w:t>3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 w:rsidR="00B51A19">
        <w:rPr>
          <w:color w:val="000000"/>
          <w:szCs w:val="28"/>
        </w:rPr>
        <w:t xml:space="preserve">7 </w:t>
      </w:r>
      <w:r w:rsidRPr="00293618">
        <w:rPr>
          <w:color w:val="000000"/>
          <w:szCs w:val="28"/>
        </w:rPr>
        <w:t xml:space="preserve">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F20521">
        <w:rPr>
          <w:color w:val="000000"/>
          <w:szCs w:val="28"/>
        </w:rPr>
        <w:t>3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F20521">
        <w:rPr>
          <w:color w:val="000000"/>
          <w:szCs w:val="28"/>
        </w:rPr>
        <w:t>4 122,4</w:t>
      </w:r>
      <w:r w:rsidRPr="00293618">
        <w:rPr>
          <w:color w:val="000000"/>
          <w:szCs w:val="28"/>
        </w:rPr>
        <w:t xml:space="preserve"> тыс. рублей. Это </w:t>
      </w:r>
      <w:r w:rsidR="00210278">
        <w:rPr>
          <w:color w:val="000000"/>
          <w:szCs w:val="28"/>
        </w:rPr>
        <w:t>23,6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</w:t>
      </w:r>
      <w:r w:rsidRPr="004C7008">
        <w:lastRenderedPageBreak/>
        <w:t xml:space="preserve">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>я Красносулинского района на 202</w:t>
      </w:r>
      <w:r w:rsidR="00C918F1">
        <w:t>4</w:t>
      </w:r>
      <w:r w:rsidR="004B3083">
        <w:t xml:space="preserve"> год и плановый период 202</w:t>
      </w:r>
      <w:r w:rsidR="00C918F1">
        <w:t>5</w:t>
      </w:r>
      <w:r w:rsidRPr="004C7008">
        <w:t xml:space="preserve"> и 20</w:t>
      </w:r>
      <w:r w:rsidR="00F2420C">
        <w:t>2</w:t>
      </w:r>
      <w:r w:rsidR="00C918F1">
        <w:t>6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C918F1">
        <w:t>18</w:t>
      </w:r>
      <w:r w:rsidR="00650210">
        <w:t>.</w:t>
      </w:r>
      <w:r w:rsidRPr="00CF21BC">
        <w:t>0</w:t>
      </w:r>
      <w:r w:rsidR="00C918F1">
        <w:t>8</w:t>
      </w:r>
      <w:r w:rsidRPr="00CF21BC">
        <w:t>.20</w:t>
      </w:r>
      <w:r w:rsidR="00335964">
        <w:t>2</w:t>
      </w:r>
      <w:r w:rsidR="00C918F1">
        <w:t>2</w:t>
      </w:r>
      <w:r w:rsidRPr="00CF21BC">
        <w:t xml:space="preserve"> № </w:t>
      </w:r>
      <w:r w:rsidR="00335964">
        <w:t>1</w:t>
      </w:r>
      <w:r w:rsidR="00C918F1">
        <w:t>83</w:t>
      </w:r>
      <w:r w:rsidR="00650210">
        <w:t xml:space="preserve"> </w:t>
      </w:r>
      <w:r w:rsidR="00335964">
        <w:t xml:space="preserve">утвержден 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</w:t>
      </w:r>
      <w:r w:rsidR="00335964">
        <w:t>на период 202</w:t>
      </w:r>
      <w:r w:rsidR="00C918F1">
        <w:t>3</w:t>
      </w:r>
      <w:r w:rsidRPr="00CF21BC">
        <w:t xml:space="preserve"> – 20</w:t>
      </w:r>
      <w:r w:rsidR="00335964">
        <w:t>3</w:t>
      </w:r>
      <w:r w:rsidR="00C918F1">
        <w:t>6</w:t>
      </w:r>
      <w:r w:rsidRPr="00CF21BC">
        <w:t xml:space="preserve"> годов.</w:t>
      </w:r>
    </w:p>
    <w:p w:rsidR="00C918F1" w:rsidRDefault="00223F21" w:rsidP="00432627">
      <w:pPr>
        <w:autoSpaceDE w:val="0"/>
        <w:autoSpaceDN w:val="0"/>
        <w:adjustRightInd w:val="0"/>
        <w:ind w:firstLine="709"/>
        <w:jc w:val="both"/>
      </w:pPr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C918F1">
        <w:t>3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</w:t>
      </w:r>
      <w:r w:rsidR="00C918F1">
        <w:t>, в том числе:</w:t>
      </w:r>
    </w:p>
    <w:p w:rsidR="00C918F1" w:rsidRDefault="00C918F1" w:rsidP="00432627">
      <w:pPr>
        <w:autoSpaceDE w:val="0"/>
        <w:autoSpaceDN w:val="0"/>
        <w:adjustRightInd w:val="0"/>
        <w:ind w:firstLine="709"/>
        <w:jc w:val="both"/>
      </w:pPr>
      <w:r>
        <w:t>- решение о бюджете</w:t>
      </w:r>
      <w:r w:rsidR="00650210">
        <w:t xml:space="preserve"> от 2</w:t>
      </w:r>
      <w:r>
        <w:t>6</w:t>
      </w:r>
      <w:r w:rsidR="00223F21" w:rsidRPr="00223F21">
        <w:t>.12.20</w:t>
      </w:r>
      <w:r w:rsidR="005F3E3E">
        <w:t>2</w:t>
      </w:r>
      <w:r>
        <w:t>2</w:t>
      </w:r>
      <w:r w:rsidR="00223F21" w:rsidRPr="00223F21">
        <w:t xml:space="preserve"> № </w:t>
      </w:r>
      <w:r>
        <w:t>6</w:t>
      </w:r>
      <w:r w:rsidR="00B51A19">
        <w:t>2</w:t>
      </w:r>
      <w:r w:rsidR="00223F21" w:rsidRPr="00223F21">
        <w:t xml:space="preserve"> «О бюджете Пролетарского сельского поселени</w:t>
      </w:r>
      <w:r w:rsidR="00DA2907">
        <w:t>я Красносулинского района на 202</w:t>
      </w:r>
      <w:r>
        <w:t>3</w:t>
      </w:r>
      <w:r w:rsidR="00FF73EF">
        <w:t xml:space="preserve"> год и плановый период 202</w:t>
      </w:r>
      <w:r>
        <w:t>4</w:t>
      </w:r>
      <w:r w:rsidR="00223F21" w:rsidRPr="00223F21">
        <w:t xml:space="preserve"> и 20</w:t>
      </w:r>
      <w:r w:rsidR="00650210">
        <w:t>2</w:t>
      </w:r>
      <w:r>
        <w:t>5 годов»;</w:t>
      </w:r>
    </w:p>
    <w:p w:rsidR="00C918F1" w:rsidRDefault="00C918F1" w:rsidP="00432627">
      <w:pPr>
        <w:autoSpaceDE w:val="0"/>
        <w:autoSpaceDN w:val="0"/>
        <w:adjustRightInd w:val="0"/>
        <w:ind w:firstLine="709"/>
        <w:jc w:val="both"/>
      </w:pPr>
      <w:r>
        <w:t xml:space="preserve">- решение о бюджетном процессе </w:t>
      </w:r>
      <w:r w:rsidR="00223F21" w:rsidRPr="00223F21">
        <w:t>от 24.08.2007 № 11 «Об утверждении Положения о бюджетном процессе в муниципальном образовании «П</w:t>
      </w:r>
      <w:r w:rsidR="00B51A19">
        <w:t>ролетарское сельское поселение»</w:t>
      </w:r>
      <w:r>
        <w:t>;</w:t>
      </w:r>
    </w:p>
    <w:p w:rsidR="00B51A19" w:rsidRDefault="00C918F1" w:rsidP="00432627">
      <w:pPr>
        <w:autoSpaceDE w:val="0"/>
        <w:autoSpaceDN w:val="0"/>
        <w:adjustRightInd w:val="0"/>
        <w:ind w:firstLine="709"/>
        <w:jc w:val="both"/>
      </w:pPr>
      <w:r>
        <w:t xml:space="preserve">- решение о земельном налоге </w:t>
      </w:r>
      <w:r w:rsidR="00B51A19">
        <w:t xml:space="preserve"> от 18.11</w:t>
      </w:r>
      <w:r w:rsidR="00650210" w:rsidRPr="00650210">
        <w:t>.20</w:t>
      </w:r>
      <w:r w:rsidR="00B51A19">
        <w:t>22</w:t>
      </w:r>
      <w:r w:rsidR="00650210" w:rsidRPr="00650210">
        <w:t xml:space="preserve"> № </w:t>
      </w:r>
      <w:r w:rsidR="00B51A19">
        <w:t>54</w:t>
      </w:r>
      <w:r w:rsidR="00650210" w:rsidRPr="00650210">
        <w:t xml:space="preserve"> «О земельном налоге»</w:t>
      </w:r>
      <w:r w:rsidR="00B51A19">
        <w:t>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C918F1">
        <w:t>9</w:t>
      </w:r>
      <w:r w:rsidRPr="00650210">
        <w:t>.0</w:t>
      </w:r>
      <w:r w:rsidR="00C918F1">
        <w:t>5</w:t>
      </w:r>
      <w:r w:rsidRPr="00650210">
        <w:t>.20</w:t>
      </w:r>
      <w:r w:rsidR="007244C7">
        <w:t>2</w:t>
      </w:r>
      <w:r w:rsidR="00C918F1">
        <w:t>3</w:t>
      </w:r>
      <w:r>
        <w:t xml:space="preserve"> № </w:t>
      </w:r>
      <w:r w:rsidR="00C918F1">
        <w:t>79</w:t>
      </w:r>
      <w:r w:rsidRPr="00650210">
        <w:t xml:space="preserve"> «Об отчете об исполнении бюджета Пролетарского сельского поселения Красносулинского райо</w:t>
      </w:r>
      <w:r w:rsidR="005F3E3E">
        <w:t>на за 202</w:t>
      </w:r>
      <w:r w:rsidR="00C918F1">
        <w:t>2</w:t>
      </w:r>
      <w:r>
        <w:t xml:space="preserve"> год», приняты постановления Администрации Пролетарского сельского поселения</w:t>
      </w:r>
      <w:r w:rsidR="00C918F1">
        <w:t xml:space="preserve"> от 20</w:t>
      </w:r>
      <w:r>
        <w:t>.04.20</w:t>
      </w:r>
      <w:r w:rsidR="007244C7">
        <w:t>2</w:t>
      </w:r>
      <w:r w:rsidR="00C918F1">
        <w:t>3</w:t>
      </w:r>
      <w:r w:rsidR="007244C7">
        <w:t xml:space="preserve"> №</w:t>
      </w:r>
      <w:r w:rsidR="00B51A19">
        <w:t>4</w:t>
      </w:r>
      <w:r w:rsidR="00C918F1">
        <w:t>9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Красносулинского района за 1 квартал 202</w:t>
      </w:r>
      <w:r w:rsidR="00C918F1">
        <w:t>3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C918F1">
        <w:t>от 10</w:t>
      </w:r>
      <w:r w:rsidR="007244C7">
        <w:t>.07.202</w:t>
      </w:r>
      <w:r w:rsidR="00C918F1">
        <w:t>3</w:t>
      </w:r>
      <w:r w:rsidR="005F3E3E">
        <w:t xml:space="preserve"> №</w:t>
      </w:r>
      <w:r w:rsidR="00C918F1">
        <w:t>86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Красносулинского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C918F1">
        <w:t>3</w:t>
      </w:r>
      <w:r w:rsidR="00BB0000" w:rsidRPr="00BB0000">
        <w:t xml:space="preserve"> г</w:t>
      </w:r>
      <w:r w:rsidR="005F3E3E">
        <w:t xml:space="preserve">ода», от </w:t>
      </w:r>
      <w:r w:rsidR="00C918F1">
        <w:t>12</w:t>
      </w:r>
      <w:r w:rsidR="00BB0000">
        <w:t>.10.20</w:t>
      </w:r>
      <w:r w:rsidR="007244C7">
        <w:t>2</w:t>
      </w:r>
      <w:r w:rsidR="00C918F1">
        <w:t>3</w:t>
      </w:r>
      <w:r w:rsidR="005F3E3E">
        <w:t xml:space="preserve"> №</w:t>
      </w:r>
      <w:r w:rsidR="00C918F1">
        <w:t>123</w:t>
      </w:r>
      <w:r w:rsidR="00BB0000">
        <w:t xml:space="preserve"> </w:t>
      </w:r>
      <w:r w:rsidR="00BB0000" w:rsidRPr="00BB0000">
        <w:t xml:space="preserve">«Об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Красносулинского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C918F1">
        <w:t>3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отчете об исполнении бюджета Пролетар</w:t>
      </w:r>
      <w:r w:rsidR="005F3E3E">
        <w:t>ского сельского поселения за 202</w:t>
      </w:r>
      <w:r w:rsidR="00C918F1">
        <w:t>2</w:t>
      </w:r>
      <w:r w:rsidR="0092610C" w:rsidRPr="0092610C">
        <w:t xml:space="preserve"> год» и «О бюджете Пролетарского сельского поселени</w:t>
      </w:r>
      <w:r w:rsidR="00FE7B39">
        <w:t>я Красносулинского района на 202</w:t>
      </w:r>
      <w:r w:rsidR="00C918F1">
        <w:t>4</w:t>
      </w:r>
      <w:r w:rsidR="0092610C" w:rsidRPr="0092610C">
        <w:t xml:space="preserve"> год и плановый период 20</w:t>
      </w:r>
      <w:r w:rsidR="00350349">
        <w:t>2</w:t>
      </w:r>
      <w:r w:rsidR="00C918F1">
        <w:t>5</w:t>
      </w:r>
      <w:r w:rsidR="0092610C" w:rsidRPr="0092610C">
        <w:t xml:space="preserve"> и 202</w:t>
      </w:r>
      <w:r w:rsidR="00C918F1">
        <w:t>6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отчете об исполнении бюджета Пролетарского сельского поселени</w:t>
      </w:r>
      <w:r w:rsidR="00A62771">
        <w:t>я Красносулинского района за 202</w:t>
      </w:r>
      <w:r w:rsidR="00C918F1">
        <w:t>2</w:t>
      </w:r>
      <w:r w:rsidRPr="00350349">
        <w:t xml:space="preserve"> год» и «О бюджете Пролетарского сельского поселени</w:t>
      </w:r>
      <w:r w:rsidR="00FE7B39">
        <w:t>я Красносулинского района на 202</w:t>
      </w:r>
      <w:r w:rsidR="00C918F1">
        <w:t>4</w:t>
      </w:r>
      <w:r w:rsidRPr="00350349">
        <w:t xml:space="preserve"> год и плановый период 20</w:t>
      </w:r>
      <w:r>
        <w:t>2</w:t>
      </w:r>
      <w:r w:rsidR="00C918F1">
        <w:t>5</w:t>
      </w:r>
      <w:r w:rsidRPr="00350349">
        <w:t xml:space="preserve"> и 20</w:t>
      </w:r>
      <w:r>
        <w:t>2</w:t>
      </w:r>
      <w:r w:rsidR="00C918F1">
        <w:t>6</w:t>
      </w:r>
      <w:r w:rsidRPr="00350349">
        <w:t xml:space="preserve"> годов». 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C918F1">
        <w:rPr>
          <w:color w:val="000000"/>
          <w:szCs w:val="28"/>
        </w:rPr>
        <w:t>3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контролю за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 w:rsidR="007A6A87">
        <w:rPr>
          <w:color w:val="000000"/>
          <w:szCs w:val="28"/>
        </w:rPr>
        <w:t>К-Планирование, «АЦК-Финансы»).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lastRenderedPageBreak/>
        <w:t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РФ и на основании утвержденных ведомственных стандартов внутреннего муниципального финансового контроля: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A714EB" w:rsidRPr="00A714EB" w:rsidRDefault="00A714EB" w:rsidP="00B0651E">
      <w:pPr>
        <w:ind w:firstLine="709"/>
        <w:jc w:val="both"/>
        <w:rPr>
          <w:color w:val="000000"/>
          <w:szCs w:val="28"/>
        </w:rPr>
      </w:pPr>
      <w:r w:rsidRPr="00A714EB">
        <w:rPr>
          <w:color w:val="000000"/>
          <w:szCs w:val="28"/>
        </w:rPr>
        <w:t>Согласно Плана контрольных мероприятий Администрации Пролетарского сельского поселения на 202</w:t>
      </w:r>
      <w:r w:rsidR="001C54D5">
        <w:rPr>
          <w:color w:val="000000"/>
          <w:szCs w:val="28"/>
        </w:rPr>
        <w:t>3</w:t>
      </w:r>
      <w:r w:rsidRPr="00A714EB">
        <w:rPr>
          <w:color w:val="000000"/>
          <w:szCs w:val="28"/>
        </w:rPr>
        <w:t xml:space="preserve"> год, утвержденного распоряжением Администрации Пролетарского сельского поселения от 30.12.202</w:t>
      </w:r>
      <w:r w:rsidR="001C54D5">
        <w:rPr>
          <w:color w:val="000000"/>
          <w:szCs w:val="28"/>
        </w:rPr>
        <w:t>2</w:t>
      </w:r>
      <w:r w:rsidRPr="00A714EB">
        <w:rPr>
          <w:color w:val="000000"/>
          <w:szCs w:val="28"/>
        </w:rPr>
        <w:t xml:space="preserve"> №</w:t>
      </w:r>
      <w:r w:rsidR="001C54D5">
        <w:rPr>
          <w:color w:val="000000"/>
          <w:szCs w:val="28"/>
        </w:rPr>
        <w:t>1</w:t>
      </w:r>
      <w:r w:rsidRPr="00A714EB">
        <w:rPr>
          <w:color w:val="000000"/>
          <w:szCs w:val="28"/>
        </w:rPr>
        <w:t>6</w:t>
      </w:r>
      <w:r w:rsidR="001C54D5">
        <w:rPr>
          <w:color w:val="000000"/>
          <w:szCs w:val="28"/>
        </w:rPr>
        <w:t>6</w:t>
      </w:r>
      <w:r w:rsidRPr="00A714EB">
        <w:rPr>
          <w:color w:val="000000"/>
          <w:szCs w:val="28"/>
        </w:rPr>
        <w:t xml:space="preserve"> проведена плановая проверка в отношении МБУК «Пролетарский СДК. Контрольное мероприятие проведено на основании распоряжения Администрации Пролет</w:t>
      </w:r>
      <w:r w:rsidR="00B0651E">
        <w:rPr>
          <w:color w:val="000000"/>
          <w:szCs w:val="28"/>
        </w:rPr>
        <w:t>арского сельского поселения от 09</w:t>
      </w:r>
      <w:r w:rsidRPr="00A714EB">
        <w:rPr>
          <w:color w:val="000000"/>
          <w:szCs w:val="28"/>
        </w:rPr>
        <w:t>.10.202</w:t>
      </w:r>
      <w:r w:rsidR="00B0651E">
        <w:rPr>
          <w:color w:val="000000"/>
          <w:szCs w:val="28"/>
        </w:rPr>
        <w:t>3 №98</w:t>
      </w:r>
      <w:r w:rsidRPr="00A714EB">
        <w:rPr>
          <w:color w:val="000000"/>
          <w:szCs w:val="28"/>
        </w:rPr>
        <w:t xml:space="preserve"> «</w:t>
      </w:r>
      <w:r w:rsidR="00B0651E" w:rsidRPr="00B0651E">
        <w:rPr>
          <w:color w:val="000000"/>
          <w:szCs w:val="28"/>
        </w:rPr>
        <w:t>О назначении проведения контрольного мероприятия</w:t>
      </w:r>
      <w:r w:rsidR="00B0651E">
        <w:rPr>
          <w:color w:val="000000"/>
          <w:szCs w:val="28"/>
        </w:rPr>
        <w:t xml:space="preserve"> </w:t>
      </w:r>
      <w:r w:rsidR="00B0651E" w:rsidRPr="00B0651E">
        <w:rPr>
          <w:color w:val="000000"/>
          <w:szCs w:val="28"/>
        </w:rPr>
        <w:t>по внутреннему муниципальному финансовому контролю в</w:t>
      </w:r>
      <w:r w:rsidR="00B0651E">
        <w:rPr>
          <w:color w:val="000000"/>
          <w:szCs w:val="28"/>
        </w:rPr>
        <w:t xml:space="preserve"> </w:t>
      </w:r>
      <w:r w:rsidR="00B0651E" w:rsidRPr="00B0651E">
        <w:rPr>
          <w:color w:val="000000"/>
          <w:szCs w:val="28"/>
        </w:rPr>
        <w:t>МБУК «Пролетарский СДК</w:t>
      </w:r>
      <w:r w:rsidRPr="00A714EB">
        <w:rPr>
          <w:color w:val="000000"/>
          <w:szCs w:val="28"/>
        </w:rPr>
        <w:t xml:space="preserve">», являющегося подведомственным учреждением Администрации Пролетарского сельского поселения. Тема контрольного мероприятия: </w:t>
      </w:r>
      <w:r w:rsidR="00B0651E">
        <w:rPr>
          <w:color w:val="000000"/>
          <w:szCs w:val="28"/>
        </w:rPr>
        <w:t>п</w:t>
      </w:r>
      <w:r w:rsidR="00B0651E" w:rsidRPr="00B0651E">
        <w:rPr>
          <w:color w:val="000000"/>
          <w:szCs w:val="28"/>
        </w:rPr>
        <w:t>роверка финансово-хозяйственной деятельности МБУК «Пролетарский СДК».</w:t>
      </w:r>
      <w:r w:rsidRPr="00A714EB">
        <w:rPr>
          <w:color w:val="000000"/>
          <w:szCs w:val="28"/>
        </w:rPr>
        <w:t xml:space="preserve"> Проверяемый период: с 01 января 202</w:t>
      </w:r>
      <w:r w:rsidR="00B0651E">
        <w:rPr>
          <w:color w:val="000000"/>
          <w:szCs w:val="28"/>
        </w:rPr>
        <w:t>3</w:t>
      </w:r>
      <w:r w:rsidRPr="00A714EB">
        <w:rPr>
          <w:color w:val="000000"/>
          <w:szCs w:val="28"/>
        </w:rPr>
        <w:t xml:space="preserve"> по 30 сентября 202</w:t>
      </w:r>
      <w:r w:rsidR="00B0651E">
        <w:rPr>
          <w:color w:val="000000"/>
          <w:szCs w:val="28"/>
        </w:rPr>
        <w:t>3</w:t>
      </w:r>
      <w:r w:rsidRPr="00A714EB">
        <w:rPr>
          <w:color w:val="000000"/>
          <w:szCs w:val="28"/>
        </w:rPr>
        <w:t xml:space="preserve"> года. Срок проведения контрольного мероприятия с 2</w:t>
      </w:r>
      <w:r w:rsidR="00B0651E">
        <w:rPr>
          <w:color w:val="000000"/>
          <w:szCs w:val="28"/>
        </w:rPr>
        <w:t>0</w:t>
      </w:r>
      <w:r w:rsidRPr="00A714EB">
        <w:rPr>
          <w:color w:val="000000"/>
          <w:szCs w:val="28"/>
        </w:rPr>
        <w:t xml:space="preserve"> октября 202</w:t>
      </w:r>
      <w:r w:rsidR="00B0651E">
        <w:rPr>
          <w:color w:val="000000"/>
          <w:szCs w:val="28"/>
        </w:rPr>
        <w:t>3</w:t>
      </w:r>
      <w:r w:rsidRPr="00A714EB">
        <w:rPr>
          <w:color w:val="000000"/>
          <w:szCs w:val="28"/>
        </w:rPr>
        <w:t xml:space="preserve"> года по </w:t>
      </w:r>
      <w:r w:rsidR="00B0651E">
        <w:rPr>
          <w:color w:val="000000"/>
          <w:szCs w:val="28"/>
        </w:rPr>
        <w:t>27</w:t>
      </w:r>
      <w:r w:rsidRPr="00A714EB">
        <w:rPr>
          <w:color w:val="000000"/>
          <w:szCs w:val="28"/>
        </w:rPr>
        <w:t xml:space="preserve"> </w:t>
      </w:r>
      <w:r w:rsidR="00B0651E">
        <w:rPr>
          <w:color w:val="000000"/>
          <w:szCs w:val="28"/>
        </w:rPr>
        <w:t>октя</w:t>
      </w:r>
      <w:r w:rsidRPr="00A714EB">
        <w:rPr>
          <w:color w:val="000000"/>
          <w:szCs w:val="28"/>
        </w:rPr>
        <w:t>бря 202</w:t>
      </w:r>
      <w:r w:rsidR="00B0651E">
        <w:rPr>
          <w:color w:val="000000"/>
          <w:szCs w:val="28"/>
        </w:rPr>
        <w:t>3</w:t>
      </w:r>
      <w:r w:rsidRPr="00A714EB">
        <w:rPr>
          <w:color w:val="000000"/>
          <w:szCs w:val="28"/>
        </w:rPr>
        <w:t xml:space="preserve"> года. В ходе проверки  нарушений не выявлено.</w:t>
      </w:r>
    </w:p>
    <w:p w:rsidR="00A714EB" w:rsidRDefault="00A714EB" w:rsidP="00A714EB">
      <w:pPr>
        <w:ind w:firstLine="709"/>
        <w:jc w:val="both"/>
        <w:rPr>
          <w:color w:val="000000"/>
          <w:szCs w:val="28"/>
        </w:rPr>
      </w:pPr>
      <w:r w:rsidRPr="00A714EB">
        <w:rPr>
          <w:color w:val="000000"/>
          <w:szCs w:val="28"/>
        </w:rPr>
        <w:t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Федерации".</w:t>
      </w:r>
    </w:p>
    <w:p w:rsidR="00EF47E9" w:rsidRPr="00EF47E9" w:rsidRDefault="00EF47E9" w:rsidP="00EF47E9">
      <w:pPr>
        <w:ind w:firstLine="709"/>
        <w:jc w:val="both"/>
        <w:rPr>
          <w:color w:val="000000"/>
          <w:szCs w:val="28"/>
        </w:rPr>
      </w:pPr>
      <w:r w:rsidRPr="00EF47E9">
        <w:rPr>
          <w:color w:val="000000"/>
          <w:szCs w:val="28"/>
        </w:rPr>
        <w:t>В 2023 году проводился внешний контроль в отношении Администрации Пролетарского сельского поселения.</w:t>
      </w:r>
    </w:p>
    <w:p w:rsidR="00EF47E9" w:rsidRPr="00EF47E9" w:rsidRDefault="00EF47E9" w:rsidP="00EF47E9">
      <w:pPr>
        <w:ind w:firstLine="709"/>
        <w:jc w:val="both"/>
        <w:rPr>
          <w:color w:val="000000"/>
          <w:szCs w:val="28"/>
        </w:rPr>
      </w:pPr>
      <w:r w:rsidRPr="00EF47E9">
        <w:rPr>
          <w:color w:val="000000"/>
          <w:szCs w:val="28"/>
        </w:rPr>
        <w:t>Контрольно-счетной палатой Ростовской области проведено контрольное мероприятие по вопросам законности и эффективности использования межбюджетных трансфертов, предоставленных из областного бюджета бюджету муниципального образования «Пролетарское сельское поселение», входящего в состав Красносулинского района, а так же соблюдения органами местного самоуправления условий их получения за 2022 год и текущий период 2023 года.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>Срок проведения контрольного мероприятия: с 13.11.2023 по 17.11.2023, с 20.11.2023 по 24.11.2023, с 27.11.2023 по 01.12.2023.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>Проверяемый период: 2022 год и текущий период 2023 года.</w:t>
      </w:r>
    </w:p>
    <w:p w:rsidR="00EF47E9" w:rsidRPr="00EF47E9" w:rsidRDefault="00EF47E9" w:rsidP="00EF47E9">
      <w:pPr>
        <w:ind w:firstLine="709"/>
        <w:jc w:val="both"/>
        <w:rPr>
          <w:color w:val="000000"/>
          <w:szCs w:val="28"/>
        </w:rPr>
      </w:pPr>
      <w:r w:rsidRPr="00EF47E9">
        <w:rPr>
          <w:color w:val="000000"/>
          <w:szCs w:val="28"/>
        </w:rPr>
        <w:t>Наименование контрольного мероприятия: «Проверка законности и эффективности использования межбюджетных трансфертов, предоставленных из областного бюджета бюджету муниципального образования «Пролетарское сельское поселение», входящего в состав Красносулинского района, а так же соблюдения органами местного самоуправления условий получения межбюджетных трансфертов».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>Результаты проверки: несоблюдение сроков (от 2 до 10 дней) оплаты по двум муниципальным контрактам на общую сумму 20,8 тыс. рублей.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 xml:space="preserve">  Меры по результатам проверки: начальнику сектора экономики и финансов Цыгулевой В.В. и ведущему </w:t>
      </w:r>
      <w:r w:rsidRPr="00EF47E9">
        <w:rPr>
          <w:color w:val="000000"/>
          <w:szCs w:val="28"/>
        </w:rPr>
        <w:lastRenderedPageBreak/>
        <w:t>специалисту, главному бухгалтеру, Ашифиной Е.А. объявлены выговоры на основании распоряжения Администрации Пролетарского сельского поселения от 01.12.2023 №120, №121.</w:t>
      </w:r>
    </w:p>
    <w:p w:rsidR="00EF47E9" w:rsidRDefault="00EF47E9" w:rsidP="00EF47E9">
      <w:pPr>
        <w:ind w:firstLine="709"/>
        <w:jc w:val="both"/>
        <w:rPr>
          <w:color w:val="000000"/>
          <w:szCs w:val="28"/>
        </w:rPr>
      </w:pPr>
      <w:r w:rsidRPr="00EF47E9">
        <w:rPr>
          <w:color w:val="000000"/>
          <w:szCs w:val="28"/>
        </w:rPr>
        <w:t>Отделением фонда пенсионного и социального страхования Российской Федерации по Ростовской области проведена выездная (плановая) проверка страхователя по обязательному социальному страхованию от несчастных случаев на производстве и профессиональных заболеваний.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>Срок проведения контрольного мероприятия: с 13.07.2023 по 21.07.2023</w:t>
      </w:r>
      <w:r>
        <w:rPr>
          <w:color w:val="000000"/>
          <w:szCs w:val="28"/>
        </w:rPr>
        <w:t xml:space="preserve">. </w:t>
      </w:r>
      <w:r w:rsidRPr="00EF47E9">
        <w:rPr>
          <w:color w:val="000000"/>
          <w:szCs w:val="28"/>
        </w:rPr>
        <w:t>Проверяемый период: с 01.01.2020 год по 31.12.2022 год.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>Наименование контрольного мероприятия: правильность исчисления, полнота и своевременность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Федерации, а так же правомерности произведенных расходов на выплату страхового обеспечения страхователя.</w:t>
      </w:r>
      <w:r>
        <w:rPr>
          <w:color w:val="000000"/>
          <w:szCs w:val="28"/>
        </w:rPr>
        <w:t xml:space="preserve"> </w:t>
      </w:r>
      <w:r w:rsidRPr="00EF47E9">
        <w:rPr>
          <w:color w:val="000000"/>
          <w:szCs w:val="28"/>
        </w:rPr>
        <w:t>По результатам проверки нарушений не выявлено.</w:t>
      </w:r>
    </w:p>
    <w:p w:rsidR="00B82BD8" w:rsidRDefault="00B82BD8" w:rsidP="00A714EB">
      <w:pPr>
        <w:ind w:firstLine="709"/>
        <w:jc w:val="both"/>
        <w:rPr>
          <w:color w:val="000000"/>
          <w:szCs w:val="28"/>
        </w:rPr>
      </w:pPr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</w:p>
    <w:p w:rsidR="00957FB1" w:rsidRDefault="00994DF4" w:rsidP="00D8706E">
      <w:pPr>
        <w:ind w:firstLine="709"/>
        <w:jc w:val="both"/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  <w:r w:rsidR="00957FB1" w:rsidRPr="00957FB1">
        <w:t xml:space="preserve"> </w:t>
      </w:r>
    </w:p>
    <w:p w:rsidR="00A15F3A" w:rsidRPr="00293618" w:rsidRDefault="00957FB1" w:rsidP="00957FB1">
      <w:pPr>
        <w:ind w:firstLine="709"/>
        <w:jc w:val="both"/>
        <w:rPr>
          <w:color w:val="000000"/>
        </w:rPr>
      </w:pPr>
      <w:r w:rsidRPr="00957FB1">
        <w:rPr>
          <w:color w:val="000000"/>
          <w:szCs w:val="28"/>
        </w:rPr>
        <w:t xml:space="preserve">По итогам проведения эффективной бюджетной политики и поступательного развития доходной базы </w:t>
      </w:r>
      <w:r>
        <w:rPr>
          <w:color w:val="000000"/>
          <w:szCs w:val="28"/>
        </w:rPr>
        <w:t>Пролетарское сельское поселение</w:t>
      </w:r>
      <w:r w:rsidRPr="00957FB1">
        <w:rPr>
          <w:color w:val="000000"/>
          <w:szCs w:val="28"/>
        </w:rPr>
        <w:t xml:space="preserve"> включен</w:t>
      </w:r>
      <w:r>
        <w:rPr>
          <w:color w:val="000000"/>
          <w:szCs w:val="28"/>
        </w:rPr>
        <w:t>о</w:t>
      </w:r>
      <w:r w:rsidRPr="00957FB1">
        <w:rPr>
          <w:color w:val="000000"/>
          <w:szCs w:val="28"/>
        </w:rPr>
        <w:t xml:space="preserve"> в число низкодотационных </w:t>
      </w:r>
      <w:r>
        <w:rPr>
          <w:color w:val="000000"/>
          <w:szCs w:val="28"/>
        </w:rPr>
        <w:t>поселений Ростовской области.</w:t>
      </w: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6604AE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875269">
      <w:pPr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875269">
      <w:pPr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6604AE">
        <w:t>3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6604AE">
        <w:t>14 992,9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6604AE">
        <w:t>126,0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25669C">
        <w:rPr>
          <w:kern w:val="2"/>
        </w:rPr>
        <w:t>3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25669C">
        <w:t>6</w:t>
      </w:r>
      <w:r w:rsidR="00AD18CA">
        <w:t>.</w:t>
      </w:r>
      <w:r w:rsidR="007D71B3" w:rsidRPr="007D71B3">
        <w:t>12.20</w:t>
      </w:r>
      <w:r w:rsidR="00A05FB4">
        <w:t>2</w:t>
      </w:r>
      <w:r w:rsidR="0025669C">
        <w:t>2</w:t>
      </w:r>
      <w:r w:rsidR="00AD18CA">
        <w:t xml:space="preserve"> № </w:t>
      </w:r>
      <w:r w:rsidR="0025669C">
        <w:t>6</w:t>
      </w:r>
      <w:r w:rsidR="00A0257F">
        <w:t>2</w:t>
      </w:r>
      <w:r w:rsidR="007D71B3" w:rsidRPr="007D71B3">
        <w:t xml:space="preserve"> «О бюджете Пролетарского </w:t>
      </w:r>
      <w:r w:rsidR="007D71B3" w:rsidRPr="007D71B3">
        <w:lastRenderedPageBreak/>
        <w:t>сельского поселения Красносулин</w:t>
      </w:r>
      <w:r w:rsidR="00AD18CA">
        <w:t>ского района на 202</w:t>
      </w:r>
      <w:r w:rsidR="0025669C">
        <w:t>3</w:t>
      </w:r>
      <w:r w:rsidR="008255CE">
        <w:t xml:space="preserve"> год и плановый период 202</w:t>
      </w:r>
      <w:r w:rsidR="0025669C">
        <w:t>4</w:t>
      </w:r>
      <w:r w:rsidR="00DD41C0">
        <w:t xml:space="preserve"> и 202</w:t>
      </w:r>
      <w:r w:rsidR="0025669C">
        <w:t>5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</w:t>
      </w:r>
      <w:r w:rsidR="0025669C">
        <w:rPr>
          <w:color w:val="000000"/>
        </w:rPr>
        <w:t>3</w:t>
      </w:r>
      <w:r w:rsidRPr="00387961">
        <w:rPr>
          <w:color w:val="000000"/>
        </w:rPr>
        <w:t xml:space="preserve"> году предусмотрены бюджетные ассигнования в сумме </w:t>
      </w:r>
      <w:r w:rsidR="0025669C">
        <w:rPr>
          <w:color w:val="000000"/>
        </w:rPr>
        <w:t>7 897,3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Красносулинского района </w:t>
      </w:r>
      <w:r w:rsidR="0025669C">
        <w:rPr>
          <w:color w:val="000000"/>
        </w:rPr>
        <w:t>60,1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 и бюджета поселения  - </w:t>
      </w:r>
      <w:r w:rsidR="0025669C">
        <w:rPr>
          <w:color w:val="000000"/>
        </w:rPr>
        <w:t>7 837,2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</w:t>
      </w:r>
      <w:r w:rsidR="0025669C">
        <w:rPr>
          <w:color w:val="000000"/>
        </w:rPr>
        <w:t>7 845,7</w:t>
      </w:r>
      <w:r w:rsidR="00A0257F"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 или </w:t>
      </w:r>
      <w:r w:rsidR="00A0257F">
        <w:rPr>
          <w:color w:val="000000"/>
        </w:rPr>
        <w:t>99,3</w:t>
      </w:r>
      <w:r w:rsidRPr="00387961">
        <w:rPr>
          <w:color w:val="000000"/>
        </w:rPr>
        <w:t xml:space="preserve"> </w:t>
      </w:r>
      <w:r w:rsidR="005D6F6F">
        <w:rPr>
          <w:color w:val="000000"/>
        </w:rPr>
        <w:t>процент</w:t>
      </w:r>
      <w:r w:rsidR="00A0257F">
        <w:rPr>
          <w:color w:val="000000"/>
        </w:rPr>
        <w:t>а</w:t>
      </w:r>
      <w:r w:rsidRPr="00387961">
        <w:rPr>
          <w:color w:val="000000"/>
        </w:rPr>
        <w:t xml:space="preserve">, в том числе из бюджета района </w:t>
      </w:r>
      <w:r w:rsidR="0025669C">
        <w:rPr>
          <w:color w:val="000000"/>
        </w:rPr>
        <w:t>60,1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 xml:space="preserve">рублей, бюджета поселения  - </w:t>
      </w:r>
      <w:r w:rsidR="0025669C">
        <w:rPr>
          <w:color w:val="000000"/>
        </w:rPr>
        <w:t>7 785,6</w:t>
      </w:r>
      <w:r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 w:rsidR="0025669C">
        <w:t>51,6</w:t>
      </w:r>
      <w:r w:rsidR="007C284A">
        <w:t xml:space="preserve"> тыс. рублей по муниципальной программе образовался в результате 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8940DC" w:rsidRDefault="00E63501" w:rsidP="00EE1B19">
      <w:pPr>
        <w:autoSpaceDE w:val="0"/>
        <w:autoSpaceDN w:val="0"/>
        <w:adjustRightInd w:val="0"/>
        <w:ind w:firstLine="709"/>
        <w:jc w:val="both"/>
      </w:pPr>
      <w:r w:rsidRPr="00E63501"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</w:t>
      </w:r>
      <w:r w:rsidR="008940DC" w:rsidRPr="008940DC">
        <w:t>в 202</w:t>
      </w:r>
      <w:r w:rsidR="0025669C">
        <w:t>3</w:t>
      </w:r>
      <w:r w:rsidR="008940DC" w:rsidRPr="008940DC">
        <w:t xml:space="preserve"> году предусмотрены бюджетные ассигнования </w:t>
      </w:r>
      <w:r w:rsidR="0025669C" w:rsidRPr="0025669C">
        <w:t>в сумме 7 897,3 тыс. рублей, в том числе из бюджета Красносулинского района 60,1 тыс. рублей и бюджета поселения  - 7 837,2 тыс. рублей. Фактическое освоение средств муниципальной программы составило 7 845,7 тыс. рублей или 99,3 процента, в том числе из бюджета района 60,1 тыс. рублей, бюджета поселения  - 7 785,6 тыс. рублей</w:t>
      </w:r>
      <w:r w:rsidR="008940DC" w:rsidRPr="008940DC">
        <w:t xml:space="preserve">. 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25669C">
        <w:t>3</w:t>
      </w:r>
      <w:r w:rsidRPr="00682C1E">
        <w:t xml:space="preserve"> года заключено </w:t>
      </w:r>
      <w:r w:rsidR="001C4104">
        <w:t>42</w:t>
      </w:r>
      <w:r w:rsidRPr="00682C1E">
        <w:t xml:space="preserve"> муниципальных контрактов (договоров) на сумму </w:t>
      </w:r>
      <w:r w:rsidR="001C4104">
        <w:t>783,8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1C4104">
        <w:t>7 845,7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BC73D9">
        <w:t>99,3</w:t>
      </w:r>
      <w:r w:rsidR="00EB229E">
        <w:t xml:space="preserve"> процент</w:t>
      </w:r>
      <w:r w:rsidR="00BC73D9">
        <w:t>а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1C4104">
        <w:t>51,6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1C4104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266F2C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266F2C">
        <w:rPr>
          <w:color w:val="000000"/>
          <w:szCs w:val="28"/>
        </w:rPr>
        <w:t>2</w:t>
      </w:r>
      <w:r w:rsidR="0064772E">
        <w:rPr>
          <w:color w:val="000000"/>
          <w:szCs w:val="28"/>
        </w:rPr>
        <w:t xml:space="preserve"> показател</w:t>
      </w:r>
      <w:r w:rsidR="00266F2C">
        <w:rPr>
          <w:color w:val="000000"/>
          <w:szCs w:val="28"/>
        </w:rPr>
        <w:t>ям</w:t>
      </w:r>
      <w:r w:rsidRPr="00D11DDE">
        <w:rPr>
          <w:color w:val="000000"/>
          <w:szCs w:val="28"/>
        </w:rPr>
        <w:t xml:space="preserve">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266F2C">
        <w:rPr>
          <w:color w:val="000000"/>
          <w:szCs w:val="28"/>
        </w:rPr>
        <w:t>2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266F2C">
        <w:rPr>
          <w:color w:val="000000"/>
          <w:szCs w:val="28"/>
        </w:rPr>
        <w:t>3</w:t>
      </w:r>
      <w:r w:rsidRPr="00D11DDE">
        <w:rPr>
          <w:color w:val="000000"/>
          <w:szCs w:val="28"/>
        </w:rPr>
        <w:t xml:space="preserve"> показател</w:t>
      </w:r>
      <w:r w:rsidR="00266F2C">
        <w:rPr>
          <w:color w:val="000000"/>
          <w:szCs w:val="28"/>
        </w:rPr>
        <w:t>ям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</w:t>
      </w:r>
      <w:r w:rsidR="00D11DDE" w:rsidRPr="00D11DDE">
        <w:rPr>
          <w:color w:val="000000"/>
          <w:szCs w:val="28"/>
        </w:rPr>
        <w:t>, по 2 показателям отсутству</w:t>
      </w:r>
      <w:r w:rsidR="00D11DDE">
        <w:rPr>
          <w:color w:val="000000"/>
          <w:szCs w:val="28"/>
        </w:rPr>
        <w:t>ют плановые з</w:t>
      </w:r>
      <w:r w:rsidR="00D11DDE" w:rsidRPr="00D11DDE">
        <w:rPr>
          <w:color w:val="000000"/>
          <w:szCs w:val="28"/>
        </w:rPr>
        <w:t>начения</w:t>
      </w:r>
      <w:r w:rsidR="000A6ABD" w:rsidRPr="00D11DDE"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Качество управления бюджетным процессом в Пролетарском сельском поселении, определяемое Финансово-экономическим управлением Администрации Красносулинского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E3CED" w:rsidRPr="002E3CED">
        <w:rPr>
          <w:color w:val="000000"/>
          <w:szCs w:val="28"/>
        </w:rPr>
        <w:t>I</w:t>
      </w:r>
      <w:r w:rsidR="00266F2C" w:rsidRPr="00266F2C">
        <w:rPr>
          <w:color w:val="000000"/>
          <w:szCs w:val="28"/>
          <w:lang w:val="en-US"/>
        </w:rPr>
        <w:t>II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>Темп роста налоговых и неналоговых доходов бюджета Пролетарского сельского поселения Красносулинского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266F2C">
        <w:rPr>
          <w:color w:val="000000"/>
          <w:szCs w:val="28"/>
        </w:rPr>
        <w:t>107,3</w:t>
      </w:r>
      <w:r>
        <w:rPr>
          <w:color w:val="000000"/>
          <w:szCs w:val="28"/>
        </w:rPr>
        <w:t xml:space="preserve"> процента, фактическое – </w:t>
      </w:r>
      <w:r w:rsidR="00266F2C">
        <w:rPr>
          <w:color w:val="000000"/>
          <w:szCs w:val="28"/>
        </w:rPr>
        <w:t>104,6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Объем налоговых и неналоговых доходов бюджета Пролетарского сельского поселения Красносулинского района</w:t>
      </w:r>
      <w:r>
        <w:rPr>
          <w:color w:val="000000"/>
          <w:szCs w:val="28"/>
        </w:rPr>
        <w:t xml:space="preserve">», плановое значение – </w:t>
      </w:r>
      <w:r w:rsidR="00266F2C">
        <w:rPr>
          <w:color w:val="000000"/>
          <w:szCs w:val="28"/>
        </w:rPr>
        <w:t>10 155,0</w:t>
      </w:r>
      <w:r>
        <w:rPr>
          <w:color w:val="000000"/>
          <w:szCs w:val="28"/>
        </w:rPr>
        <w:t xml:space="preserve"> тыс. рублей. фактическое значение – </w:t>
      </w:r>
      <w:r w:rsidR="00266F2C">
        <w:rPr>
          <w:color w:val="000000"/>
          <w:szCs w:val="28"/>
        </w:rPr>
        <w:t>14 992,9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Доля расходов бюджета Пролетарского сельского поселения Красносулинского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66F2C">
        <w:rPr>
          <w:color w:val="000000"/>
          <w:szCs w:val="28"/>
        </w:rPr>
        <w:t>97,8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>Исполнение расходных обязательств бюджета Пролетарского сельского поселения Красносулинского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66F2C">
        <w:rPr>
          <w:color w:val="000000"/>
          <w:szCs w:val="28"/>
        </w:rPr>
        <w:t>98,2</w:t>
      </w:r>
      <w:r w:rsidR="002E3CED">
        <w:rPr>
          <w:color w:val="000000"/>
          <w:szCs w:val="28"/>
        </w:rPr>
        <w:t xml:space="preserve">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 xml:space="preserve">Соотношение количества проверок, по результатам которых приняты меры, и количества проверок, по результатам которых выявлены нарушения бюджетного </w:t>
      </w:r>
      <w:r w:rsidRPr="00ED3841">
        <w:rPr>
          <w:color w:val="000000"/>
          <w:szCs w:val="28"/>
        </w:rPr>
        <w:lastRenderedPageBreak/>
        <w:t>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266F2C">
        <w:rPr>
          <w:color w:val="000000"/>
          <w:szCs w:val="28"/>
        </w:rPr>
        <w:t>100 процентов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Красносулинского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>Доля расходов на обслуживание муниципального  долга Пролетарского сельского поселения в объеме расходов бюджета Пролетарского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266F2C">
        <w:rPr>
          <w:color w:val="000000"/>
          <w:szCs w:val="28"/>
        </w:rPr>
        <w:t>3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Красносулинского района</w:t>
      </w:r>
      <w:r w:rsidR="00D11DDE">
        <w:rPr>
          <w:color w:val="000000"/>
          <w:szCs w:val="28"/>
        </w:rPr>
        <w:t xml:space="preserve"> на основании приказа Финансово-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входящих в состав Красносулинского района</w:t>
      </w:r>
      <w:r w:rsidR="00D11DDE">
        <w:rPr>
          <w:color w:val="000000"/>
          <w:szCs w:val="28"/>
        </w:rPr>
        <w:t>»</w:t>
      </w:r>
      <w:r w:rsidR="0064772E">
        <w:rPr>
          <w:color w:val="000000"/>
          <w:szCs w:val="28"/>
        </w:rPr>
        <w:t xml:space="preserve"> присвоена </w:t>
      </w:r>
      <w:r w:rsidR="002E3CED" w:rsidRPr="002E3CED">
        <w:rPr>
          <w:color w:val="000000"/>
          <w:szCs w:val="28"/>
        </w:rPr>
        <w:t>I</w:t>
      </w:r>
      <w:r w:rsidR="00266F2C" w:rsidRPr="00266F2C">
        <w:rPr>
          <w:color w:val="000000"/>
          <w:szCs w:val="28"/>
        </w:rPr>
        <w:t>II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266F2C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="00266F2C">
        <w:rPr>
          <w:rFonts w:eastAsia="SimSun" w:cs="Mangal"/>
          <w:kern w:val="3"/>
          <w:lang w:eastAsia="zh-CN" w:bidi="hi-IN"/>
        </w:rPr>
        <w:t>0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E36830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C4F45">
        <w:rPr>
          <w:rFonts w:eastAsia="SimSun" w:cs="Mangal"/>
          <w:kern w:val="3"/>
          <w:lang w:eastAsia="zh-CN" w:bidi="hi-IN"/>
        </w:rPr>
        <w:t>0,8</w:t>
      </w:r>
      <w:r w:rsidR="00E36830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C4F45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E36830">
        <w:rPr>
          <w:rFonts w:eastAsia="SimSun" w:cs="Mangal"/>
          <w:kern w:val="3"/>
          <w:lang w:eastAsia="zh-CN" w:bidi="hi-IN"/>
        </w:rPr>
        <w:t>3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 </w:t>
      </w:r>
      <w:r w:rsidR="003429D1">
        <w:rPr>
          <w:rFonts w:eastAsia="SimSun" w:cs="Mangal"/>
          <w:kern w:val="3"/>
          <w:lang w:eastAsia="zh-CN" w:bidi="hi-IN"/>
        </w:rPr>
        <w:t>1 (</w:t>
      </w:r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E36830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36830">
        <w:rPr>
          <w:rFonts w:eastAsia="SimSun" w:cs="Mangal"/>
          <w:kern w:val="3"/>
          <w:lang w:eastAsia="zh-CN" w:bidi="hi-IN"/>
        </w:rPr>
        <w:t>1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E36830">
        <w:rPr>
          <w:rFonts w:eastAsia="SimSun" w:cs="Mangal"/>
          <w:kern w:val="3"/>
          <w:lang w:eastAsia="zh-CN" w:bidi="hi-IN"/>
        </w:rPr>
        <w:t>7845,7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01083C">
        <w:rPr>
          <w:rFonts w:eastAsia="SimSun" w:cs="Mangal"/>
          <w:kern w:val="3"/>
          <w:lang w:eastAsia="zh-CN" w:bidi="hi-IN"/>
        </w:rPr>
        <w:t>7897,3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01083C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r w:rsidR="004E2FA3">
        <w:rPr>
          <w:rFonts w:eastAsia="SimSun" w:cs="Mangal"/>
          <w:kern w:val="3"/>
          <w:lang w:eastAsia="zh-CN" w:bidi="hi-IN"/>
        </w:rPr>
        <w:t xml:space="preserve"> = 1/</w:t>
      </w:r>
      <w:r w:rsidR="0001083C">
        <w:rPr>
          <w:rFonts w:eastAsia="SimSun" w:cs="Mangal"/>
          <w:kern w:val="3"/>
          <w:lang w:eastAsia="zh-CN" w:bidi="hi-IN"/>
        </w:rPr>
        <w:t>1=1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7D61F0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</w:t>
      </w:r>
      <w:r w:rsidR="0001083C">
        <w:rPr>
          <w:rFonts w:eastAsia="SimSun" w:cs="Mangal"/>
          <w:kern w:val="3"/>
          <w:lang w:eastAsia="zh-CN" w:bidi="hi-IN"/>
        </w:rPr>
        <w:t>95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r w:rsidRPr="005C1F85">
        <w:rPr>
          <w:rFonts w:eastAsia="SimSun" w:cs="Mangal"/>
          <w:b/>
          <w:kern w:val="3"/>
          <w:lang w:eastAsia="zh-CN" w:bidi="hi-IN"/>
        </w:rPr>
        <w:t>УРпр</w:t>
      </w:r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C07EA4">
        <w:rPr>
          <w:rFonts w:eastAsia="SimSun" w:cs="Mangal"/>
          <w:kern w:val="3"/>
          <w:lang w:eastAsia="zh-CN" w:bidi="hi-IN"/>
        </w:rPr>
        <w:t>8</w:t>
      </w:r>
      <w:r w:rsidR="0001083C">
        <w:rPr>
          <w:rFonts w:eastAsia="SimSun" w:cs="Mangal"/>
          <w:kern w:val="3"/>
          <w:lang w:eastAsia="zh-CN" w:bidi="hi-IN"/>
        </w:rPr>
        <w:t>9*0,5+1*0,3+1</w:t>
      </w:r>
      <w:r w:rsidR="0001083C" w:rsidRPr="005C1F85">
        <w:rPr>
          <w:rFonts w:eastAsia="SimSun" w:cs="Mangal"/>
          <w:kern w:val="3"/>
          <w:lang w:eastAsia="zh-CN" w:bidi="hi-IN"/>
        </w:rPr>
        <w:t xml:space="preserve"> 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9E4B82">
        <w:rPr>
          <w:rFonts w:eastAsia="SimSun" w:cs="Mangal"/>
          <w:kern w:val="3"/>
          <w:lang w:eastAsia="zh-CN" w:bidi="hi-IN"/>
        </w:rPr>
        <w:t>9</w:t>
      </w:r>
      <w:r w:rsidR="0001083C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01083C">
        <w:rPr>
          <w:rFonts w:eastAsia="SimSun" w:cs="Mangal"/>
          <w:kern w:val="3"/>
          <w:lang w:eastAsia="zh-CN" w:bidi="hi-IN"/>
        </w:rPr>
        <w:t>3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01083C">
        <w:rPr>
          <w:rFonts w:eastAsia="SimSun" w:cs="Mangal"/>
          <w:kern w:val="3"/>
          <w:lang w:eastAsia="zh-CN" w:bidi="hi-IN"/>
        </w:rPr>
        <w:t>высоким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01083C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01083C">
        <w:rPr>
          <w:b/>
        </w:rPr>
        <w:t>3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СЭиФ – Цыгулева В.В.</w:t>
            </w:r>
          </w:p>
        </w:tc>
        <w:tc>
          <w:tcPr>
            <w:tcW w:w="1134" w:type="dxa"/>
          </w:tcPr>
          <w:p w:rsidR="008E43A9" w:rsidRPr="006D4057" w:rsidRDefault="00A662E9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8E43A9" w:rsidRPr="006D4057" w:rsidRDefault="00A662E9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8E43A9" w:rsidRPr="006D4057" w:rsidRDefault="00A662E9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8E43A9" w:rsidRPr="006D4057" w:rsidRDefault="00A662E9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2835" w:type="dxa"/>
          </w:tcPr>
          <w:p w:rsidR="008E43A9" w:rsidRPr="006D4057" w:rsidRDefault="00A662E9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>Разработка и реализация механизмов контроля за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D4057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D4057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03100D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>еализация механизмов контроля за исполнением доходов бюджета поселения и снижением недоимки отражена в постановлении Администрации Пролетарского сельского поселения от 10.06.2019 № 54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Красносулинского района и сокращению муниципального долга Пролетарского сельского поселения до 2024 года».</w:t>
            </w:r>
          </w:p>
          <w:p w:rsidR="0003100D" w:rsidRPr="00361803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итогам 202</w:t>
            </w:r>
            <w:r w:rsidR="002F1441">
              <w:rPr>
                <w:sz w:val="21"/>
                <w:szCs w:val="21"/>
              </w:rPr>
              <w:t>3</w:t>
            </w:r>
            <w:r w:rsidR="00361803" w:rsidRPr="00361803">
              <w:rPr>
                <w:sz w:val="21"/>
                <w:szCs w:val="21"/>
              </w:rPr>
              <w:t xml:space="preserve">  год</w:t>
            </w:r>
            <w:r>
              <w:rPr>
                <w:sz w:val="21"/>
                <w:szCs w:val="21"/>
              </w:rPr>
              <w:t>а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налоговые и неналоговые доходы бюджета Пролетарского сельского поселения Краснос</w:t>
            </w:r>
            <w:r w:rsidR="002F1441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линского района исполнены в объеме </w:t>
            </w:r>
            <w:r w:rsidR="002F1441">
              <w:rPr>
                <w:sz w:val="21"/>
                <w:szCs w:val="21"/>
              </w:rPr>
              <w:t>14 992,9</w:t>
            </w:r>
            <w:r>
              <w:rPr>
                <w:sz w:val="21"/>
                <w:szCs w:val="21"/>
              </w:rPr>
              <w:t xml:space="preserve"> тыс. рублей, или </w:t>
            </w:r>
            <w:r w:rsidR="00361803" w:rsidRPr="00361803">
              <w:rPr>
                <w:sz w:val="21"/>
                <w:szCs w:val="21"/>
              </w:rPr>
              <w:t xml:space="preserve">на </w:t>
            </w:r>
            <w:r w:rsidR="002F1441">
              <w:rPr>
                <w:sz w:val="21"/>
                <w:szCs w:val="21"/>
              </w:rPr>
              <w:t>75,3</w:t>
            </w:r>
            <w:r>
              <w:rPr>
                <w:sz w:val="21"/>
                <w:szCs w:val="21"/>
              </w:rPr>
              <w:t xml:space="preserve"> процент</w:t>
            </w:r>
            <w:r w:rsidR="002F1441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 xml:space="preserve"> всех доходов, с ростом на </w:t>
            </w:r>
            <w:r w:rsidR="002F1441">
              <w:rPr>
                <w:sz w:val="21"/>
                <w:szCs w:val="21"/>
              </w:rPr>
              <w:t>656,8</w:t>
            </w:r>
            <w:r>
              <w:rPr>
                <w:sz w:val="21"/>
                <w:szCs w:val="21"/>
              </w:rPr>
              <w:t xml:space="preserve"> тыс. рублей, или на </w:t>
            </w:r>
            <w:r w:rsidR="002F1441">
              <w:rPr>
                <w:sz w:val="21"/>
                <w:szCs w:val="21"/>
              </w:rPr>
              <w:t>4,6</w:t>
            </w:r>
            <w:r>
              <w:rPr>
                <w:sz w:val="21"/>
                <w:szCs w:val="21"/>
              </w:rPr>
              <w:t xml:space="preserve"> процентов по отношению к уровню 202</w:t>
            </w:r>
            <w:r w:rsidR="002F144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года.</w:t>
            </w:r>
            <w:r w:rsidR="00361803" w:rsidRPr="00361803">
              <w:rPr>
                <w:sz w:val="21"/>
                <w:szCs w:val="21"/>
              </w:rPr>
              <w:t xml:space="preserve"> </w:t>
            </w:r>
          </w:p>
          <w:p w:rsidR="00326731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3100D">
              <w:rPr>
                <w:sz w:val="21"/>
                <w:szCs w:val="21"/>
              </w:rPr>
              <w:t>Это обусловлено увеличением поступлений по основным доходным источникам:</w:t>
            </w:r>
            <w:r>
              <w:rPr>
                <w:sz w:val="21"/>
                <w:szCs w:val="21"/>
              </w:rPr>
              <w:t xml:space="preserve"> </w:t>
            </w:r>
            <w:r w:rsidRPr="0003100D">
              <w:rPr>
                <w:sz w:val="21"/>
                <w:szCs w:val="21"/>
              </w:rPr>
              <w:t xml:space="preserve">налогу на доходы физических лиц – на </w:t>
            </w:r>
            <w:r w:rsidR="002F1441">
              <w:rPr>
                <w:sz w:val="21"/>
                <w:szCs w:val="21"/>
              </w:rPr>
              <w:t>447,6</w:t>
            </w:r>
            <w:r w:rsidRPr="00031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</w:t>
            </w:r>
            <w:r w:rsidRPr="0003100D">
              <w:rPr>
                <w:sz w:val="21"/>
                <w:szCs w:val="21"/>
              </w:rPr>
              <w:t xml:space="preserve"> рублей</w:t>
            </w:r>
            <w:r>
              <w:rPr>
                <w:sz w:val="21"/>
                <w:szCs w:val="21"/>
              </w:rPr>
              <w:t>,</w:t>
            </w:r>
            <w:r w:rsidR="002F1441">
              <w:rPr>
                <w:sz w:val="21"/>
                <w:szCs w:val="21"/>
              </w:rPr>
              <w:t xml:space="preserve"> налогу на имущество физических лиц – 101,1 тыс. рублей;</w:t>
            </w:r>
            <w:r w:rsidRPr="0003100D">
              <w:rPr>
                <w:sz w:val="21"/>
                <w:szCs w:val="21"/>
              </w:rPr>
              <w:t xml:space="preserve"> </w:t>
            </w:r>
            <w:r w:rsidR="00361803" w:rsidRPr="00361803">
              <w:rPr>
                <w:sz w:val="21"/>
                <w:szCs w:val="21"/>
              </w:rPr>
              <w:t>земельному налогу</w:t>
            </w:r>
            <w:r>
              <w:rPr>
                <w:sz w:val="21"/>
                <w:szCs w:val="21"/>
              </w:rPr>
              <w:t xml:space="preserve"> –</w:t>
            </w:r>
            <w:r w:rsidR="003267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</w:t>
            </w:r>
            <w:r w:rsidR="002F1441">
              <w:rPr>
                <w:sz w:val="21"/>
                <w:szCs w:val="21"/>
              </w:rPr>
              <w:t>208,3</w:t>
            </w:r>
            <w:r w:rsidR="00326731">
              <w:rPr>
                <w:sz w:val="21"/>
                <w:szCs w:val="21"/>
              </w:rPr>
              <w:t xml:space="preserve"> тыс. рублей, неналоговые доходы на 88,4 тыс. рублей.</w:t>
            </w:r>
          </w:p>
          <w:p w:rsidR="006D4057" w:rsidRPr="00875EE1" w:rsidRDefault="00147C05" w:rsidP="00147C0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47C05">
              <w:rPr>
                <w:sz w:val="21"/>
                <w:szCs w:val="21"/>
              </w:rPr>
              <w:t xml:space="preserve">За 2023 год проведено 12 заседаний Рабочей группы по вопросам собираемости налоговых платежей и других обязательных платежей, на которые приглашались 28 физических лиц. Общая сумма задолженности составила 17,93 тыс. рублей. В результате погашена задолженность в сумме 17,93 тыс. рублей, в том числе по земельному налогу 3,39 тыс. рублей, имущественному налогу в сумме 4,85 тыс. рублей, транспортному налогу 9,69 </w:t>
            </w:r>
            <w:r w:rsidRPr="00147C05">
              <w:rPr>
                <w:sz w:val="21"/>
                <w:szCs w:val="21"/>
              </w:rPr>
              <w:lastRenderedPageBreak/>
              <w:t>тыс. рублей. Обеспечено взаимодействия с Межрайонной ИФНС России №21 по Ростовской области в целях повышения собираемости налоговых доходов</w:t>
            </w:r>
            <w:r>
              <w:rPr>
                <w:sz w:val="21"/>
                <w:szCs w:val="21"/>
              </w:rPr>
              <w:t xml:space="preserve">. </w:t>
            </w:r>
            <w:r w:rsidR="00361803" w:rsidRPr="00361803">
              <w:rPr>
                <w:sz w:val="21"/>
                <w:szCs w:val="21"/>
              </w:rPr>
              <w:t>Недоимка</w:t>
            </w:r>
            <w:r w:rsidR="003344DA">
              <w:rPr>
                <w:sz w:val="21"/>
                <w:szCs w:val="21"/>
              </w:rPr>
              <w:t xml:space="preserve"> по налоговым платежам в консолидированный бюджет Ростовской области 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 w:rsidR="00361803">
              <w:rPr>
                <w:sz w:val="21"/>
                <w:szCs w:val="21"/>
              </w:rPr>
              <w:t>на 01.01</w:t>
            </w:r>
            <w:r w:rsidR="00361803" w:rsidRPr="00361803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  <w:r w:rsidR="00361803" w:rsidRPr="00361803">
              <w:rPr>
                <w:sz w:val="21"/>
                <w:szCs w:val="21"/>
              </w:rPr>
              <w:t xml:space="preserve"> составила </w:t>
            </w:r>
            <w:r>
              <w:rPr>
                <w:sz w:val="21"/>
                <w:szCs w:val="21"/>
              </w:rPr>
              <w:t>2 973,3</w:t>
            </w:r>
            <w:r w:rsidR="00361803"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 xml:space="preserve">т поселения </w:t>
            </w:r>
            <w:r>
              <w:rPr>
                <w:sz w:val="21"/>
                <w:szCs w:val="21"/>
              </w:rPr>
              <w:t>1 858,1</w:t>
            </w:r>
            <w:r w:rsidR="003344DA">
              <w:rPr>
                <w:sz w:val="21"/>
                <w:szCs w:val="21"/>
              </w:rPr>
              <w:t xml:space="preserve"> тыс. рублей, в</w:t>
            </w:r>
            <w:r w:rsidR="00361803"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247E8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7E8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 w:rsidR="0017638D">
              <w:rPr>
                <w:sz w:val="21"/>
                <w:szCs w:val="21"/>
              </w:rPr>
              <w:t>7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>ых программ 202</w:t>
            </w:r>
            <w:r w:rsidR="00BC1A80">
              <w:rPr>
                <w:sz w:val="21"/>
                <w:szCs w:val="21"/>
              </w:rPr>
              <w:t>3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BC1A80">
              <w:rPr>
                <w:sz w:val="21"/>
                <w:szCs w:val="21"/>
              </w:rPr>
              <w:t xml:space="preserve">17 042,4 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BC1A80">
              <w:rPr>
                <w:sz w:val="21"/>
                <w:szCs w:val="21"/>
              </w:rPr>
              <w:t>97,8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2F1441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lastRenderedPageBreak/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</w:t>
            </w:r>
            <w:r w:rsidR="002F1441">
              <w:rPr>
                <w:sz w:val="21"/>
                <w:szCs w:val="21"/>
              </w:rPr>
              <w:t>23 – 2036</w:t>
            </w:r>
            <w:r w:rsidRPr="00102D3D">
              <w:rPr>
                <w:sz w:val="21"/>
                <w:szCs w:val="21"/>
              </w:rPr>
              <w:t xml:space="preserve">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Начальник СЭиФ – </w:t>
            </w:r>
            <w:r w:rsidRPr="00986B18">
              <w:rPr>
                <w:sz w:val="21"/>
                <w:szCs w:val="21"/>
              </w:rPr>
              <w:lastRenderedPageBreak/>
              <w:t>Цыгулева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2F1441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2F1441">
              <w:rPr>
                <w:sz w:val="21"/>
                <w:szCs w:val="21"/>
              </w:rPr>
              <w:t>2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E535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период 202</w:t>
            </w:r>
            <w:r w:rsidR="00E535CF">
              <w:rPr>
                <w:sz w:val="21"/>
                <w:szCs w:val="21"/>
              </w:rPr>
              <w:t>3</w:t>
            </w:r>
            <w:r w:rsidRPr="004F6CC1">
              <w:rPr>
                <w:sz w:val="21"/>
                <w:szCs w:val="21"/>
              </w:rPr>
              <w:t xml:space="preserve"> – 203</w:t>
            </w:r>
            <w:r w:rsidR="00E535CF">
              <w:rPr>
                <w:sz w:val="21"/>
                <w:szCs w:val="21"/>
              </w:rPr>
              <w:t>6</w:t>
            </w:r>
            <w:r w:rsidRPr="004F6CC1">
              <w:rPr>
                <w:sz w:val="21"/>
                <w:szCs w:val="21"/>
              </w:rPr>
              <w:t xml:space="preserve"> </w:t>
            </w:r>
            <w:r w:rsidRPr="004F6CC1">
              <w:rPr>
                <w:sz w:val="21"/>
                <w:szCs w:val="21"/>
              </w:rPr>
              <w:lastRenderedPageBreak/>
              <w:t>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поселения</w:t>
            </w:r>
            <w:r w:rsidR="00E535CF">
              <w:rPr>
                <w:kern w:val="2"/>
                <w:sz w:val="21"/>
                <w:szCs w:val="21"/>
              </w:rPr>
              <w:t xml:space="preserve"> от 22</w:t>
            </w:r>
            <w:r w:rsidR="002E05CB">
              <w:rPr>
                <w:kern w:val="2"/>
                <w:sz w:val="21"/>
                <w:szCs w:val="21"/>
              </w:rPr>
              <w:t>.02.202</w:t>
            </w:r>
            <w:r w:rsidR="00E535CF">
              <w:rPr>
                <w:kern w:val="2"/>
                <w:sz w:val="21"/>
                <w:szCs w:val="21"/>
              </w:rPr>
              <w:t>3</w:t>
            </w:r>
            <w:r w:rsidR="00A662E9">
              <w:rPr>
                <w:kern w:val="2"/>
                <w:sz w:val="21"/>
                <w:szCs w:val="21"/>
              </w:rPr>
              <w:t xml:space="preserve"> </w:t>
            </w:r>
            <w:r w:rsidR="00A662E9">
              <w:rPr>
                <w:kern w:val="2"/>
                <w:sz w:val="21"/>
                <w:szCs w:val="21"/>
              </w:rPr>
              <w:lastRenderedPageBreak/>
              <w:t>№2</w:t>
            </w:r>
            <w:r w:rsidR="00E535CF">
              <w:rPr>
                <w:kern w:val="2"/>
                <w:sz w:val="21"/>
                <w:szCs w:val="21"/>
              </w:rPr>
              <w:t>2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E535CF">
              <w:rPr>
                <w:kern w:val="2"/>
                <w:sz w:val="21"/>
                <w:szCs w:val="21"/>
              </w:rPr>
              <w:t>от 18</w:t>
            </w:r>
            <w:r w:rsidR="004F6CC1" w:rsidRPr="004F6CC1">
              <w:rPr>
                <w:kern w:val="2"/>
                <w:sz w:val="21"/>
                <w:szCs w:val="21"/>
              </w:rPr>
              <w:t>.0</w:t>
            </w:r>
            <w:r w:rsidR="00E535CF">
              <w:rPr>
                <w:kern w:val="2"/>
                <w:sz w:val="21"/>
                <w:szCs w:val="21"/>
              </w:rPr>
              <w:t>8</w:t>
            </w:r>
            <w:r w:rsidR="004F6CC1" w:rsidRPr="004F6CC1">
              <w:rPr>
                <w:kern w:val="2"/>
                <w:sz w:val="21"/>
                <w:szCs w:val="21"/>
              </w:rPr>
              <w:t>.202</w:t>
            </w:r>
            <w:r w:rsidR="007D61F0">
              <w:rPr>
                <w:kern w:val="2"/>
                <w:sz w:val="21"/>
                <w:szCs w:val="21"/>
              </w:rPr>
              <w:t>2</w:t>
            </w:r>
            <w:r w:rsidR="004F6CC1" w:rsidRPr="004F6CC1">
              <w:rPr>
                <w:kern w:val="2"/>
                <w:sz w:val="21"/>
                <w:szCs w:val="21"/>
              </w:rPr>
              <w:t xml:space="preserve"> № 1</w:t>
            </w:r>
            <w:r w:rsidR="00E535CF">
              <w:rPr>
                <w:kern w:val="2"/>
                <w:sz w:val="21"/>
                <w:szCs w:val="21"/>
              </w:rPr>
              <w:t>83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>«Об утверждении 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E535CF" w:rsidP="00E535CF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>
              <w:rPr>
                <w:kern w:val="2"/>
                <w:sz w:val="21"/>
                <w:szCs w:val="21"/>
              </w:rPr>
              <w:t>на период 2023</w:t>
            </w:r>
            <w:r w:rsidR="004F6CC1" w:rsidRPr="004F6CC1">
              <w:rPr>
                <w:kern w:val="2"/>
                <w:sz w:val="21"/>
                <w:szCs w:val="21"/>
              </w:rPr>
              <w:t>-203</w:t>
            </w:r>
            <w:r>
              <w:rPr>
                <w:kern w:val="2"/>
                <w:sz w:val="21"/>
                <w:szCs w:val="21"/>
              </w:rPr>
              <w:t>6</w:t>
            </w:r>
            <w:r w:rsidR="004F6CC1" w:rsidRPr="004F6CC1">
              <w:rPr>
                <w:kern w:val="2"/>
                <w:sz w:val="21"/>
                <w:szCs w:val="21"/>
              </w:rPr>
              <w:t xml:space="preserve">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6D4057" w:rsidRPr="00110F43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35D23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35D23" w:rsidRPr="00110F43" w:rsidRDefault="00A35D23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2F1441">
              <w:rPr>
                <w:sz w:val="21"/>
                <w:szCs w:val="21"/>
              </w:rPr>
              <w:t>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A662E9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В целях совершенствования бюджетного процесса по итогам 202</w:t>
            </w:r>
            <w:r w:rsidR="00E535CF">
              <w:rPr>
                <w:kern w:val="2"/>
                <w:sz w:val="21"/>
                <w:szCs w:val="21"/>
              </w:rPr>
              <w:t>3</w:t>
            </w:r>
            <w:r>
              <w:rPr>
                <w:kern w:val="2"/>
                <w:sz w:val="21"/>
                <w:szCs w:val="21"/>
              </w:rPr>
              <w:t xml:space="preserve"> года </w:t>
            </w:r>
            <w:r w:rsidR="005B2E56" w:rsidRPr="005B2E56">
              <w:rPr>
                <w:kern w:val="2"/>
                <w:sz w:val="21"/>
                <w:szCs w:val="21"/>
              </w:rPr>
              <w:t xml:space="preserve">приняты </w:t>
            </w:r>
            <w:r w:rsidR="00E535CF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 w:rsidR="00E535CF"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 w:rsidR="00E535CF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и 202</w:t>
            </w:r>
            <w:r w:rsidR="00E535CF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 w:rsidR="005B2E56">
              <w:rPr>
                <w:kern w:val="2"/>
                <w:sz w:val="21"/>
                <w:szCs w:val="21"/>
              </w:rPr>
              <w:t xml:space="preserve"> </w:t>
            </w:r>
            <w:r w:rsidR="00E535CF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</w:t>
            </w:r>
            <w:r w:rsidR="00B86EC0">
              <w:rPr>
                <w:kern w:val="2"/>
                <w:sz w:val="21"/>
                <w:szCs w:val="21"/>
              </w:rPr>
              <w:t>я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</w:t>
            </w:r>
            <w:r w:rsidR="00E535CF">
              <w:rPr>
                <w:kern w:val="2"/>
                <w:sz w:val="21"/>
                <w:szCs w:val="21"/>
              </w:rPr>
              <w:t xml:space="preserve"> от 16</w:t>
            </w:r>
            <w:r w:rsidR="00B86EC0">
              <w:rPr>
                <w:kern w:val="2"/>
                <w:sz w:val="21"/>
                <w:szCs w:val="21"/>
              </w:rPr>
              <w:t>.0</w:t>
            </w:r>
            <w:r w:rsidR="00E535CF">
              <w:rPr>
                <w:kern w:val="2"/>
                <w:sz w:val="21"/>
                <w:szCs w:val="21"/>
              </w:rPr>
              <w:t>1</w:t>
            </w:r>
            <w:r w:rsidR="00B86EC0">
              <w:rPr>
                <w:kern w:val="2"/>
                <w:sz w:val="21"/>
                <w:szCs w:val="21"/>
              </w:rPr>
              <w:t>.202</w:t>
            </w:r>
            <w:r w:rsidR="00E535CF">
              <w:rPr>
                <w:kern w:val="2"/>
                <w:sz w:val="21"/>
                <w:szCs w:val="21"/>
              </w:rPr>
              <w:t>3 №66, от 09</w:t>
            </w:r>
            <w:r w:rsidR="00B86EC0">
              <w:rPr>
                <w:kern w:val="2"/>
                <w:sz w:val="21"/>
                <w:szCs w:val="21"/>
              </w:rPr>
              <w:t>.0</w:t>
            </w:r>
            <w:r w:rsidR="00E535CF">
              <w:rPr>
                <w:kern w:val="2"/>
                <w:sz w:val="21"/>
                <w:szCs w:val="21"/>
              </w:rPr>
              <w:t>3</w:t>
            </w:r>
            <w:r w:rsidR="00B86EC0">
              <w:rPr>
                <w:kern w:val="2"/>
                <w:sz w:val="21"/>
                <w:szCs w:val="21"/>
              </w:rPr>
              <w:t>.202</w:t>
            </w:r>
            <w:r w:rsidR="00E535CF">
              <w:rPr>
                <w:kern w:val="2"/>
                <w:sz w:val="21"/>
                <w:szCs w:val="21"/>
              </w:rPr>
              <w:t>3 №72, от 14.04.2023 №76, от 01.08.2023 №84</w:t>
            </w:r>
            <w:r w:rsidR="005B2E56" w:rsidRPr="005B2E56">
              <w:rPr>
                <w:kern w:val="2"/>
                <w:sz w:val="21"/>
                <w:szCs w:val="21"/>
              </w:rPr>
              <w:t>;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</w:t>
            </w:r>
            <w:r w:rsidR="00E535CF">
              <w:rPr>
                <w:kern w:val="2"/>
                <w:sz w:val="21"/>
                <w:szCs w:val="21"/>
              </w:rPr>
              <w:t xml:space="preserve">сельского поселения </w:t>
            </w:r>
            <w:r w:rsidR="0003792C">
              <w:rPr>
                <w:kern w:val="2"/>
                <w:sz w:val="21"/>
                <w:szCs w:val="21"/>
              </w:rPr>
              <w:t>Красносулинского района за 202</w:t>
            </w:r>
            <w:r w:rsidR="00E535CF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№ </w:t>
            </w:r>
            <w:r w:rsidR="00E535CF">
              <w:rPr>
                <w:kern w:val="2"/>
                <w:sz w:val="21"/>
                <w:szCs w:val="21"/>
              </w:rPr>
              <w:t>79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от 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E535CF">
              <w:rPr>
                <w:kern w:val="2"/>
                <w:sz w:val="21"/>
                <w:szCs w:val="21"/>
              </w:rPr>
              <w:t>9</w:t>
            </w:r>
            <w:r w:rsidR="005B2E56" w:rsidRPr="005B2E56">
              <w:rPr>
                <w:kern w:val="2"/>
                <w:sz w:val="21"/>
                <w:szCs w:val="21"/>
              </w:rPr>
              <w:t>.0</w:t>
            </w:r>
            <w:r w:rsidR="00E535CF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>.202</w:t>
            </w:r>
            <w:r w:rsidR="00E535CF"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. Утверждено </w:t>
            </w:r>
            <w:r w:rsidR="005B2E56" w:rsidRPr="005B2E56">
              <w:rPr>
                <w:kern w:val="2"/>
                <w:sz w:val="21"/>
                <w:szCs w:val="21"/>
              </w:rPr>
              <w:lastRenderedPageBreak/>
              <w:t>постановление Администрации Пролет</w:t>
            </w:r>
            <w:r w:rsidR="00E535CF">
              <w:rPr>
                <w:kern w:val="2"/>
                <w:sz w:val="21"/>
                <w:szCs w:val="21"/>
              </w:rPr>
              <w:t>арского сельского поселения от 29</w:t>
            </w:r>
            <w:r w:rsidR="005B2E56" w:rsidRPr="005B2E56">
              <w:rPr>
                <w:kern w:val="2"/>
                <w:sz w:val="21"/>
                <w:szCs w:val="21"/>
              </w:rPr>
              <w:t>.06.202</w:t>
            </w:r>
            <w:r w:rsidR="00E535CF"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 №</w:t>
            </w:r>
            <w:r w:rsidR="00B86EC0">
              <w:rPr>
                <w:kern w:val="2"/>
                <w:sz w:val="21"/>
                <w:szCs w:val="21"/>
              </w:rPr>
              <w:t>8</w:t>
            </w:r>
            <w:r w:rsidR="00E535CF">
              <w:rPr>
                <w:kern w:val="2"/>
                <w:sz w:val="21"/>
                <w:szCs w:val="21"/>
              </w:rPr>
              <w:t>0</w:t>
            </w:r>
            <w:r w:rsidR="005B2E56"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Порядка и сроков составления </w:t>
            </w:r>
          </w:p>
          <w:p w:rsidR="00A35D23" w:rsidRPr="00C32C59" w:rsidRDefault="00764AB4" w:rsidP="00E535C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>проекта бюджета Пролетарского сельского поселения Красносулинского района на 202</w:t>
            </w:r>
            <w:r w:rsidR="00E535CF">
              <w:rPr>
                <w:kern w:val="2"/>
                <w:sz w:val="21"/>
                <w:szCs w:val="21"/>
              </w:rPr>
              <w:t>4</w:t>
            </w:r>
            <w:r w:rsidRPr="00764AB4">
              <w:rPr>
                <w:kern w:val="2"/>
                <w:sz w:val="21"/>
                <w:szCs w:val="21"/>
              </w:rPr>
              <w:t xml:space="preserve"> год и на плановый период 202</w:t>
            </w:r>
            <w:r w:rsidR="00E535CF">
              <w:rPr>
                <w:kern w:val="2"/>
                <w:sz w:val="21"/>
                <w:szCs w:val="21"/>
              </w:rPr>
              <w:t>5</w:t>
            </w:r>
            <w:r w:rsidRPr="00764AB4">
              <w:rPr>
                <w:kern w:val="2"/>
                <w:sz w:val="21"/>
                <w:szCs w:val="21"/>
              </w:rPr>
              <w:t xml:space="preserve"> и 202</w:t>
            </w:r>
            <w:r w:rsidR="00E535CF">
              <w:rPr>
                <w:kern w:val="2"/>
                <w:sz w:val="21"/>
                <w:szCs w:val="21"/>
              </w:rPr>
              <w:t>6</w:t>
            </w:r>
            <w:r w:rsidRPr="00764AB4">
              <w:rPr>
                <w:kern w:val="2"/>
                <w:sz w:val="21"/>
                <w:szCs w:val="21"/>
              </w:rPr>
              <w:t xml:space="preserve">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C12CCC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C12CCC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C12CCC" w:rsidRPr="00491CCA" w:rsidRDefault="00B86EC0" w:rsidP="00E535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обеспечение деятельности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Администрации Пролетарского сельского поселения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рамках подпрограммы производилось в соответствии с утвержденной бюджетной сметой на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06621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06621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1B2B83" w:rsidRPr="001B2B83" w:rsidRDefault="00A06621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29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.06.202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№8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«Об утверждении Порядка и сроков составления </w:t>
            </w:r>
          </w:p>
          <w:p w:rsidR="00A06621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бюджета Пролетарского сельского поселения 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Красносулинского района на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и на плановый период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годов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1B2B83" w:rsidRPr="001B2B83" w:rsidRDefault="00E535CF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10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  <w:r w:rsid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132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Основных направлениях 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бюджетной и налоговой политики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Пролетарского сельского  поселения </w:t>
            </w:r>
          </w:p>
          <w:p w:rsidR="002E627C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и на плановый период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годов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методике и порядке планирования бюджетных ассигнований бюджета Пролетарского сельского поселения Красносулинского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кассового плана бюджета Пролетарского сельского поселения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К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расносулинского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E535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Кассовое исполнение расходов бюджета поселения за 202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3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17 433,9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98,2 процента 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53027" w:rsidRPr="00A53027" w:rsidRDefault="00A53027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27</w:t>
            </w:r>
            <w:r w:rsidR="000B09A2" w:rsidRPr="00A53027">
              <w:rPr>
                <w:sz w:val="21"/>
                <w:szCs w:val="21"/>
              </w:rPr>
              <w:t xml:space="preserve"> </w:t>
            </w:r>
          </w:p>
          <w:p w:rsidR="00A53027" w:rsidRPr="00A53027" w:rsidRDefault="00A53027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октября</w:t>
            </w:r>
          </w:p>
          <w:p w:rsidR="00A274E2" w:rsidRPr="00A53027" w:rsidRDefault="00FA6965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202</w:t>
            </w:r>
            <w:r w:rsidR="002F1441" w:rsidRPr="00A53027">
              <w:rPr>
                <w:sz w:val="21"/>
                <w:szCs w:val="21"/>
              </w:rPr>
              <w:t>3</w:t>
            </w:r>
            <w:r w:rsidR="00A274E2" w:rsidRPr="00A5302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A53027" w:rsidRDefault="000B09A2" w:rsidP="00A5302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</w:t>
            </w:r>
            <w:r w:rsidR="00A53027" w:rsidRPr="00A53027">
              <w:rPr>
                <w:sz w:val="21"/>
                <w:szCs w:val="21"/>
              </w:rPr>
              <w:t>0</w:t>
            </w:r>
            <w:r w:rsidR="00E14ADC" w:rsidRPr="00A53027">
              <w:rPr>
                <w:sz w:val="21"/>
                <w:szCs w:val="21"/>
              </w:rPr>
              <w:t xml:space="preserve"> октября</w:t>
            </w:r>
            <w:r w:rsidR="00FA6965" w:rsidRPr="00A53027">
              <w:rPr>
                <w:sz w:val="21"/>
                <w:szCs w:val="21"/>
              </w:rPr>
              <w:t xml:space="preserve"> 202</w:t>
            </w:r>
            <w:r w:rsidR="002F1441" w:rsidRPr="00A53027">
              <w:rPr>
                <w:sz w:val="21"/>
                <w:szCs w:val="21"/>
              </w:rPr>
              <w:t>3</w:t>
            </w:r>
            <w:r w:rsidR="00A274E2" w:rsidRPr="00A53027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53027" w:rsidRPr="00A53027" w:rsidRDefault="00A53027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27</w:t>
            </w:r>
          </w:p>
          <w:p w:rsidR="00A274E2" w:rsidRPr="00A53027" w:rsidRDefault="00A53027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октября</w:t>
            </w:r>
            <w:r w:rsidR="00E14ADC" w:rsidRPr="00A53027">
              <w:rPr>
                <w:sz w:val="21"/>
                <w:szCs w:val="21"/>
              </w:rPr>
              <w:t xml:space="preserve"> 202</w:t>
            </w:r>
            <w:r w:rsidR="002F1441" w:rsidRPr="00A53027">
              <w:rPr>
                <w:sz w:val="21"/>
                <w:szCs w:val="21"/>
              </w:rPr>
              <w:t>3</w:t>
            </w:r>
            <w:r w:rsidR="00E14ADC" w:rsidRPr="00A53027">
              <w:rPr>
                <w:sz w:val="21"/>
                <w:szCs w:val="21"/>
              </w:rPr>
              <w:t xml:space="preserve"> </w:t>
            </w:r>
            <w:r w:rsidR="00A274E2" w:rsidRPr="00A53027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A53027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="00E535CF" w:rsidRP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огласно Плана контрольных мероприятий Администрации Пролетарского сельского поселения на 2023 год, утвержденного распоряжением Администрации Пролетарского сельского поселения от 30.12.2022 №166 проведена плановая проверка в отношении МБУК «Пролетарский СДК. Контрольное мероприятие проведено на основании распоряжения Администрации Пролетарского сельского поселения от 09.10.2023 №98 «О назначении проведения контрольного мероприятия по внутреннему муниципальному финансовому контролю в МБУК «Пролетарский СДК», являющегося подведомственным учреждением Администрации </w:t>
            </w:r>
            <w:r w:rsidR="00E535CF" w:rsidRP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Пролетарского сельского поселения. Тема контрольного мероприятия: проверка финансово-хозяйственной деятельности МБУК «Пролетарский СДК». Проверяемый период: с 01 января 2023 по 30 сентября 2023 года. Срок проведения контрольного мероприятия с 20 октября 2023 года по 27 октября 2023 года. В ходе проверки  нарушений не выявлено.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Пролетарского сельского поселения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A274E2" w:rsidRPr="00491CCA" w:rsidRDefault="002414BD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F1441">
              <w:rPr>
                <w:sz w:val="21"/>
                <w:szCs w:val="21"/>
              </w:rPr>
              <w:t>3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F1441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FA6965">
              <w:rPr>
                <w:sz w:val="21"/>
                <w:szCs w:val="21"/>
              </w:rPr>
              <w:t xml:space="preserve"> ноября 202</w:t>
            </w:r>
            <w:r>
              <w:rPr>
                <w:sz w:val="21"/>
                <w:szCs w:val="21"/>
              </w:rPr>
              <w:t>3</w:t>
            </w:r>
            <w:r w:rsidR="002414BD"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решения Собрания депутатов Пролетарского сельского поселения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943008" w:rsidRPr="00943008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Красносулинского района на 202</w:t>
            </w:r>
            <w:r w:rsidR="00A53027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A53027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A53027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A53027">
              <w:rPr>
                <w:sz w:val="21"/>
                <w:szCs w:val="21"/>
              </w:rPr>
              <w:t>от 29</w:t>
            </w:r>
            <w:r w:rsidR="00943008" w:rsidRPr="00943008">
              <w:rPr>
                <w:sz w:val="21"/>
                <w:szCs w:val="21"/>
              </w:rPr>
              <w:t>.06.202</w:t>
            </w:r>
            <w:r w:rsidR="00A53027">
              <w:rPr>
                <w:sz w:val="21"/>
                <w:szCs w:val="21"/>
              </w:rPr>
              <w:t>3</w:t>
            </w:r>
            <w:r w:rsidR="00943008" w:rsidRPr="00943008">
              <w:rPr>
                <w:sz w:val="21"/>
                <w:szCs w:val="21"/>
              </w:rPr>
              <w:t xml:space="preserve"> №8</w:t>
            </w:r>
            <w:r w:rsidR="00A53027">
              <w:rPr>
                <w:sz w:val="21"/>
                <w:szCs w:val="21"/>
              </w:rPr>
              <w:t>0</w:t>
            </w:r>
            <w:r w:rsidR="00943008" w:rsidRPr="00943008">
              <w:rPr>
                <w:sz w:val="21"/>
                <w:szCs w:val="21"/>
              </w:rPr>
              <w:t xml:space="preserve"> «Об утверждении Порядка и сроков составления </w:t>
            </w:r>
          </w:p>
          <w:p w:rsidR="00A274E2" w:rsidRPr="008C38C4" w:rsidRDefault="00943008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43008">
              <w:rPr>
                <w:sz w:val="21"/>
                <w:szCs w:val="21"/>
              </w:rPr>
              <w:t>проекта бюджета Пролетарского сельского поселения Красносулинского района на 202</w:t>
            </w:r>
            <w:r w:rsidR="00A53027">
              <w:rPr>
                <w:sz w:val="21"/>
                <w:szCs w:val="21"/>
              </w:rPr>
              <w:t>4</w:t>
            </w:r>
            <w:r w:rsidRPr="00943008">
              <w:rPr>
                <w:sz w:val="21"/>
                <w:szCs w:val="21"/>
              </w:rPr>
              <w:t xml:space="preserve"> год и на плановый период 202</w:t>
            </w:r>
            <w:r w:rsidR="00A53027">
              <w:rPr>
                <w:sz w:val="21"/>
                <w:szCs w:val="21"/>
              </w:rPr>
              <w:t>5</w:t>
            </w:r>
            <w:r w:rsidRPr="00943008">
              <w:rPr>
                <w:sz w:val="21"/>
                <w:szCs w:val="21"/>
              </w:rPr>
              <w:t xml:space="preserve"> и 202</w:t>
            </w:r>
            <w:r w:rsidR="00A53027">
              <w:rPr>
                <w:sz w:val="21"/>
                <w:szCs w:val="21"/>
              </w:rPr>
              <w:t>6</w:t>
            </w:r>
            <w:r w:rsidRPr="00943008">
              <w:rPr>
                <w:sz w:val="21"/>
                <w:szCs w:val="21"/>
              </w:rPr>
              <w:t xml:space="preserve">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A5302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</w:t>
            </w:r>
            <w:r w:rsidRPr="00E44A21">
              <w:rPr>
                <w:sz w:val="21"/>
                <w:szCs w:val="21"/>
              </w:rPr>
              <w:lastRenderedPageBreak/>
              <w:t xml:space="preserve">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A53027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A53027">
              <w:rPr>
                <w:sz w:val="21"/>
                <w:szCs w:val="21"/>
              </w:rPr>
              <w:t>3 №96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>я Красносулинского района на 202</w:t>
            </w:r>
            <w:r w:rsidR="00A53027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A53027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A53027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13CE1" w:rsidRPr="0066607B" w:rsidTr="00FC3667">
        <w:tc>
          <w:tcPr>
            <w:tcW w:w="568" w:type="dxa"/>
          </w:tcPr>
          <w:p w:rsidR="00513CE1" w:rsidRDefault="00513CE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694" w:type="dxa"/>
          </w:tcPr>
          <w:p w:rsidR="00513CE1" w:rsidRPr="00F24ADB" w:rsidRDefault="00513CE1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513CE1" w:rsidRPr="00491CCA" w:rsidRDefault="00513CE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513CE1" w:rsidRPr="00491CCA" w:rsidRDefault="00513CE1" w:rsidP="0005688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513CE1" w:rsidRPr="00491CCA" w:rsidRDefault="00513CE1" w:rsidP="0005688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513CE1" w:rsidRPr="00110F43" w:rsidRDefault="00513CE1" w:rsidP="0005688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513CE1" w:rsidRPr="00491CCA" w:rsidRDefault="00513CE1" w:rsidP="0005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513CE1" w:rsidRPr="00491CCA" w:rsidRDefault="00513CE1" w:rsidP="0005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513CE1" w:rsidRDefault="00513CE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>Глава Администрации – Богатых А.И. Начальник СЭиФ – Цыгулева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</w:t>
            </w:r>
            <w:r w:rsidR="002F1441">
              <w:rPr>
                <w:sz w:val="21"/>
                <w:szCs w:val="21"/>
              </w:rPr>
              <w:t>3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Контрольное событие муниципальной 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lastRenderedPageBreak/>
              <w:t>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 w:rsidRPr="00986B18">
              <w:rPr>
                <w:sz w:val="21"/>
                <w:szCs w:val="21"/>
              </w:rPr>
              <w:lastRenderedPageBreak/>
              <w:t>Богатых А.И. Начальник СЭиФ – Цыгулева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B24932" w:rsidRPr="00491CCA" w:rsidRDefault="00FA6965" w:rsidP="002F144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2F1441">
              <w:rPr>
                <w:sz w:val="21"/>
                <w:szCs w:val="21"/>
              </w:rPr>
              <w:t>3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B24932" w:rsidRPr="00491CCA" w:rsidRDefault="00FA6965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F1441">
              <w:rPr>
                <w:sz w:val="21"/>
                <w:szCs w:val="21"/>
              </w:rPr>
              <w:t>3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B24932" w:rsidRPr="00110F43" w:rsidRDefault="00FA6965" w:rsidP="002F144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2F1441">
              <w:rPr>
                <w:sz w:val="21"/>
                <w:szCs w:val="21"/>
              </w:rPr>
              <w:t>3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lastRenderedPageBreak/>
              <w:t xml:space="preserve">привлечение заемных средств для </w:t>
            </w:r>
            <w:r w:rsidRPr="009E007D">
              <w:rPr>
                <w:sz w:val="21"/>
                <w:szCs w:val="21"/>
              </w:rPr>
              <w:lastRenderedPageBreak/>
              <w:t>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Предельный объем муниципального долга 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7D61F0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7D61F0">
        <w:rPr>
          <w:b/>
          <w:szCs w:val="28"/>
        </w:rPr>
        <w:t>3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0256EB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7 897,3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7 897,3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7 845,7</w:t>
            </w:r>
          </w:p>
        </w:tc>
      </w:tr>
      <w:tr w:rsidR="000256EB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</w:tr>
      <w:tr w:rsidR="000256EB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256EB" w:rsidRPr="009F347F" w:rsidRDefault="000256EB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7 837,2</w:t>
            </w:r>
          </w:p>
        </w:tc>
        <w:tc>
          <w:tcPr>
            <w:tcW w:w="1701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7 837,2</w:t>
            </w:r>
          </w:p>
        </w:tc>
        <w:tc>
          <w:tcPr>
            <w:tcW w:w="2268" w:type="dxa"/>
          </w:tcPr>
          <w:p w:rsidR="000256EB" w:rsidRPr="009F347F" w:rsidRDefault="000256EB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7 785,6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Разработка и реализация механизмов контроля за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7 897,3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7 897,3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7 845,7</w:t>
            </w:r>
          </w:p>
        </w:tc>
      </w:tr>
      <w:tr w:rsidR="000256EB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</w:tr>
      <w:tr w:rsidR="000256EB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7 837,2</w:t>
            </w:r>
          </w:p>
        </w:tc>
        <w:tc>
          <w:tcPr>
            <w:tcW w:w="1701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7 837,2</w:t>
            </w:r>
          </w:p>
        </w:tc>
        <w:tc>
          <w:tcPr>
            <w:tcW w:w="2268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7 785,6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0256EB" w:rsidRPr="000F2C12" w:rsidRDefault="000256EB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7 897,3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7 897,3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7 845,7</w:t>
            </w:r>
          </w:p>
        </w:tc>
      </w:tr>
      <w:tr w:rsidR="000256EB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1701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2268" w:type="dxa"/>
          </w:tcPr>
          <w:p w:rsidR="000256EB" w:rsidRPr="000F2C12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</w:tr>
      <w:tr w:rsidR="000256EB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7 837,2</w:t>
            </w:r>
          </w:p>
        </w:tc>
        <w:tc>
          <w:tcPr>
            <w:tcW w:w="1701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7 837,2</w:t>
            </w:r>
          </w:p>
        </w:tc>
        <w:tc>
          <w:tcPr>
            <w:tcW w:w="2268" w:type="dxa"/>
          </w:tcPr>
          <w:p w:rsidR="000256EB" w:rsidRPr="009F347F" w:rsidRDefault="000256EB" w:rsidP="00A8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7 785,6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в сфере закупок получателями средств бюджета Пролетарского сельского поселения Красносулинского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232984">
        <w:rPr>
          <w:sz w:val="20"/>
          <w:szCs w:val="20"/>
        </w:rPr>
        <w:t>3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232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32984">
              <w:rPr>
                <w:color w:val="000000"/>
                <w:sz w:val="20"/>
                <w:szCs w:val="20"/>
              </w:rPr>
              <w:t>2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232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32984">
              <w:rPr>
                <w:color w:val="000000"/>
                <w:sz w:val="20"/>
                <w:szCs w:val="20"/>
              </w:rPr>
              <w:t>3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232984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298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875EE1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875EE1" w:rsidRDefault="00232984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Pr="00C72E7B">
              <w:rPr>
                <w:color w:val="000000"/>
                <w:sz w:val="20"/>
                <w:szCs w:val="20"/>
              </w:rPr>
              <w:t>Качество управления бюджетным процессом в Пролетарском сельском поселении, определяемое Финансово-экономическим управлением Администрации Красносулинского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875EE1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875EE1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875EE1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875EE1" w:rsidRDefault="00B32975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2975">
              <w:rPr>
                <w:color w:val="000000"/>
                <w:sz w:val="20"/>
                <w:szCs w:val="20"/>
                <w:lang w:val="en-US"/>
              </w:rPr>
              <w:t>II</w:t>
            </w:r>
            <w:r w:rsidR="00232984" w:rsidRPr="00B14C0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875EE1" w:rsidRDefault="00232984" w:rsidP="007640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в соответствии с приказом Финансово-экономического управления Администра</w:t>
            </w:r>
            <w:r>
              <w:rPr>
                <w:color w:val="000000"/>
                <w:sz w:val="20"/>
                <w:szCs w:val="20"/>
              </w:rPr>
              <w:t>ции Красносулинского района от 22.04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 №20</w:t>
            </w:r>
            <w:r w:rsidRPr="00875EE1">
              <w:rPr>
                <w:color w:val="000000"/>
                <w:sz w:val="20"/>
                <w:szCs w:val="20"/>
              </w:rPr>
              <w:t xml:space="preserve"> «О порядке осуществления мониторинга и оценки качества управления бюджетным процессом в поселениях, входящих в состав Красносулинского района»</w:t>
            </w:r>
          </w:p>
        </w:tc>
      </w:tr>
      <w:tr w:rsidR="0023298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875EE1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875EE1" w:rsidRDefault="00232984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Красносулинского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875EE1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C72E7B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C72E7B" w:rsidRDefault="00B32975" w:rsidP="00C97E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C72E7B" w:rsidRDefault="00B32975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875EE1" w:rsidRDefault="00232984" w:rsidP="00F15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2ABD">
              <w:rPr>
                <w:color w:val="000000"/>
                <w:sz w:val="20"/>
                <w:szCs w:val="20"/>
              </w:rPr>
              <w:t>в связи с поступлением недоимки прошлых лет</w:t>
            </w:r>
            <w:r w:rsidR="00060E56">
              <w:rPr>
                <w:color w:val="000000"/>
                <w:sz w:val="20"/>
                <w:szCs w:val="20"/>
              </w:rPr>
              <w:t xml:space="preserve"> в 2022 году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23298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>Объем налоговых и неналоговых доходов бюджета Пролетарского сельского поселения Красносулинского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232984" w:rsidRPr="007E5400" w:rsidRDefault="0023298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14 336,1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B32975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2975">
              <w:rPr>
                <w:sz w:val="20"/>
                <w:szCs w:val="20"/>
              </w:rPr>
              <w:t>10 155,0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060E56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14 992,9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</w:t>
            </w:r>
            <w:r>
              <w:rPr>
                <w:color w:val="000000"/>
                <w:sz w:val="20"/>
                <w:szCs w:val="20"/>
              </w:rPr>
              <w:t xml:space="preserve"> связано</w:t>
            </w:r>
            <w:r w:rsidRPr="00CA5A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r w:rsidRPr="00852ABD">
              <w:rPr>
                <w:color w:val="000000"/>
                <w:sz w:val="20"/>
                <w:szCs w:val="20"/>
              </w:rPr>
              <w:t xml:space="preserve">поступлением недоимки прошлых лет </w:t>
            </w:r>
            <w:r>
              <w:rPr>
                <w:color w:val="000000"/>
                <w:sz w:val="20"/>
                <w:szCs w:val="20"/>
              </w:rPr>
              <w:t>по земельному налогу с юридических лиц</w:t>
            </w:r>
          </w:p>
        </w:tc>
      </w:tr>
      <w:tr w:rsidR="0023298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>Доля расходов бюджета Пролетарского сельского поселения Красносулинского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F937CA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060E51" w:rsidRDefault="00F937CA" w:rsidP="00F93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  <w:r w:rsidR="00232984">
              <w:rPr>
                <w:sz w:val="20"/>
                <w:szCs w:val="20"/>
              </w:rPr>
              <w:t xml:space="preserve">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232984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23298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Исполнение расходных обязательств бюджета Пролетарского сельского поселения Красносулинского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266F2C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266F2C">
              <w:rPr>
                <w:kern w:val="2"/>
                <w:sz w:val="20"/>
                <w:szCs w:val="20"/>
              </w:rPr>
              <w:t>3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23298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23298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C72E7B" w:rsidRDefault="00232984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232984" w:rsidRPr="00C72E7B" w:rsidRDefault="00232984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результатам которых выявлены нарушения бюджетного законодательства Российской Федерации </w:t>
            </w:r>
          </w:p>
          <w:p w:rsidR="00232984" w:rsidRPr="007E5400" w:rsidRDefault="00232984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A87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232984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84" w:rsidRPr="007E5400" w:rsidRDefault="00E829C3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84" w:rsidRPr="007E5400" w:rsidRDefault="00E829C3" w:rsidP="00E829C3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  <w:r w:rsidR="00232984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Красносулинского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>Доля расходов на обслуживание муниципального  долга Пролетарского сельского поселения в объеме расходов бюджета Пролетарского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87" w:rsidRDefault="002F3887">
      <w:r>
        <w:separator/>
      </w:r>
    </w:p>
  </w:endnote>
  <w:endnote w:type="continuationSeparator" w:id="0">
    <w:p w:rsidR="002F3887" w:rsidRDefault="002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87" w:rsidRPr="00561E2E" w:rsidRDefault="00056887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056887" w:rsidRDefault="000568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87" w:rsidRPr="0007631D" w:rsidRDefault="00056887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0F1D1A">
      <w:rPr>
        <w:noProof/>
        <w:sz w:val="20"/>
        <w:szCs w:val="20"/>
      </w:rPr>
      <w:t>3</w:t>
    </w:r>
    <w:r w:rsidRPr="0007631D">
      <w:rPr>
        <w:sz w:val="20"/>
        <w:szCs w:val="20"/>
      </w:rPr>
      <w:fldChar w:fldCharType="end"/>
    </w:r>
  </w:p>
  <w:p w:rsidR="00056887" w:rsidRDefault="000568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87" w:rsidRDefault="0005688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56887" w:rsidRDefault="0005688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87" w:rsidRPr="00A5029B" w:rsidRDefault="00056887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0F1D1A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056887" w:rsidRPr="00561E2E" w:rsidRDefault="00056887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87" w:rsidRDefault="002F3887">
      <w:r>
        <w:separator/>
      </w:r>
    </w:p>
  </w:footnote>
  <w:footnote w:type="continuationSeparator" w:id="0">
    <w:p w:rsidR="002F3887" w:rsidRDefault="002F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87" w:rsidRDefault="000568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56887" w:rsidRDefault="0005688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87" w:rsidRDefault="0005688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06B25"/>
    <w:rsid w:val="00010272"/>
    <w:rsid w:val="0001083C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837"/>
    <w:rsid w:val="00024B16"/>
    <w:rsid w:val="000256EB"/>
    <w:rsid w:val="00027720"/>
    <w:rsid w:val="00027EDE"/>
    <w:rsid w:val="00030F5B"/>
    <w:rsid w:val="0003100D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887"/>
    <w:rsid w:val="00056FE8"/>
    <w:rsid w:val="00060E51"/>
    <w:rsid w:val="00060E56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C8A"/>
    <w:rsid w:val="000A27F5"/>
    <w:rsid w:val="000A445F"/>
    <w:rsid w:val="000A5F92"/>
    <w:rsid w:val="000A6ABD"/>
    <w:rsid w:val="000B09A2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58F7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1D1A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242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47C05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7638D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2B83"/>
    <w:rsid w:val="001B392B"/>
    <w:rsid w:val="001B3D74"/>
    <w:rsid w:val="001B47EE"/>
    <w:rsid w:val="001B4D21"/>
    <w:rsid w:val="001B60FB"/>
    <w:rsid w:val="001C27A4"/>
    <w:rsid w:val="001C3ECA"/>
    <w:rsid w:val="001C4104"/>
    <w:rsid w:val="001C54D5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278"/>
    <w:rsid w:val="00210D84"/>
    <w:rsid w:val="002167A1"/>
    <w:rsid w:val="00223F21"/>
    <w:rsid w:val="00230B83"/>
    <w:rsid w:val="0023289D"/>
    <w:rsid w:val="00232984"/>
    <w:rsid w:val="00232F19"/>
    <w:rsid w:val="002370B1"/>
    <w:rsid w:val="00237F29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5669C"/>
    <w:rsid w:val="002566C2"/>
    <w:rsid w:val="002607B6"/>
    <w:rsid w:val="00260E2D"/>
    <w:rsid w:val="00261056"/>
    <w:rsid w:val="00261218"/>
    <w:rsid w:val="0026236E"/>
    <w:rsid w:val="00262CE1"/>
    <w:rsid w:val="00263357"/>
    <w:rsid w:val="00263D7F"/>
    <w:rsid w:val="00266F2C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01B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1441"/>
    <w:rsid w:val="002F219E"/>
    <w:rsid w:val="002F3811"/>
    <w:rsid w:val="002F3887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673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51354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4F45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376F9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2F17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D73C2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3CE1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06BF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4772E"/>
    <w:rsid w:val="00650210"/>
    <w:rsid w:val="00650424"/>
    <w:rsid w:val="00650698"/>
    <w:rsid w:val="00652A24"/>
    <w:rsid w:val="00656451"/>
    <w:rsid w:val="006604AE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233D"/>
    <w:rsid w:val="006A3EE1"/>
    <w:rsid w:val="006A4003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13A8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0C7"/>
    <w:rsid w:val="0076455C"/>
    <w:rsid w:val="00764AB4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8799E"/>
    <w:rsid w:val="007936E0"/>
    <w:rsid w:val="0079652E"/>
    <w:rsid w:val="007A19F1"/>
    <w:rsid w:val="007A22A3"/>
    <w:rsid w:val="007A2A3A"/>
    <w:rsid w:val="007A3167"/>
    <w:rsid w:val="007A4A89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1F0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2ABD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269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40DC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23DC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265AC"/>
    <w:rsid w:val="009317A0"/>
    <w:rsid w:val="00935469"/>
    <w:rsid w:val="0094113E"/>
    <w:rsid w:val="00941B15"/>
    <w:rsid w:val="009429B0"/>
    <w:rsid w:val="00943003"/>
    <w:rsid w:val="00943008"/>
    <w:rsid w:val="0094394F"/>
    <w:rsid w:val="009448A7"/>
    <w:rsid w:val="009450D8"/>
    <w:rsid w:val="00947639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57FB1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4B82"/>
    <w:rsid w:val="009E5A10"/>
    <w:rsid w:val="009E7C75"/>
    <w:rsid w:val="009F347F"/>
    <w:rsid w:val="009F356A"/>
    <w:rsid w:val="009F4F9B"/>
    <w:rsid w:val="00A01ECE"/>
    <w:rsid w:val="00A0257F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3027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2E9"/>
    <w:rsid w:val="00A66C57"/>
    <w:rsid w:val="00A6713D"/>
    <w:rsid w:val="00A67E1E"/>
    <w:rsid w:val="00A714EB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51E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975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3FE"/>
    <w:rsid w:val="00B434E8"/>
    <w:rsid w:val="00B448D4"/>
    <w:rsid w:val="00B45408"/>
    <w:rsid w:val="00B45E2C"/>
    <w:rsid w:val="00B46D4C"/>
    <w:rsid w:val="00B51A19"/>
    <w:rsid w:val="00B523D2"/>
    <w:rsid w:val="00B52854"/>
    <w:rsid w:val="00B53F73"/>
    <w:rsid w:val="00B55E89"/>
    <w:rsid w:val="00B62618"/>
    <w:rsid w:val="00B63E83"/>
    <w:rsid w:val="00B6563E"/>
    <w:rsid w:val="00B70490"/>
    <w:rsid w:val="00B70A71"/>
    <w:rsid w:val="00B70FA8"/>
    <w:rsid w:val="00B7277A"/>
    <w:rsid w:val="00B73780"/>
    <w:rsid w:val="00B82BD8"/>
    <w:rsid w:val="00B8658B"/>
    <w:rsid w:val="00B86884"/>
    <w:rsid w:val="00B86EC0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1A80"/>
    <w:rsid w:val="00BC6906"/>
    <w:rsid w:val="00BC73D9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07EA4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18F1"/>
    <w:rsid w:val="00C92C32"/>
    <w:rsid w:val="00C950F5"/>
    <w:rsid w:val="00C96F5C"/>
    <w:rsid w:val="00C977A2"/>
    <w:rsid w:val="00C97E1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38E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089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6471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36830"/>
    <w:rsid w:val="00E4439E"/>
    <w:rsid w:val="00E443CE"/>
    <w:rsid w:val="00E44A21"/>
    <w:rsid w:val="00E4676B"/>
    <w:rsid w:val="00E47A1E"/>
    <w:rsid w:val="00E51AAD"/>
    <w:rsid w:val="00E51D6E"/>
    <w:rsid w:val="00E53538"/>
    <w:rsid w:val="00E535CF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29C3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2B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47E9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521"/>
    <w:rsid w:val="00F20C24"/>
    <w:rsid w:val="00F21AC9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37CA"/>
    <w:rsid w:val="00F94F6C"/>
    <w:rsid w:val="00F9652E"/>
    <w:rsid w:val="00F97A0D"/>
    <w:rsid w:val="00F97D3F"/>
    <w:rsid w:val="00FA027C"/>
    <w:rsid w:val="00FA0656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5CC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6DC3-0A48-451A-A778-1CE72E55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118</cp:revision>
  <cp:lastPrinted>2024-03-27T05:30:00Z</cp:lastPrinted>
  <dcterms:created xsi:type="dcterms:W3CDTF">2020-03-04T10:38:00Z</dcterms:created>
  <dcterms:modified xsi:type="dcterms:W3CDTF">2024-03-27T05:30:00Z</dcterms:modified>
</cp:coreProperties>
</file>