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6A" w:rsidRPr="00AC196A" w:rsidRDefault="00AC196A" w:rsidP="00AC196A">
      <w:pPr>
        <w:spacing w:after="0" w:line="240" w:lineRule="auto"/>
        <w:jc w:val="center"/>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РОССИЙСКАЯ ФЕДЕРАЦИЯ</w:t>
      </w:r>
      <w:r w:rsidRPr="00AC196A">
        <w:rPr>
          <w:rFonts w:ascii="Times New Roman" w:eastAsia="Times New Roman" w:hAnsi="Times New Roman" w:cs="Times New Roman"/>
          <w:b/>
          <w:bCs/>
          <w:color w:val="000000"/>
          <w:sz w:val="23"/>
          <w:szCs w:val="23"/>
        </w:rPr>
        <w:br/>
      </w:r>
      <w:r w:rsidRPr="00AC196A">
        <w:rPr>
          <w:rFonts w:ascii="Times New Roman" w:eastAsia="Times New Roman" w:hAnsi="Times New Roman" w:cs="Times New Roman"/>
          <w:b/>
          <w:bCs/>
          <w:color w:val="000000"/>
          <w:sz w:val="23"/>
          <w:szCs w:val="23"/>
        </w:rPr>
        <w:br/>
        <w:t>ФЕДЕРАЛЬНЫЙ ЗАКОН</w:t>
      </w:r>
      <w:r w:rsidRPr="00AC196A">
        <w:rPr>
          <w:rFonts w:ascii="Times New Roman" w:eastAsia="Times New Roman" w:hAnsi="Times New Roman" w:cs="Times New Roman"/>
          <w:b/>
          <w:bCs/>
          <w:color w:val="000000"/>
          <w:sz w:val="23"/>
          <w:szCs w:val="23"/>
        </w:rPr>
        <w:br/>
        <w:t>от 22 ноября 1995 года N 171-ФЗ</w:t>
      </w:r>
      <w:r w:rsidRPr="00AC196A">
        <w:rPr>
          <w:rFonts w:ascii="Times New Roman" w:eastAsia="Times New Roman" w:hAnsi="Times New Roman" w:cs="Times New Roman"/>
          <w:b/>
          <w:bCs/>
          <w:color w:val="000000"/>
          <w:sz w:val="23"/>
          <w:szCs w:val="23"/>
        </w:rPr>
        <w:br/>
      </w:r>
      <w:r w:rsidRPr="00AC196A">
        <w:rPr>
          <w:rFonts w:ascii="Times New Roman" w:eastAsia="Times New Roman" w:hAnsi="Times New Roman" w:cs="Times New Roman"/>
          <w:b/>
          <w:bCs/>
          <w:color w:val="000000"/>
          <w:sz w:val="23"/>
          <w:szCs w:val="23"/>
        </w:rPr>
        <w:br/>
        <w:t>О ГОСУДАРСТВЕННОМ РЕГУЛИРОВАНИИ ПРОИЗВОДСТВА</w:t>
      </w:r>
      <w:r w:rsidRPr="00AC196A">
        <w:rPr>
          <w:rFonts w:ascii="Times New Roman" w:eastAsia="Times New Roman" w:hAnsi="Times New Roman" w:cs="Times New Roman"/>
          <w:b/>
          <w:bCs/>
          <w:color w:val="000000"/>
          <w:sz w:val="23"/>
          <w:szCs w:val="23"/>
        </w:rPr>
        <w:br/>
        <w:t>И ОБОРОТА ЭТИЛОВОГО СПИРТА, АЛКОГОЛЬНОЙ</w:t>
      </w:r>
      <w:r w:rsidRPr="00AC196A">
        <w:rPr>
          <w:rFonts w:ascii="Times New Roman" w:eastAsia="Times New Roman" w:hAnsi="Times New Roman" w:cs="Times New Roman"/>
          <w:b/>
          <w:bCs/>
          <w:color w:val="000000"/>
          <w:sz w:val="23"/>
          <w:szCs w:val="23"/>
        </w:rPr>
        <w:br/>
        <w:t>И СПИРТОСОДЕРЖАЩЕЙ ПРОДУКЦИИ</w:t>
      </w:r>
    </w:p>
    <w:p w:rsidR="00AC196A" w:rsidRPr="00AC196A" w:rsidRDefault="00AC196A" w:rsidP="00AC196A">
      <w:pPr>
        <w:spacing w:after="0" w:line="240" w:lineRule="auto"/>
        <w:rPr>
          <w:rFonts w:ascii="Times New Roman" w:eastAsia="Times New Roman" w:hAnsi="Times New Roman" w:cs="Times New Roman"/>
          <w:sz w:val="24"/>
          <w:szCs w:val="24"/>
        </w:rPr>
      </w:pPr>
    </w:p>
    <w:p w:rsidR="00AC196A" w:rsidRPr="00AC196A" w:rsidRDefault="00AC196A" w:rsidP="00AC196A">
      <w:pPr>
        <w:spacing w:after="0" w:line="240" w:lineRule="auto"/>
        <w:jc w:val="right"/>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Принят</w:t>
      </w:r>
      <w:r w:rsidRPr="00AC196A">
        <w:rPr>
          <w:rFonts w:ascii="Times New Roman" w:eastAsia="Times New Roman" w:hAnsi="Times New Roman" w:cs="Times New Roman"/>
          <w:color w:val="000000"/>
          <w:sz w:val="23"/>
          <w:szCs w:val="23"/>
        </w:rPr>
        <w:br/>
        <w:t>Государственной Думой</w:t>
      </w:r>
      <w:r w:rsidRPr="00AC196A">
        <w:rPr>
          <w:rFonts w:ascii="Times New Roman" w:eastAsia="Times New Roman" w:hAnsi="Times New Roman" w:cs="Times New Roman"/>
          <w:color w:val="000000"/>
          <w:sz w:val="23"/>
          <w:szCs w:val="23"/>
        </w:rPr>
        <w:br/>
        <w:t>19 июля 1995 года</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color w:val="000000"/>
          <w:sz w:val="23"/>
          <w:szCs w:val="23"/>
        </w:rPr>
        <w:br/>
        <w:t>Одобрен</w:t>
      </w:r>
      <w:r w:rsidRPr="00AC196A">
        <w:rPr>
          <w:rFonts w:ascii="Times New Roman" w:eastAsia="Times New Roman" w:hAnsi="Times New Roman" w:cs="Times New Roman"/>
          <w:color w:val="000000"/>
          <w:sz w:val="23"/>
          <w:szCs w:val="23"/>
        </w:rPr>
        <w:br/>
        <w:t>Советом Федерации</w:t>
      </w:r>
      <w:r w:rsidRPr="00AC196A">
        <w:rPr>
          <w:rFonts w:ascii="Times New Roman" w:eastAsia="Times New Roman" w:hAnsi="Times New Roman" w:cs="Times New Roman"/>
          <w:color w:val="000000"/>
          <w:sz w:val="23"/>
          <w:szCs w:val="23"/>
        </w:rPr>
        <w:br/>
        <w:t>15 ноября 1995 года</w:t>
      </w:r>
    </w:p>
    <w:p w:rsidR="00AC196A" w:rsidRPr="00AC196A" w:rsidRDefault="00AC196A" w:rsidP="00AC196A">
      <w:pPr>
        <w:spacing w:after="0" w:line="240" w:lineRule="auto"/>
        <w:rPr>
          <w:rFonts w:ascii="Times New Roman" w:eastAsia="Times New Roman" w:hAnsi="Times New Roman" w:cs="Times New Roman"/>
          <w:sz w:val="24"/>
          <w:szCs w:val="24"/>
        </w:rPr>
      </w:pPr>
    </w:p>
    <w:p w:rsidR="00AC196A" w:rsidRPr="00AC196A" w:rsidRDefault="00AC196A" w:rsidP="00AC196A">
      <w:pPr>
        <w:spacing w:after="0" w:line="240" w:lineRule="auto"/>
        <w:jc w:val="center"/>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(в ред. Федеральных законов от 07.01.1999 N 18-ФЗ,</w:t>
      </w:r>
      <w:r w:rsidRPr="00AC196A">
        <w:rPr>
          <w:rFonts w:ascii="Times New Roman" w:eastAsia="Times New Roman" w:hAnsi="Times New Roman" w:cs="Times New Roman"/>
          <w:color w:val="000000"/>
          <w:sz w:val="23"/>
          <w:szCs w:val="23"/>
        </w:rPr>
        <w:br/>
        <w:t>от 29.12.2001 N 186-ФЗ, от 24.07.2002 N 109-ФЗ,</w:t>
      </w:r>
      <w:r w:rsidRPr="00AC196A">
        <w:rPr>
          <w:rFonts w:ascii="Times New Roman" w:eastAsia="Times New Roman" w:hAnsi="Times New Roman" w:cs="Times New Roman"/>
          <w:color w:val="000000"/>
          <w:sz w:val="23"/>
          <w:szCs w:val="23"/>
        </w:rPr>
        <w:br/>
        <w:t>от 25.07.2002 N 116-ФЗ, от 02.11.2004 N 127-ФЗ,</w:t>
      </w:r>
      <w:r w:rsidRPr="00AC196A">
        <w:rPr>
          <w:rFonts w:ascii="Times New Roman" w:eastAsia="Times New Roman" w:hAnsi="Times New Roman" w:cs="Times New Roman"/>
          <w:color w:val="000000"/>
          <w:sz w:val="23"/>
          <w:szCs w:val="23"/>
        </w:rPr>
        <w:br/>
        <w:t>от 21.07.2005 N 102-ФЗ, от 16.10.2006 N 160-ФЗ,</w:t>
      </w:r>
      <w:r w:rsidRPr="00AC196A">
        <w:rPr>
          <w:rFonts w:ascii="Times New Roman" w:eastAsia="Times New Roman" w:hAnsi="Times New Roman" w:cs="Times New Roman"/>
          <w:color w:val="000000"/>
          <w:sz w:val="23"/>
          <w:szCs w:val="23"/>
        </w:rPr>
        <w:br/>
        <w:t>от 29.12.2006 N 248-ФЗ, от 19.07.2007 N 219-ФЗ,</w:t>
      </w:r>
      <w:r w:rsidRPr="00AC196A">
        <w:rPr>
          <w:rFonts w:ascii="Times New Roman" w:eastAsia="Times New Roman" w:hAnsi="Times New Roman" w:cs="Times New Roman"/>
          <w:color w:val="000000"/>
          <w:sz w:val="23"/>
          <w:szCs w:val="23"/>
        </w:rPr>
        <w:br/>
        <w:t>от 01.12.2007 N 302-ФЗ, от 23.07.2008 N 160-ФЗ,</w:t>
      </w:r>
      <w:r w:rsidRPr="00AC196A">
        <w:rPr>
          <w:rFonts w:ascii="Times New Roman" w:eastAsia="Times New Roman" w:hAnsi="Times New Roman" w:cs="Times New Roman"/>
          <w:color w:val="000000"/>
          <w:sz w:val="23"/>
          <w:szCs w:val="23"/>
        </w:rPr>
        <w:br/>
        <w:t>от 30.12.2008 N 313-ФЗ,</w:t>
      </w:r>
      <w:r w:rsidRPr="00AC196A">
        <w:rPr>
          <w:rFonts w:ascii="Times New Roman" w:eastAsia="Times New Roman" w:hAnsi="Times New Roman" w:cs="Times New Roman"/>
          <w:color w:val="000000"/>
          <w:sz w:val="23"/>
          <w:szCs w:val="23"/>
        </w:rPr>
        <w:br/>
        <w:t>с изм., внесенными Постановлением Конституционного Суда РФ</w:t>
      </w:r>
      <w:r w:rsidRPr="00AC196A">
        <w:rPr>
          <w:rFonts w:ascii="Times New Roman" w:eastAsia="Times New Roman" w:hAnsi="Times New Roman" w:cs="Times New Roman"/>
          <w:color w:val="000000"/>
          <w:sz w:val="23"/>
          <w:szCs w:val="23"/>
        </w:rPr>
        <w:br/>
        <w:t>от 12.11.2003 N 17-П,</w:t>
      </w:r>
      <w:r w:rsidRPr="00AC196A">
        <w:rPr>
          <w:rFonts w:ascii="Times New Roman" w:eastAsia="Times New Roman" w:hAnsi="Times New Roman" w:cs="Times New Roman"/>
          <w:color w:val="000000"/>
          <w:sz w:val="23"/>
          <w:szCs w:val="23"/>
        </w:rPr>
        <w:br/>
        <w:t>Федеральными законами от 26.07.2006 N 134-ФЗ,</w:t>
      </w:r>
      <w:r w:rsidRPr="00AC196A">
        <w:rPr>
          <w:rFonts w:ascii="Times New Roman" w:eastAsia="Times New Roman" w:hAnsi="Times New Roman" w:cs="Times New Roman"/>
          <w:color w:val="000000"/>
          <w:sz w:val="23"/>
          <w:szCs w:val="23"/>
        </w:rPr>
        <w:br/>
        <w:t>от 20.04.2007 N 55-ФЗ)</w:t>
      </w:r>
    </w:p>
    <w:p w:rsidR="00AC196A" w:rsidRPr="00AC196A" w:rsidRDefault="00AC196A" w:rsidP="00AC196A">
      <w:pPr>
        <w:spacing w:after="0" w:line="240" w:lineRule="auto"/>
        <w:rPr>
          <w:rFonts w:ascii="Times New Roman" w:eastAsia="Times New Roman" w:hAnsi="Times New Roman" w:cs="Times New Roman"/>
          <w:sz w:val="24"/>
          <w:szCs w:val="24"/>
        </w:rPr>
      </w:pPr>
      <w:r w:rsidRPr="00AC196A">
        <w:rPr>
          <w:rFonts w:ascii="Times New Roman" w:eastAsia="Times New Roman" w:hAnsi="Times New Roman" w:cs="Times New Roman"/>
          <w:color w:val="000000"/>
          <w:sz w:val="23"/>
          <w:szCs w:val="23"/>
        </w:rPr>
        <w:br/>
      </w:r>
      <w:bookmarkStart w:id="0" w:name="g1"/>
      <w:r w:rsidRPr="00AC196A">
        <w:rPr>
          <w:rFonts w:ascii="Times New Roman" w:eastAsia="Times New Roman" w:hAnsi="Times New Roman" w:cs="Times New Roman"/>
          <w:color w:val="000000"/>
          <w:sz w:val="23"/>
          <w:szCs w:val="23"/>
          <w:u w:val="single"/>
        </w:rPr>
        <w:t> </w:t>
      </w:r>
      <w:bookmarkEnd w:id="0"/>
    </w:p>
    <w:p w:rsidR="00AC196A" w:rsidRPr="00AC196A" w:rsidRDefault="00AC196A" w:rsidP="00AC196A">
      <w:pPr>
        <w:spacing w:after="0" w:line="240" w:lineRule="auto"/>
        <w:jc w:val="center"/>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Глава I. ОБЩИЕ ПОЛОЖЕНИЯ</w:t>
      </w:r>
    </w:p>
    <w:p w:rsidR="00AC196A" w:rsidRPr="00AC196A" w:rsidRDefault="00AC196A" w:rsidP="00AC196A">
      <w:pPr>
        <w:spacing w:after="0" w:line="240" w:lineRule="auto"/>
        <w:rPr>
          <w:rFonts w:ascii="Times New Roman" w:eastAsia="Times New Roman" w:hAnsi="Times New Roman" w:cs="Times New Roman"/>
          <w:sz w:val="24"/>
          <w:szCs w:val="24"/>
        </w:rPr>
      </w:pPr>
      <w:r w:rsidRPr="00AC196A">
        <w:rPr>
          <w:rFonts w:ascii="Times New Roman" w:eastAsia="Times New Roman" w:hAnsi="Times New Roman" w:cs="Times New Roman"/>
          <w:color w:val="000000"/>
          <w:sz w:val="23"/>
          <w:szCs w:val="23"/>
        </w:rPr>
        <w:br/>
      </w:r>
      <w:bookmarkStart w:id="1" w:name="1"/>
      <w:r w:rsidRPr="00AC196A">
        <w:rPr>
          <w:rFonts w:ascii="Times New Roman" w:eastAsia="Times New Roman" w:hAnsi="Times New Roman" w:cs="Times New Roman"/>
          <w:color w:val="000000"/>
          <w:sz w:val="23"/>
          <w:szCs w:val="23"/>
          <w:u w:val="single"/>
        </w:rPr>
        <w:t> </w:t>
      </w:r>
      <w:bookmarkEnd w:id="1"/>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1. Сфера действия настоящего Федерального закона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Настоящий Федеральный закон устанавливает правовые основы производства и оборота этилового спирта, алкогольной и спиртосодержащей продукции в Российской Федерации.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Государственное регулирование в области производства и оборота этилового спирта, алкогольной и спиртосодержащей продукции направлено на защиту экономических интересов Российской Федерации, обеспечение нужд потребителей в указанной продукции, а также на повышение ее качества и проведение контроля за соблюдением законодательства, норм и правил в регулируемой области.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Действие настоящего Федерального закона распространяется на отношения, участниками которых являются юридические лица (организации) независимо от их организационно-правовых форм и форм собственности, отвечающие требованиям, установленным настоящим Федеральным законом, а также граждане, занимающиеся предпринимательской деятельностью по розничной продаже спиртосодержащей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 Действие настоящего Федерального закона не распространяется на: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lastRenderedPageBreak/>
        <w:t>деятельность граждан (физических лиц), производящих не в целях сбыта продукцию, содержащую этиловый спирт;</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деятельность организаций, связанную с производством и оборотом лекарственных, лечебно-профилактических, диагностических средств, содержащих этиловый спирт, зарегистрированных уполномоченным федеральным органом исполнительной власти и внесенных в Государственный реестр лекарственных средств, изделий медицинского назначения, а также деятельность аптечных учреждений, связанную с изготовлением средств по индивидуальным рецептам, в том числе гомеопатических препаратов, препаратов ветеринарного назначения, парфюмерно-косметической продукции, прошедших государственную регистрацию в уполномоченных федеральных органах исполнительной власти;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деятельность по производству и обороту пива;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деятельность по производству и обороту натуральных напитков с содержанием этилового спирта не более 6 процентов объема готовой продукции, изготовленных из виноматериалов, произведенных без добавления этилового спирта;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29.12.2006 N 248-ФЗ)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перемещение через таможенную границу Российской Федерации этилового спирта, алкогольной и спиртосодержащей продукции, предназначенных для официального пользования дипломатических, консульских и иных официальных представительств иностранных государств, в том числе представительств иностранных государств при международных межгосударственных и межправительственных организациях;</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29.12.2006 N 248-ФЗ)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перемещение через таможенную границу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29.12.2006 N 248-ФЗ)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4. Правительство Российской Федерации исходя из объема потребительской тары (упаковки) и (или) стоимости парфюмерно-косметической продукции вправе устанавливать перечень этой продукции, на деятельность по обороту которой не распространяется действие настоящего Федерального закона.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(п. 4 введен Федеральным законом от 29.12.2006 N 248-ФЗ)</w:t>
      </w:r>
    </w:p>
    <w:p w:rsidR="00AC196A" w:rsidRPr="00AC196A" w:rsidRDefault="00AC196A" w:rsidP="00AC196A">
      <w:pPr>
        <w:spacing w:after="0" w:line="240" w:lineRule="auto"/>
        <w:rPr>
          <w:rFonts w:ascii="Times New Roman" w:eastAsia="Times New Roman" w:hAnsi="Times New Roman" w:cs="Times New Roman"/>
          <w:sz w:val="24"/>
          <w:szCs w:val="24"/>
        </w:rPr>
      </w:pPr>
      <w:bookmarkStart w:id="2" w:name="2"/>
      <w:r w:rsidRPr="00AC196A">
        <w:rPr>
          <w:rFonts w:ascii="Times New Roman" w:eastAsia="Times New Roman" w:hAnsi="Times New Roman" w:cs="Times New Roman"/>
          <w:color w:val="000000"/>
          <w:sz w:val="23"/>
          <w:szCs w:val="23"/>
          <w:u w:val="single"/>
        </w:rPr>
        <w:t> </w:t>
      </w:r>
      <w:bookmarkEnd w:id="2"/>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2. Основные понятия, используемые в настоящем Федеральном законе</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Для целей настоящего Федерального закона используются следующие основные понятия: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lastRenderedPageBreak/>
        <w:t>1) этиловый спирт - спирт, произведенный из пищевого или непищевого сырья, в том числе денатурированный этиловый спирт, головная фракция этилового спирта (отходы спиртового производства) и спирт-сырец;</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денатурированный этиловый спирт (денатурат) - этиловый спирт, содержащий денатурирующие вещества в концентрации, предусмотренной настоящим Федеральным законом;</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 спиртосодержащая продукция - пищевая или непищевая продукция с содержанием этилового спирта более 1,5 процента объема готовой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4) спиртосодержащая пищевая продукция - пищевая продукция (в том числе виноматериалы, любые растворы, эмульсии, суспензии, дистилляты (спиртосодержащее сырье) виноградный, плодовый, коньячный, кальвадосный, висковый) (за исключением алкогольной продукции) с содержанием этилового спирта, произведенного из пищевого сырья, более 1,5 процента объема готовой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1,5 процента объема готовой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законом;</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7) алкогольная продукция - пищевая продукция, которая произведена с использованием этилового спирта, произведенного из пищевого сырья, и (или) спиртосодержащей пищевой продукции, с содержанием этилового спирта более 1,5 процента объема готовой продукции. Алкогольная продукция подразделяется на такие виды, как питьевой этиловый спирт, спиртные напитки (в том числе водка), вино (в том числе натуральное вино);</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8) питьевой этиловый спирт - ректификованный этиловый спирт с содержанием этилового спирта не более 95 процентов объема готовой продукции, произведенный из пищевого сырья и разведенный умягченной водой;</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питьевому этиловому спирту и вину;</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11) вино - алкогольная продукция, которая произведена из виноматериалов, с содержанием этилового спирта, произведенного из пищевого сырья, не более 22 процентов объема готовой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 xml:space="preserve">12) натуральное вино - алкогольная продукция, которая произведена из виноматериалов (произведенных без добавления этилового спирта) без добавления этилового спирта и ароматических и вкусовых добавок, с содержанием этилового спирта не более 15 процентов </w:t>
      </w:r>
      <w:r w:rsidRPr="00AC196A">
        <w:rPr>
          <w:rFonts w:ascii="Times New Roman" w:eastAsia="Times New Roman" w:hAnsi="Times New Roman" w:cs="Times New Roman"/>
          <w:color w:val="000000"/>
          <w:sz w:val="23"/>
          <w:szCs w:val="23"/>
        </w:rPr>
        <w:lastRenderedPageBreak/>
        <w:t>объема готовой продукции, в том числе игристое вино, газированное вино, шипучее вино, шампанское;</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13) виноматериалы - спиртосодержащая пищевая продукция, которая используется в качестве сырья для производства вина и получена в результате спиртового брожения винограда, виноградного сусла либо плодового или ягодного сока без добавления ароматических и вкусовых добавок, без добавления или с добавлением этилового спирта, произведенного из пищевого сырья, и (или) дистиллятов, с содержанием этилового спирта не более 22,5 процента объема готовой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14) безводный (стопроцентный) спирт - условное понятие, применяемое в расчетах;</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15) производство этилового спирта, алкогольной и спиртосодержащей продукции - производство организацией такой продукции в целях ее продажи и получения прибыли, а также для собственных нужд;</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16) оборот - закупка (в том числе импорт), поставки (в том числе экспорт), хранение и розничная продажа;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17) уведомление - документ, который подтверждает закупку (в том числе для собственных нужд), поставки этилового спирта (в том числе денатурата) и нефасованной спиртосодержащей продукции с содержанием этилового спирта более 60 процентов объема готовой продукции и наличие которого является обязательным для организаций, осуществляющих закупку, поставки указанной продукции.</w:t>
      </w:r>
    </w:p>
    <w:p w:rsidR="00AC196A" w:rsidRPr="00AC196A" w:rsidRDefault="00AC196A" w:rsidP="00AC196A">
      <w:pPr>
        <w:spacing w:after="0" w:line="240" w:lineRule="auto"/>
        <w:rPr>
          <w:rFonts w:ascii="Times New Roman" w:eastAsia="Times New Roman" w:hAnsi="Times New Roman" w:cs="Times New Roman"/>
          <w:sz w:val="24"/>
          <w:szCs w:val="24"/>
        </w:rPr>
      </w:pPr>
      <w:bookmarkStart w:id="3" w:name="3"/>
      <w:r w:rsidRPr="00AC196A">
        <w:rPr>
          <w:rFonts w:ascii="Times New Roman" w:eastAsia="Times New Roman" w:hAnsi="Times New Roman" w:cs="Times New Roman"/>
          <w:color w:val="000000"/>
          <w:sz w:val="23"/>
          <w:szCs w:val="23"/>
          <w:u w:val="single"/>
        </w:rPr>
        <w:t> </w:t>
      </w:r>
      <w:bookmarkEnd w:id="3"/>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3. Законодательство о государственном регулировании производства и оборота этилового спирта, алкогольной и спиртосодержащей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Законодательство о государственном регулировании производства и оборота этилового спирта, алкогольной и спиртосодержащей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AC196A" w:rsidRPr="00AC196A" w:rsidRDefault="00AC196A" w:rsidP="00AC196A">
      <w:pPr>
        <w:spacing w:after="0" w:line="240" w:lineRule="auto"/>
        <w:rPr>
          <w:rFonts w:ascii="Times New Roman" w:eastAsia="Times New Roman" w:hAnsi="Times New Roman" w:cs="Times New Roman"/>
          <w:sz w:val="24"/>
          <w:szCs w:val="24"/>
        </w:rPr>
      </w:pPr>
      <w:bookmarkStart w:id="4" w:name="4"/>
      <w:r w:rsidRPr="00AC196A">
        <w:rPr>
          <w:rFonts w:ascii="Times New Roman" w:eastAsia="Times New Roman" w:hAnsi="Times New Roman" w:cs="Times New Roman"/>
          <w:color w:val="000000"/>
          <w:sz w:val="23"/>
          <w:szCs w:val="23"/>
          <w:u w:val="single"/>
        </w:rPr>
        <w:t> </w:t>
      </w:r>
      <w:bookmarkEnd w:id="4"/>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4. Государственная монополия на производство и (или) оборот этилового спирта, алкогольной и спиртосодержащей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AC196A" w:rsidRPr="00AC196A" w:rsidRDefault="00AC196A" w:rsidP="00AC196A">
      <w:pPr>
        <w:spacing w:after="0" w:line="240" w:lineRule="auto"/>
        <w:rPr>
          <w:rFonts w:ascii="Times New Roman" w:eastAsia="Times New Roman" w:hAnsi="Times New Roman" w:cs="Times New Roman"/>
          <w:sz w:val="24"/>
          <w:szCs w:val="24"/>
        </w:rPr>
      </w:pPr>
      <w:bookmarkStart w:id="5" w:name="5"/>
      <w:r w:rsidRPr="00AC196A">
        <w:rPr>
          <w:rFonts w:ascii="Times New Roman" w:eastAsia="Times New Roman" w:hAnsi="Times New Roman" w:cs="Times New Roman"/>
          <w:color w:val="000000"/>
          <w:sz w:val="23"/>
          <w:szCs w:val="23"/>
          <w:u w:val="single"/>
        </w:rPr>
        <w:t> </w:t>
      </w:r>
      <w:bookmarkEnd w:id="5"/>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lastRenderedPageBreak/>
        <w:t>регулирование цен на этиловый спирт, алкогольную и спиртосодержащую продукцию;</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регулирование экспорта, импорта этилового спирта, алкогольной и спиртосодержащей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абзац утратил силу. - Федеральный закон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организация и проведение государственного контроля за производством, оборотом, качеством и безопасностью этилового спирта, алкогольной и спиртосодержащей продукции, соблюдением законодательства в области производства и оборота этилового спирта, алкогольной и спиртосодержащей продукции и условий, предусмотренных лицензиями;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введение обязательной маркировки федеральными специальными марками и акцизными марками алкогольной продукции, производимой и реализуемой на территории Российской Федерации;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Федеральных законов от 29.12.2001 N 186-ФЗ,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установление видов подакцизной продукции и ставок акцизов на этиловый спирт, алкогольную и спиртосодержащую продукцию;</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установление государственных стандартов и утверждение технических условий в области производства и оборота этилового спирта, алкогольной и спиртосодержащей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определение видов деятельности, подлежащих лицензированию, порядка выдачи лицензий на производство и оборот этилового спирта, алкогольной и спиртосодержащей продукции, а также выдача лицензий на производство и оборот этилового спирта, алкогольной и спиртосодержащей продукции, за исключением лицензий на розничную продажу алкогольной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формирование и ведение государственного реестра лицензий на производство и оборот этилового спирта, алкогольной и спиртосодержащей продукции, за исключением лицензий на розничную продажу алкогольной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организация и осуществление государственного учета и отчетности в области производства и оборота этилового спирта, алкогольной и спиртосодержащей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установление порядка представления деклараций об объеме производства и оборота (за исключением розничной продажи) этилового спирта, алкогольной и спиртосодержащей продукции, а также порядка представления в установленный срок в федеральный орган исполнительной власти, осуществляющий межотраслевую координацию и функциональное регулирование в сфере государственной статистики, сведений об объеме розничной продажи алкогольной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 (ред. 31.12.2005))</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определение комплекса мер по защите здоровья и прав потребителей этилового спирта, алкогольной и спиртосодержащей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абзацы четырнадцатый - пятнадцатый утратили силу. - Федеральный закон от 30.12.2008 N 313-ФЗ;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lastRenderedPageBreak/>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установление максимального содержания этилового спирта в спиртосодержащей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введение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государственная автоматизированная информационная система) для осуществления государственного контроля за объемом производства и оборота указанной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AC196A" w:rsidRPr="00AC196A" w:rsidRDefault="00AC196A" w:rsidP="00AC196A">
      <w:pPr>
        <w:spacing w:after="0" w:line="240" w:lineRule="auto"/>
        <w:rPr>
          <w:rFonts w:ascii="Times New Roman" w:eastAsia="Times New Roman" w:hAnsi="Times New Roman" w:cs="Times New Roman"/>
          <w:sz w:val="24"/>
          <w:szCs w:val="24"/>
        </w:rPr>
      </w:pPr>
      <w:bookmarkStart w:id="6" w:name="6"/>
      <w:r w:rsidRPr="00AC196A">
        <w:rPr>
          <w:rFonts w:ascii="Times New Roman" w:eastAsia="Times New Roman" w:hAnsi="Times New Roman" w:cs="Times New Roman"/>
          <w:color w:val="000000"/>
          <w:sz w:val="23"/>
          <w:szCs w:val="23"/>
          <w:u w:val="single"/>
        </w:rPr>
        <w:t> </w:t>
      </w:r>
      <w:bookmarkEnd w:id="6"/>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абзацы второй - третий утратили силу. - Федеральный закон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определение порядка лицензирования и выдача лицензий на розничную продажу алкогольной продукции, ведение государственной регистрации выданных лицензий, лицензий, действие которых приостановлено, и аннулированных лицензий;</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введение декларирования розничной продажи алкогольной продукции и установление порядка представления деклараций о розничной продаже алкогольной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осуществление государственного контроля за соблюдением организациями законодательства, регулирующего производство и оборот этилового спирта, алкогольной и спиртосодержащей продукции, а также условий, предусмотренных лицензиями на розничную продажу алкогольной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абзацы восьмой - девятый утратили силу. - Федеральный закон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 xml:space="preserve">2. Порядок финансирования деятельности по реализации предусмотренных пунктом 1 настоящей статьи полномочий органов государственной власти субъектов Российской </w:t>
      </w:r>
      <w:r w:rsidRPr="00AC196A">
        <w:rPr>
          <w:rFonts w:ascii="Times New Roman" w:eastAsia="Times New Roman" w:hAnsi="Times New Roman" w:cs="Times New Roman"/>
          <w:color w:val="000000"/>
          <w:sz w:val="23"/>
          <w:szCs w:val="23"/>
        </w:rPr>
        <w:lastRenderedPageBreak/>
        <w:t>Федерации определяется субъектами Российской Федерации.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(п. 2 в ред. Федерального закона от 21.07.2005 N 102-ФЗ)</w:t>
      </w:r>
    </w:p>
    <w:p w:rsidR="00AC196A" w:rsidRPr="00AC196A" w:rsidRDefault="00AC196A" w:rsidP="00AC196A">
      <w:pPr>
        <w:spacing w:after="0" w:line="240" w:lineRule="auto"/>
        <w:rPr>
          <w:rFonts w:ascii="Times New Roman" w:eastAsia="Times New Roman" w:hAnsi="Times New Roman" w:cs="Times New Roman"/>
          <w:sz w:val="24"/>
          <w:szCs w:val="24"/>
        </w:rPr>
      </w:pPr>
      <w:bookmarkStart w:id="7" w:name="7"/>
      <w:r w:rsidRPr="00AC196A">
        <w:rPr>
          <w:rFonts w:ascii="Times New Roman" w:eastAsia="Times New Roman" w:hAnsi="Times New Roman" w:cs="Times New Roman"/>
          <w:color w:val="000000"/>
          <w:sz w:val="23"/>
          <w:szCs w:val="23"/>
          <w:u w:val="single"/>
        </w:rPr>
        <w:t> </w:t>
      </w:r>
      <w:bookmarkEnd w:id="7"/>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Органы местного самоуправления в пределах своей компетенции осуществляют контроль за соблюдением законодательства в области розничной продажи алкогольной продукции и за ее качеством.</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Органы местного самоуправления могут наделяться законом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AC196A" w:rsidRPr="00AC196A" w:rsidRDefault="00AC196A" w:rsidP="00AC196A">
      <w:pPr>
        <w:spacing w:after="0" w:line="240" w:lineRule="auto"/>
        <w:rPr>
          <w:rFonts w:ascii="Times New Roman" w:eastAsia="Times New Roman" w:hAnsi="Times New Roman" w:cs="Times New Roman"/>
          <w:sz w:val="24"/>
          <w:szCs w:val="24"/>
        </w:rPr>
      </w:pPr>
      <w:bookmarkStart w:id="8" w:name="g2"/>
      <w:r w:rsidRPr="00AC196A">
        <w:rPr>
          <w:rFonts w:ascii="Times New Roman" w:eastAsia="Times New Roman" w:hAnsi="Times New Roman" w:cs="Times New Roman"/>
          <w:color w:val="000000"/>
          <w:sz w:val="23"/>
          <w:szCs w:val="23"/>
          <w:u w:val="single"/>
        </w:rPr>
        <w:t> </w:t>
      </w:r>
      <w:bookmarkEnd w:id="8"/>
    </w:p>
    <w:p w:rsidR="00AC196A" w:rsidRPr="00AC196A" w:rsidRDefault="00AC196A" w:rsidP="00AC196A">
      <w:pPr>
        <w:spacing w:after="0" w:line="240" w:lineRule="auto"/>
        <w:jc w:val="center"/>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Глава II. ТРЕБОВАНИЯ К ПРОИЗВОДСТВУ И ОБОРОТУ ЭТИЛОВОГО</w:t>
      </w:r>
      <w:r w:rsidRPr="00AC196A">
        <w:rPr>
          <w:rFonts w:ascii="Times New Roman" w:eastAsia="Times New Roman" w:hAnsi="Times New Roman" w:cs="Times New Roman"/>
          <w:b/>
          <w:bCs/>
          <w:color w:val="000000"/>
          <w:sz w:val="23"/>
          <w:szCs w:val="23"/>
        </w:rPr>
        <w:br/>
        <w:t>СПИРТА, АЛКОГОЛЬНОЙ И СПИРТОСОДЕРЖАЩЕЙ ПРОДУКЦИИ</w:t>
      </w:r>
    </w:p>
    <w:p w:rsidR="00AC196A" w:rsidRPr="00AC196A" w:rsidRDefault="00AC196A" w:rsidP="00AC196A">
      <w:pPr>
        <w:spacing w:after="0" w:line="240" w:lineRule="auto"/>
        <w:rPr>
          <w:rFonts w:ascii="Times New Roman" w:eastAsia="Times New Roman" w:hAnsi="Times New Roman" w:cs="Times New Roman"/>
          <w:sz w:val="24"/>
          <w:szCs w:val="24"/>
        </w:rPr>
      </w:pPr>
      <w:r w:rsidRPr="00AC196A">
        <w:rPr>
          <w:rFonts w:ascii="Times New Roman" w:eastAsia="Times New Roman" w:hAnsi="Times New Roman" w:cs="Times New Roman"/>
          <w:color w:val="000000"/>
          <w:sz w:val="23"/>
          <w:szCs w:val="23"/>
        </w:rPr>
        <w:br/>
      </w:r>
      <w:bookmarkStart w:id="9" w:name="8"/>
      <w:r w:rsidRPr="00AC196A">
        <w:rPr>
          <w:rFonts w:ascii="Times New Roman" w:eastAsia="Times New Roman" w:hAnsi="Times New Roman" w:cs="Times New Roman"/>
          <w:color w:val="000000"/>
          <w:sz w:val="23"/>
          <w:szCs w:val="23"/>
          <w:u w:val="single"/>
        </w:rPr>
        <w:t> </w:t>
      </w:r>
      <w:bookmarkEnd w:id="9"/>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8. Обязанности организаций, использующих оборудование для производства и оборота этилового спирта, алкогольной и спиртосодержащей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Организации,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выданный в порядке, установленном законодательством Российской Федерации.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Федеральных законов от 21.07.2005 N 102-ФЗ, от 19.07.2007 N 219-ФЗ)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газируемых спиртных напитков с содержанием этилового спирта не более 9 процентов объема готовой продукции, вина, виноматериалов и для производства в соответствии с перечнем,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19.07.2007 N 219-ФЗ)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Основное технологическое оборудование для производства газируемых спиртных напитков с содержанием этилового спирта не более 9 процентов объема готовой продукции, вина и виноматериалов должно быть оснащено автоматическими средствами измерения и учета объема готовой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19.07.2007 N 219-ФЗ)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 xml:space="preserve">Основное технологическое оборудование, указанное в абзацах первом и втором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включающими в себя </w:t>
      </w:r>
      <w:r w:rsidRPr="00AC196A">
        <w:rPr>
          <w:rFonts w:ascii="Times New Roman" w:eastAsia="Times New Roman" w:hAnsi="Times New Roman" w:cs="Times New Roman"/>
          <w:color w:val="000000"/>
          <w:sz w:val="23"/>
          <w:szCs w:val="23"/>
        </w:rPr>
        <w:lastRenderedPageBreak/>
        <w:t>средства защиты информации, предотвращающие искажение и подделку фиксируемой и передаваемой информации.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29.12.2006 N 248-ФЗ)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Требования к автоматическим средствам измерения и учета концентрации и объема безводного спирта в готовой продукции, объема готовой продукции, техническим средствам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и порядок функционирования единой государственной автоматизированной информационной системы определяются Правительством Российской Федерации.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Перечень видов основного технологического оборудования для производства и оборота этилового спирта, алкогольной и спиртосодержащей продукции утверждается Правительством Российской Федерации.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(п. 2 в ред. Федерального закона от 21.07.2005 N 102-ФЗ (ред. 31.12.2005))</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2.1. Указанное в абзаце третьем пункта 2 настоящей статьи требование не распространяется на учет объема: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розничной продажи алкогольной и спиртосодержащей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01.12.2007 N 302-ФЗ)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 оборота этилового спирта, алкогольной и спиртосодержащей продукции, помещаемых под таможенные режимы международного таможенного транзита, беспошлинной торговли, уничтожения, таможенного склада или под таможенный режим перемещения припасов при условии, что помещаемые под данный таможенный режим товары находятся на бортах морских, речных судов, воздушных судов и в поездах, а также под иные специальные таможенные режимы, установленные статьей 268 Таможенного кодекса Российской Федерации;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4) хранения ввозимых на таможенную территорию Российской Федерации этилового спирта, алкогольной и спиртосодержащей продукции в соответствии с таможенной процедурой временного хранения товаров;</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5) закупки, хранения и поставки алкогольной и спиртосодержащей продукции, за исключением учета объема закупки, хранения и поставки указанной продукции в организациях, осуществляющих производство на территории Российской Федерации и (или) ввоз на территорию Российской Федерации алкогольной и спиртосодержащей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(пп. 5 введен Федеральным законом от 01.12.2007 N 302-ФЗ)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(п. 2.1 введен Федеральным законом от 29.12.2006 N 248-ФЗ)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3. Утратил силу. - Федеральный закон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4. Утратил силу. - Федеральный закон от 02.11.2004 N 127-ФЗ.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lastRenderedPageBreak/>
        <w:t>5. Эксплуатация вновь вводимого (нового или после капитального ремонта) или модернизируемого основного технологического оборудования для производства этилового спирта допускается только при условии внедрения оборудования, позволяющего полностью перерабатывать или утилизировать основные отходы спиртового производства (барду). Указанное требование не распространяется на основное технологическое оборудование для производства этилового спирта с мощностью не более 100 декалитров этилового спирта в сутки в пересчете на безводный спирт, основные отходы которого потребляются животноводством.</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19.07.2007 N 219-ФЗ)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6. Не допускается сдача в аренду основного технологического оборудования для производства этилового спирта, алкогольной и спиртосодержащей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(п. 6 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7. Утратил силу. - Федеральный закон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8. Для производства этилового спирта, в том числе денатурата, используется пищевое и непищевое сырье, перечень которого определяется в порядке, установленном Правительством Российской Федерации.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(п. 8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(п. 9 введен Федеральным законом от 21.07.2005 N 102-ФЗ)</w:t>
      </w:r>
    </w:p>
    <w:p w:rsidR="00AC196A" w:rsidRPr="00AC196A" w:rsidRDefault="00AC196A" w:rsidP="00AC196A">
      <w:pPr>
        <w:spacing w:after="0" w:line="240" w:lineRule="auto"/>
        <w:rPr>
          <w:rFonts w:ascii="Times New Roman" w:eastAsia="Times New Roman" w:hAnsi="Times New Roman" w:cs="Times New Roman"/>
          <w:sz w:val="24"/>
          <w:szCs w:val="24"/>
        </w:rPr>
      </w:pPr>
      <w:bookmarkStart w:id="10" w:name="9"/>
      <w:r w:rsidRPr="00AC196A">
        <w:rPr>
          <w:rFonts w:ascii="Times New Roman" w:eastAsia="Times New Roman" w:hAnsi="Times New Roman" w:cs="Times New Roman"/>
          <w:color w:val="000000"/>
          <w:sz w:val="23"/>
          <w:szCs w:val="23"/>
          <w:u w:val="single"/>
        </w:rPr>
        <w:t> </w:t>
      </w:r>
      <w:bookmarkEnd w:id="10"/>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9. Оборот этилового спирта и поставки алкогольной и спиртосодержащей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Закупка этилового спирта для производства алкогольной и спиртосодержащей продукции и (или) использования для собственных нужд осуществляется при условии представления уведомления.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Поставки этилового спирта, алкогольной и спиртосодержащей продукции для федеральных государственных нужд осуществляются в соответствии с законодательством Российской Федерации о поставках продукции для федеральных государственных нужд.</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 Поставки этилового спирта, нефасованной спиртосодержащей продукции с содержанием этилового спирта более 60 процентов объема готовой продукции осуществляются при условии представления уведомления.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4. Поставки этилового спирта осуществляются только организациями, которые имеют лицензии на производство, хранение и поставки произведенного этилового спирта, в том числе денатурата.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5. Порядок представления организациями уведомлений и их форма утверждаются уполномоченным Правительством Российской Федерации федеральным органом исполнительной власти.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23.07.2008 N 160-ФЗ)</w:t>
      </w:r>
    </w:p>
    <w:p w:rsidR="00AC196A" w:rsidRPr="00AC196A" w:rsidRDefault="00AC196A" w:rsidP="00AC196A">
      <w:pPr>
        <w:spacing w:after="0" w:line="240" w:lineRule="auto"/>
        <w:rPr>
          <w:rFonts w:ascii="Times New Roman" w:eastAsia="Times New Roman" w:hAnsi="Times New Roman" w:cs="Times New Roman"/>
          <w:sz w:val="24"/>
          <w:szCs w:val="24"/>
        </w:rPr>
      </w:pPr>
      <w:bookmarkStart w:id="11" w:name="10"/>
      <w:r w:rsidRPr="00AC196A">
        <w:rPr>
          <w:rFonts w:ascii="Times New Roman" w:eastAsia="Times New Roman" w:hAnsi="Times New Roman" w:cs="Times New Roman"/>
          <w:color w:val="000000"/>
          <w:sz w:val="23"/>
          <w:szCs w:val="23"/>
          <w:u w:val="single"/>
        </w:rPr>
        <w:t> </w:t>
      </w:r>
      <w:bookmarkEnd w:id="11"/>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lastRenderedPageBreak/>
        <w:t>Статья 10.</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t>Утратила силу. - Федеральный закон от 21.07.2005 N 102-ФЗ.</w:t>
      </w:r>
    </w:p>
    <w:p w:rsidR="00AC196A" w:rsidRPr="00AC196A" w:rsidRDefault="00AC196A" w:rsidP="00AC196A">
      <w:pPr>
        <w:spacing w:after="0" w:line="240" w:lineRule="auto"/>
        <w:rPr>
          <w:rFonts w:ascii="Times New Roman" w:eastAsia="Times New Roman" w:hAnsi="Times New Roman" w:cs="Times New Roman"/>
          <w:sz w:val="24"/>
          <w:szCs w:val="24"/>
        </w:rPr>
      </w:pPr>
      <w:bookmarkStart w:id="12" w:name="10_1"/>
      <w:r w:rsidRPr="00AC196A">
        <w:rPr>
          <w:rFonts w:ascii="Times New Roman" w:eastAsia="Times New Roman" w:hAnsi="Times New Roman" w:cs="Times New Roman"/>
          <w:color w:val="000000"/>
          <w:sz w:val="23"/>
          <w:szCs w:val="23"/>
          <w:u w:val="single"/>
        </w:rPr>
        <w:t> </w:t>
      </w:r>
      <w:bookmarkEnd w:id="12"/>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10.1. Требования к производству и обороту денатурированного этилового спирта и спиртосодержащей непищевой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(введена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керосин или бензин в концентрации не менее 0,5 процента объема этилового спирта;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денатониум бензоат (битрекс) в концентрации не менее 0,0015 процента массы этилового спирта;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 кротоновый альдегид в концентрации не менее 0,2 процента объема этилового спирта.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пунктом 1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 Порядок осуществления государственного контроля за процессом денатурации (введения денатурирующих веществ) этилового спирта и спиртосодержащей непищевой продукции, содержанием указанных в пункте 1 настоящей статьи денатурирующих веществ устанавливается Правительством Российской Федерации.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29.12.2006 N 248-ФЗ)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4. На этикетках спиртосодержащей непищевой продукции, предназначенной для розничной продажи, наряду с иной обязательной информацией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29.12.2006 N 248-ФЗ)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(п. 5 введен Федеральным законом от 29.12.2006 N 248-ФЗ)</w:t>
      </w:r>
    </w:p>
    <w:p w:rsidR="00AC196A" w:rsidRPr="00AC196A" w:rsidRDefault="00AC196A" w:rsidP="00AC196A">
      <w:pPr>
        <w:spacing w:after="0" w:line="240" w:lineRule="auto"/>
        <w:rPr>
          <w:rFonts w:ascii="Times New Roman" w:eastAsia="Times New Roman" w:hAnsi="Times New Roman" w:cs="Times New Roman"/>
          <w:sz w:val="24"/>
          <w:szCs w:val="24"/>
        </w:rPr>
      </w:pPr>
      <w:bookmarkStart w:id="13" w:name="10_2"/>
      <w:r w:rsidRPr="00AC196A">
        <w:rPr>
          <w:rFonts w:ascii="Times New Roman" w:eastAsia="Times New Roman" w:hAnsi="Times New Roman" w:cs="Times New Roman"/>
          <w:color w:val="000000"/>
          <w:sz w:val="23"/>
          <w:szCs w:val="23"/>
          <w:u w:val="single"/>
        </w:rPr>
        <w:t> </w:t>
      </w:r>
      <w:bookmarkEnd w:id="13"/>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10.2. Документы, сопровождающие оборот этилового спирта, алкогольной и спиртосодержащей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(введена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lastRenderedPageBreak/>
        <w:t>1) товарно-транспортная накладная;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справка, прилагаемая к грузовой таможенной декларации (для импортированных этилового спирта, алкогольной и спиртосодержащей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 справка, прилагаемая к товарно-транспортной накладной (для этилового спирта, алкогольной и спиртосодержащей продукции, производство которых осуществляется на территории Российской Федерации);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4) уведомление (для этилового спирта (в том числе денатурата) и нефасованной спиртосодержащей продукции с содержанием этилового спирта более 60 процентов объема готовой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пункте 1 настоящей статьи, считаются продукцией, находящейся в незаконном обороте.</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 Форма справки, прилагаемой к грузовой таможенной декларации, форма справки, прилагаемой к товарно-транспортной накладной, и порядок заполнения таких справок устанавливаются Правительством Российской Федерации.</w:t>
      </w:r>
    </w:p>
    <w:p w:rsidR="00AC196A" w:rsidRPr="00AC196A" w:rsidRDefault="00AC196A" w:rsidP="00AC196A">
      <w:pPr>
        <w:spacing w:after="0" w:line="240" w:lineRule="auto"/>
        <w:rPr>
          <w:rFonts w:ascii="Times New Roman" w:eastAsia="Times New Roman" w:hAnsi="Times New Roman" w:cs="Times New Roman"/>
          <w:sz w:val="24"/>
          <w:szCs w:val="24"/>
        </w:rPr>
      </w:pPr>
      <w:bookmarkStart w:id="14" w:name="11"/>
      <w:r w:rsidRPr="00AC196A">
        <w:rPr>
          <w:rFonts w:ascii="Times New Roman" w:eastAsia="Times New Roman" w:hAnsi="Times New Roman" w:cs="Times New Roman"/>
          <w:color w:val="000000"/>
          <w:sz w:val="23"/>
          <w:szCs w:val="23"/>
          <w:u w:val="single"/>
        </w:rPr>
        <w:t> </w:t>
      </w:r>
      <w:bookmarkEnd w:id="14"/>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11. Особые требования к производству и обороту алкогольной и спиртосодержащей пищевой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Производство и оборот алкогольной и спиртосодержащей пищевой продукции осуществляются организациями при наличии соответствующих лицензий.</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Указанное ограничение размера оплаченного уставного капитала (уставного фонда) не распространяется на организации, расположенные в районах Крайнего Севера.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(п. 2.1 введен Федеральным законом от 21.07.2005 N 102-ФЗ, в ред. Федерального закона от 29.12.2006 N 248-ФЗ)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50 миллионов рублей.</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(п. 2.2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наименовании алкогольной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lastRenderedPageBreak/>
        <w:t>цене алкогольной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наименовании производителя (юридическом адресе);</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стране происхождения алкогольной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сертификации алкогольной продукции или декларировании ее соответствия;</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30.12.2008 N 313-ФЗ)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государственных стандартах, требованиям которых алкогольная продукция должна соответствовать;</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объеме алкогольной продукции в потребительской таре;</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наименованиях основных ингредиентов, влияющих на вкус и аромат алкогольной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дате изготовления и сроке использования или конечном сроке использования.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Указанная информация доводится до потребителей в порядке, установленном Правительством Российской Федерации.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4. Правительством Российской Федерации устанавливаются общие требования к средствам укупорки потребительской тары алкогольной продукции, обеспечивающие возможность визуального определения факта вскрытия тары.</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(п. 4 введен Федеральным законом от 21.07.2005 N 102-ФЗ)</w:t>
      </w:r>
    </w:p>
    <w:p w:rsidR="00AC196A" w:rsidRPr="00AC196A" w:rsidRDefault="00AC196A" w:rsidP="00AC196A">
      <w:pPr>
        <w:spacing w:after="0" w:line="240" w:lineRule="auto"/>
        <w:rPr>
          <w:rFonts w:ascii="Times New Roman" w:eastAsia="Times New Roman" w:hAnsi="Times New Roman" w:cs="Times New Roman"/>
          <w:sz w:val="24"/>
          <w:szCs w:val="24"/>
        </w:rPr>
      </w:pPr>
      <w:bookmarkStart w:id="15" w:name="12"/>
      <w:r w:rsidRPr="00AC196A">
        <w:rPr>
          <w:rFonts w:ascii="Times New Roman" w:eastAsia="Times New Roman" w:hAnsi="Times New Roman" w:cs="Times New Roman"/>
          <w:color w:val="000000"/>
          <w:sz w:val="23"/>
          <w:szCs w:val="23"/>
          <w:u w:val="single"/>
        </w:rPr>
        <w:t> </w:t>
      </w:r>
      <w:bookmarkEnd w:id="15"/>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12. Налогообложение и маркировка алкогольной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(в ред. Федерального закона от 29.12.2001 N 186-ФЗ)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Исчисление и уплата налогов и сборов с алкогольной продукции производятся в порядке, определенном законодательством Российской Федерации о налогах и сборах.</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Алкогольная продукция с содержанием этилового спирта более 9 процентов объема готовой продукции подлежит обязательной маркировке в следующем порядке:</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организациями, осуществляющими производство такой алкогольной продукции, в государственных органах, уполномоченных Правительством Российской Федерации;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алкогольная продукция, ввозимая (импортируемая) на таможенную территорию Российской Федерации, маркируется акцизными марками. Указанные марки приобретаются в таможенных органах организациями, осуществляющими импорт алкогольной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абзацы четвертый - седьмой утратили силу. - Федеральный закон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lastRenderedPageBreak/>
        <w:t>Маркировка иной алкогольной продукции, а также маркировка иными не предусмотренными настоящим Федеральным законом марками не допускается.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Для приобретения федеральных специальных марок или акцизных марок организация должна представить в государственный орган, уполномоченный Правительством Российской Федерации, или в таможенный орган следующие документы:</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 (ред. 31.12.2005))</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заявление о выдаче марок с указанием вида алкогольной продукции в соответствии со статьей 2 настоящего Федерального закона, содержания этилового спирта в ней, объема маркируемой алкогольной продукции, емкости подлежащей маркировке потребительской тары алкогольной продукции, количества испрашиваемых марок;</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 (ред. 31.12.2005))</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справка налогового органа об отсутствии у организации задолженности по уплате налогов, сборов, пеней и штрафов за нарушение законодательства Российской Федерации о налогах и сборах или справка таможенного органа об отсутствии у организации задолженности по уплате таможенных платежей;</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 (ред. 31.12.2005), в ред. Федерального закона от 29.12.2006 N 248-ФЗ)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отчет об использовании ранее выданных марок в установленной Правительством Российской Федерации форме;</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 (ред. 31.12.2005))</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копия лицензии, предусмотренной настоящим Федеральным законом;</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 (ред. 31.12.2005))</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копии сертификатов соответствия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 (ред. 31.12.2005))</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копия договора (контракта) поставки алкогольной продукции (для организации, осуществляющей импорт алкогольной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 (ред. 31.12.2005))</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подтверждение в порядке, установленном Правительством Российской Федерации, правомерности использования на алкогольной продукции охраняемого в Российской Федерации товарного знака;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 (ред. 31.12.2005))</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обязательство об использовании приобретаемых марок в соответствии с их назначением, а также документ, подтверждающий обеспечение исполнения этого обязательства в порядке, установленном Правительством Российской Федерации.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 (ред. 31.12.2005))</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Требовать от организации при выдаче марок иные документы не допускается.</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 (ред. 31.12.2005))</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 xml:space="preserve">3. Федеральная специальная марка и акцизная марка являются документами государственной отчетности, удостоверяющими законность (легальность) производства и (или) оборота на территории Российской Федерации алкогольной продукции, указанной в пункте 2 настоящей статьи, осуществление контроля за уплатой налогов, а также являются </w:t>
      </w:r>
      <w:r w:rsidRPr="00AC196A">
        <w:rPr>
          <w:rFonts w:ascii="Times New Roman" w:eastAsia="Times New Roman" w:hAnsi="Times New Roman" w:cs="Times New Roman"/>
          <w:color w:val="000000"/>
          <w:sz w:val="23"/>
          <w:szCs w:val="23"/>
        </w:rPr>
        <w:lastRenderedPageBreak/>
        <w:t>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(п. 3 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3.1. Федеральная специальная марка и акцизная марка должны содержать следующие сведения о маркируемой ими алкогольной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наименование алкогольной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вид алкогольной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 содержание этилового спирта;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4) объем алкогольной продукции в потребительской таре;</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5) наименование производителя алкогольной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6) местонахождение производителя алкогольной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7) страна происхождения алкогольной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8) подтверждение соответствия установленным требованиям качества и безопасности;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9) подтверждение правомерности использования на алкогольной продукции охраняемого в Российской Федерации товарного знака;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10) иные определяемые Правительством Российской Федерации сведения.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(п. 3.1 введен Федеральным законом от 21.07.2005 N 102-ФЗ (ред. 31.12.2005))</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3.2. Сведения, предусмотренные подпунктами 1 - 5 пункта 3.1 настоящей статьи, указываются на русском языке.</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(п. 3.2 введен Федеральным законом от 21.07.2005 N 102-ФЗ (ред. 31.12.2005))</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4. Требования к образцам федеральных специальных марок и акцизных марок устанавливаются Правительством Российской Федерации.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Изготовление федеральных специальных марок и акцизных марок, установление их цены, нанесение на них сведений, указанных в пункте 3.1 настоящей статьи, маркировка ими алкогольной продукции осуществляются в порядке, установленном Правительством Российской Федерации.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 (ред. 31.12.2005))</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Абзацы третий - пятый утратили силу. - Федеральный закон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Технология изготовления и нанесения федеральных специальных марок и акцизных марок должна исключать возможность их подделки и повторного использования, обеспечивать возможность нанесения на них и считывания сведений о маркируемой ими алкогольной продукции с использованием технических средств единой государственной автоматизированной информационной системы.</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lastRenderedPageBreak/>
        <w:t>5. Алкогольная продукция, упаковка которой не позволяет осуществлять маркировку федеральными специальными марками и акцизными марками, освобождается от их нанесения в порядке, установленном Правительством Российской Федерации, при условии полной уплаты акциза.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6. 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0" w:line="240" w:lineRule="auto"/>
        <w:rPr>
          <w:rFonts w:ascii="Times New Roman" w:eastAsia="Times New Roman" w:hAnsi="Times New Roman" w:cs="Times New Roman"/>
          <w:sz w:val="24"/>
          <w:szCs w:val="24"/>
        </w:rPr>
      </w:pPr>
      <w:bookmarkStart w:id="16" w:name="13"/>
      <w:r w:rsidRPr="00AC196A">
        <w:rPr>
          <w:rFonts w:ascii="Times New Roman" w:eastAsia="Times New Roman" w:hAnsi="Times New Roman" w:cs="Times New Roman"/>
          <w:color w:val="000000"/>
          <w:sz w:val="23"/>
          <w:szCs w:val="23"/>
          <w:u w:val="single"/>
        </w:rPr>
        <w:t> </w:t>
      </w:r>
      <w:bookmarkEnd w:id="16"/>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13. Регулирование экспорта и импорта алкогольной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Вывоз с таможенной территории Российской Федерации или ввоз на таможенную территорию Российской Федерации алкогольной продукции осуществляется организациями в порядке, предусмотренном таможенным законодательством Российской Федерации, с соблюдением требований, установленных настоящим Федеральным законом.</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(п. 1 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2. Утратил силу. - Федеральный закон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 Качество ввозимой на таможенную территорию Российской Федерации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4. Порядок регулирования импорта алкогольной продукции и контроль за качеством ввозимой на таможенную территорию Российской Федерации алкогольной продукции устанавливаются Правительством Российской Федерации.</w:t>
      </w:r>
    </w:p>
    <w:p w:rsidR="00AC196A" w:rsidRPr="00AC196A" w:rsidRDefault="00AC196A" w:rsidP="00AC196A">
      <w:pPr>
        <w:spacing w:after="0" w:line="240" w:lineRule="auto"/>
        <w:rPr>
          <w:rFonts w:ascii="Times New Roman" w:eastAsia="Times New Roman" w:hAnsi="Times New Roman" w:cs="Times New Roman"/>
          <w:sz w:val="24"/>
          <w:szCs w:val="24"/>
        </w:rPr>
      </w:pPr>
      <w:bookmarkStart w:id="17" w:name="14"/>
      <w:r w:rsidRPr="00AC196A">
        <w:rPr>
          <w:rFonts w:ascii="Times New Roman" w:eastAsia="Times New Roman" w:hAnsi="Times New Roman" w:cs="Times New Roman"/>
          <w:color w:val="000000"/>
          <w:sz w:val="23"/>
          <w:szCs w:val="23"/>
          <w:u w:val="single"/>
        </w:rPr>
        <w:t> </w:t>
      </w:r>
      <w:bookmarkEnd w:id="17"/>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14. Учет и декларирование объема производства и оборота этилового спирта, алкогольной и спиртосодержащей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Организации, осуществляющие производство, закупку и поставки этилового спирта, алкогольной и спиртосодержащей пищевой продукции, а также спиртосодержащей непищевой продукции с содержанием этилового спирта более 40 процентов объема готовой продукции, обязаны осуществлять учет и декларирование объема их производства и оборота.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Учет объема производства, оборота (за исключением розничной продажи) и (или) использования для собственных нужд этилового спирта, алкогольной и спиртосодержащей продукции осуществляется с использованием оборудования, отвечающего требованиям статьи 8 настоящего Федерального закона.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29.12.2006 N 248-ФЗ)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 Организации, осуществляющие закупку этилового спирта для производства алкогольной и спиртосодержащей продукции, должны декларировать объем использования этилового спирта.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lastRenderedPageBreak/>
        <w:t>4. Порядок учета производства и оборота (за исключением розничной продажи) и (или) использования для собственных нужд этилового спирта, алкогольной и спиртосодержащей продукции, порядок представления деклараций и форма деклараций (за исключением порядка представления и формы деклараций о розничной продаже алкогольной продукции) устанавливаются Правительством Российской Федерации.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29.12.2006 N 248-ФЗ)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5. Субъекты Российской Федерации вправе вводить декларирование розничной продажи алкогольной продукции на своих территориях, устанавливать порядок представления и форму деклараций о розничной продаже алкогольной продукции.</w:t>
      </w:r>
    </w:p>
    <w:p w:rsidR="00AC196A" w:rsidRPr="00AC196A" w:rsidRDefault="00AC196A" w:rsidP="00AC196A">
      <w:pPr>
        <w:spacing w:after="0" w:line="240" w:lineRule="auto"/>
        <w:rPr>
          <w:rFonts w:ascii="Times New Roman" w:eastAsia="Times New Roman" w:hAnsi="Times New Roman" w:cs="Times New Roman"/>
          <w:sz w:val="24"/>
          <w:szCs w:val="24"/>
        </w:rPr>
      </w:pPr>
      <w:bookmarkStart w:id="18" w:name="15"/>
      <w:r w:rsidRPr="00AC196A">
        <w:rPr>
          <w:rFonts w:ascii="Times New Roman" w:eastAsia="Times New Roman" w:hAnsi="Times New Roman" w:cs="Times New Roman"/>
          <w:color w:val="000000"/>
          <w:sz w:val="23"/>
          <w:szCs w:val="23"/>
          <w:u w:val="single"/>
        </w:rPr>
        <w:t> </w:t>
      </w:r>
      <w:bookmarkEnd w:id="18"/>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15.</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t>Утратила силу. - Федеральный закон от 21.07.2005 N 102-ФЗ.</w:t>
      </w:r>
    </w:p>
    <w:p w:rsidR="00AC196A" w:rsidRPr="00AC196A" w:rsidRDefault="00AC196A" w:rsidP="00AC196A">
      <w:pPr>
        <w:spacing w:after="0" w:line="240" w:lineRule="auto"/>
        <w:rPr>
          <w:rFonts w:ascii="Times New Roman" w:eastAsia="Times New Roman" w:hAnsi="Times New Roman" w:cs="Times New Roman"/>
          <w:sz w:val="24"/>
          <w:szCs w:val="24"/>
        </w:rPr>
      </w:pPr>
      <w:bookmarkStart w:id="19" w:name="16"/>
      <w:r w:rsidRPr="00AC196A">
        <w:rPr>
          <w:rFonts w:ascii="Times New Roman" w:eastAsia="Times New Roman" w:hAnsi="Times New Roman" w:cs="Times New Roman"/>
          <w:color w:val="000000"/>
          <w:sz w:val="23"/>
          <w:szCs w:val="23"/>
          <w:u w:val="single"/>
        </w:rPr>
        <w:t> </w:t>
      </w:r>
      <w:bookmarkEnd w:id="19"/>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16. Порядок поставок и розничной продажи алкогольной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Поставки и (или) розничная продажа алкогольной продукции осуществляются только организациями при наличии соответствующих лицензий.</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(п. 1 в ред. Федерального закона от 21.07.2005 N 102-ФЗ (ред. 31.12.2005))</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Не допускается розничная продажа алкогольной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в детских, образовательных и медицинских организациях;</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на всех видах общественного транспорта (транспорта общего пользования) городского и пригородного сообщения;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в организациях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несовершеннолетним;</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без сопроводительных документов в соответствии с требованиями статьи 10.2 настоящего Федерального закона, без сертификатов соответствия или деклараций о соответствии и без маркировки в соответствии со статьей 12 настоящего Федерального закона.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30.12.2008 N 313-ФЗ)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(п. 2 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 Не допускается розничная продажа алкогольной продукции с содержанием этилового спирта более 15 процентов объема готовой продукции в местах массового скопления граждан и местах нахождения источников повышенной опасности (в том числе на вокзалах, в аэропортах, на станциях метрополитена, оптовых продовольственных рынках, объектах военного назначения) и на прилегающих к ним территориях, а также в ларьках, киосках, палатках, контейнерах, с рук, лотков, автомашин, в других не приспособленных для продажи данной продукции местах.</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Прилегающие территории определяются органами местного самоуправления в порядке, установленном субъектами Российской Федерации.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(п. 3 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lastRenderedPageBreak/>
        <w:t>3.1. Субъекты Российской Федерации вправе устанавливать дополнительные ограничения времени розничной продажи алкогольной продукции с содержанием этилового спирта более 15 процентов объема готовой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(п. 3.1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3.2. Субъекты Российской Федерации устанавливают для организаций, осуществляющих розничную продажу алкогольной продукции (за исключением организаций общественного питания), требования к минимальному размеру оплаченного уставного капитала (уставного фонда) в размере не более чем 1 миллион рублей.</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(п. 3.2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4. Производство, поставки и розничная продажа питьевого этилового спирта разрешаются только в районах Крайнего Севера и приравненных к ним местностях в соответствии с перечнем, утвержденным Правительством Российской Федерации.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5. Организации, осуществляющие в городах розничную продажу алкогольной продукции с содержанием этилового спирта более 15 процентов объема готовой продукции, должны иметь для таких целей стационарные торговые и складские помещения общей площадью не менее 50 квадратных метров, охранную сигнализацию, сейфы для хранения документов и денег, контрольно-кассовую технику.</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0" w:line="240" w:lineRule="auto"/>
        <w:rPr>
          <w:rFonts w:ascii="Times New Roman" w:eastAsia="Times New Roman" w:hAnsi="Times New Roman" w:cs="Times New Roman"/>
          <w:sz w:val="24"/>
          <w:szCs w:val="24"/>
        </w:rPr>
      </w:pPr>
      <w:bookmarkStart w:id="20" w:name="17"/>
      <w:r w:rsidRPr="00AC196A">
        <w:rPr>
          <w:rFonts w:ascii="Times New Roman" w:eastAsia="Times New Roman" w:hAnsi="Times New Roman" w:cs="Times New Roman"/>
          <w:color w:val="000000"/>
          <w:sz w:val="23"/>
          <w:szCs w:val="23"/>
          <w:u w:val="single"/>
        </w:rPr>
        <w:t> </w:t>
      </w:r>
      <w:bookmarkEnd w:id="20"/>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17.</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t>Утратила силу. - Федеральный закон от 16.10.2006 N 160-ФЗ.</w:t>
      </w:r>
    </w:p>
    <w:p w:rsidR="00AC196A" w:rsidRPr="00AC196A" w:rsidRDefault="00AC196A" w:rsidP="00AC196A">
      <w:pPr>
        <w:spacing w:after="0" w:line="240" w:lineRule="auto"/>
        <w:rPr>
          <w:rFonts w:ascii="Times New Roman" w:eastAsia="Times New Roman" w:hAnsi="Times New Roman" w:cs="Times New Roman"/>
          <w:sz w:val="24"/>
          <w:szCs w:val="24"/>
        </w:rPr>
      </w:pPr>
      <w:bookmarkStart w:id="21" w:name="g3"/>
      <w:r w:rsidRPr="00AC196A">
        <w:rPr>
          <w:rFonts w:ascii="Times New Roman" w:eastAsia="Times New Roman" w:hAnsi="Times New Roman" w:cs="Times New Roman"/>
          <w:color w:val="000000"/>
          <w:sz w:val="23"/>
          <w:szCs w:val="23"/>
          <w:u w:val="single"/>
        </w:rPr>
        <w:t> </w:t>
      </w:r>
      <w:bookmarkEnd w:id="21"/>
    </w:p>
    <w:p w:rsidR="00AC196A" w:rsidRPr="00AC196A" w:rsidRDefault="00AC196A" w:rsidP="00AC196A">
      <w:pPr>
        <w:spacing w:after="0" w:line="240" w:lineRule="auto"/>
        <w:jc w:val="center"/>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Глава III. ЛИЦЕНЗИРОВАНИЕ ДЕЯТЕЛЬНОСТИ</w:t>
      </w:r>
      <w:r w:rsidRPr="00AC196A">
        <w:rPr>
          <w:rFonts w:ascii="Times New Roman" w:eastAsia="Times New Roman" w:hAnsi="Times New Roman" w:cs="Times New Roman"/>
          <w:b/>
          <w:bCs/>
          <w:color w:val="000000"/>
          <w:sz w:val="23"/>
          <w:szCs w:val="23"/>
        </w:rPr>
        <w:br/>
        <w:t>ПО ПРОИЗВОДСТВУ И ОБОРОТУ ЭТИЛОВОГО СПИРТА,</w:t>
      </w:r>
      <w:r w:rsidRPr="00AC196A">
        <w:rPr>
          <w:rFonts w:ascii="Times New Roman" w:eastAsia="Times New Roman" w:hAnsi="Times New Roman" w:cs="Times New Roman"/>
          <w:b/>
          <w:bCs/>
          <w:color w:val="000000"/>
          <w:sz w:val="23"/>
          <w:szCs w:val="23"/>
        </w:rPr>
        <w:br/>
        <w:t>АЛКОГОЛЬНОЙ И СПИРТОСОДЕРЖАЩЕЙ ПРОДУКЦИИ</w:t>
      </w:r>
    </w:p>
    <w:p w:rsidR="00AC196A" w:rsidRPr="00AC196A" w:rsidRDefault="00AC196A" w:rsidP="00AC196A">
      <w:pPr>
        <w:spacing w:after="0" w:line="240" w:lineRule="auto"/>
        <w:rPr>
          <w:rFonts w:ascii="Times New Roman" w:eastAsia="Times New Roman" w:hAnsi="Times New Roman" w:cs="Times New Roman"/>
          <w:sz w:val="24"/>
          <w:szCs w:val="24"/>
        </w:rPr>
      </w:pPr>
      <w:r w:rsidRPr="00AC196A">
        <w:rPr>
          <w:rFonts w:ascii="Times New Roman" w:eastAsia="Times New Roman" w:hAnsi="Times New Roman" w:cs="Times New Roman"/>
          <w:color w:val="000000"/>
          <w:sz w:val="23"/>
          <w:szCs w:val="23"/>
        </w:rPr>
        <w:br/>
      </w:r>
      <w:bookmarkStart w:id="22" w:name="18"/>
      <w:r w:rsidRPr="00AC196A">
        <w:rPr>
          <w:rFonts w:ascii="Times New Roman" w:eastAsia="Times New Roman" w:hAnsi="Times New Roman" w:cs="Times New Roman"/>
          <w:color w:val="000000"/>
          <w:sz w:val="23"/>
          <w:szCs w:val="23"/>
          <w:u w:val="single"/>
        </w:rPr>
        <w:t> </w:t>
      </w:r>
      <w:bookmarkEnd w:id="22"/>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18. Виды деятельности, подлежащие лицензированию</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Лицензированию подлежат виды деятельности, связанные с производством и оборотом этилового спирта, алкогольной и спиртосодержащей продукции, за исключением 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 и розничной продажи спиртосодержащей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(п. 1 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Лицензии выдаются на осуществление следующих видов деятельности: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производство, хранение и поставки произведенного этилового спирта, в том числе денатурата;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производство, хранение и поставки произведенной алкогольной и спиртосодержащей пищевой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абзац утратил силу. - Федеральный закон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хранение этилового спирта, алкогольной и спиртосодержащей пищевой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lastRenderedPageBreak/>
        <w:t>закупка, хранение и поставки алкогольной и спиртосодержащей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абзацы седьмой - восьмой утратили силу. - Федеральный закон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производство, хранение и поставки спиртосодержащей непищевой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розничная продажа алкогольной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закона.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4. Лицензии на осуществление видов деятельности, указанных в абзацах пятом и шестом пункта 2 настоящей статьи, выдаются отдельно на алкогольную продукцию, спиртосодержащую пищевую продукцию и спиртосодержащую непищевую продукцию.</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(п. 4 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5. Лицензии на производство и оборот произведенных этилового спирта, алкогольной и спиртосодержащей продукции выдаются только организациям, которые имеют оборудование, отвечающее требованиям статьи 8 настоящего Федерального закона.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6 - 7. Утратили силу. - Федеральный закон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8. Лицензии на осуществление видов деятельности, указанных в пункте 2 настоящей статьи, за исключением видов деятельности, указанных в абзацах девятом и десятом, выдаются в порядке, установленном настоящим Федеральным законом.</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9. Лицензии на осуществление деятельности, указанной в абзаце девятом пункта 2 настоящей статьи, выдаются в порядке, установленном Правительством Российской Федерации. Указанные лицензии выдаются соответственно уполномоченными Правительством Российской Федерации федеральными органами исполнительной власти и уполномоченными субъектами Российской Федерации органами.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10. Лицензии на розничную продажу алкогольной продукции выдаются субъектами Российской Федерации в установленном ими порядке с учетом положений настоящего Федерального закона только организациям.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статьей 7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(п. 10 в ред. Федерального закона от 21.07.2005 N 102-ФЗ)</w:t>
      </w:r>
    </w:p>
    <w:p w:rsidR="00AC196A" w:rsidRPr="00AC196A" w:rsidRDefault="00AC196A" w:rsidP="00AC196A">
      <w:pPr>
        <w:spacing w:after="0" w:line="240" w:lineRule="auto"/>
        <w:rPr>
          <w:rFonts w:ascii="Times New Roman" w:eastAsia="Times New Roman" w:hAnsi="Times New Roman" w:cs="Times New Roman"/>
          <w:sz w:val="24"/>
          <w:szCs w:val="24"/>
        </w:rPr>
      </w:pPr>
      <w:bookmarkStart w:id="23" w:name="19"/>
      <w:r w:rsidRPr="00AC196A">
        <w:rPr>
          <w:rFonts w:ascii="Times New Roman" w:eastAsia="Times New Roman" w:hAnsi="Times New Roman" w:cs="Times New Roman"/>
          <w:color w:val="000000"/>
          <w:sz w:val="23"/>
          <w:szCs w:val="23"/>
          <w:u w:val="single"/>
        </w:rPr>
        <w:t> </w:t>
      </w:r>
      <w:bookmarkEnd w:id="23"/>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19. Порядок выдачи лицензий</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r w:rsidRPr="00AC196A">
        <w:rPr>
          <w:rFonts w:ascii="Times New Roman" w:eastAsia="Times New Roman" w:hAnsi="Times New Roman" w:cs="Times New Roman"/>
          <w:color w:val="000000"/>
          <w:sz w:val="23"/>
          <w:szCs w:val="23"/>
        </w:rPr>
        <w:lastRenderedPageBreak/>
        <w:t>пункте 2 статьи 18 настоящего Федерального закона, организацией представляются в лицензирующий орган следующие документы:</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заявление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пунктами 3 и 4 статьи 18 настоящего Федерального закона), срока, на который испрашивается лицензия;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копии учредительных документов и копия документа о государственной регистрации организации - юридического лица (с предъявлением оригиналов в случае, если копии документов не заверены нотариусом);</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 копия документа о постановке организации на учет в налоговом органе;</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4) копия документа об уплате сбора за выдачу лицензии;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5) справка налогового органа об отсутствии у организации задолженности по уплате налогов, сборов, пеней и штрафов за нарушение законодательства Российской Федерации о налогах и сборах;</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29.12.2006 N 248-ФЗ)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6) заключения специально уполномоченных государственных органов о соответствии производственных и складских помещений организации санитарно-эпидемиологическим, противопожарным, экологическим нормам и требованиям;</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8) копии сертификатов соответствия основного технологического оборудования;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9) документ, подтверждающий наличие у организации уставного капитала (уставного фонда) в соответствии с пунктом 9 статьи 8 и пунктами 2.1 и 2.2 статьи 11 настоящего Федерального закона.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Требовать от организации документы, не предусмотренные пунктом 1 настоящей статьи, не допускается.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 Для получения лицензии на осуществление одного из видов деятельности, связанных с оборотом (за исключением розничной продажи) этилового спирта, алкогольной и спиртосодержащей продукции и указанных в пункте 2 статьи 18 настоящего Федерального закона, организация представляет в лицензирующий орган документы, предусмотренные пунктом 1 настоящей статьи, за исключением документов, предусмотренных подпунктом 6 пункта 1 настоящей статьи в части требования представить заключение федерального органа исполнительной власти, уполномоченного на проведение экологической экспертизы, в отношении помещений, предназначенных для хранения алкогольной продукции, а также подпунктом 7 пункта 1 настоящей статьи.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 xml:space="preserve">4. Организация, имеющая лицензию на осуществление одного из видов деятельности, указанных в пункте 2 статьи 18 настоящего Федерального закона (за исключением розничной </w:t>
      </w:r>
      <w:r w:rsidRPr="00AC196A">
        <w:rPr>
          <w:rFonts w:ascii="Times New Roman" w:eastAsia="Times New Roman" w:hAnsi="Times New Roman" w:cs="Times New Roman"/>
          <w:color w:val="000000"/>
          <w:sz w:val="23"/>
          <w:szCs w:val="23"/>
        </w:rPr>
        <w:lastRenderedPageBreak/>
        <w:t>продажи алкогольной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заявление о выдаче лицензии, копию документа об уплате сбора за выдачу лицензии и справку налогового органа об отсутствии у организации задолженности по уплате налогов и сборов.</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5. Документы, представленные организацией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6. Ведение государственного реестра выданных лицензий (за исключением лицензий на розничную продажу алкогольной продукции), лицензий, действие которых приостановлено, и аннулированных лицензий осуществляется федеральным органом исполнительной власти, уполномоченным на ведение такого реестра.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заявления и всех необходимых документов. В случае необходимости проведения дополнительной экспертизы указанный срок может быть продлен на период ее проведения, но не более чем на 30 дней.</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организации в течение трех дней после принятия соответствующего решения.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9. В выдаче лицензии на производство и оборот этилового спирта, алкогольной и спиртосодержащей продукции может быть отказано:</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при выявлении в представленных документах недостоверной или искаженной информации;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в случае нарушения требований статьи 8 настоящего Федерального закона;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 в случае несоответствия организации иным установленным настоящим Федеральным законом лицензионным требованиям.</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10. В случае приобретения нового основного технологического оборудования, которое будет использовано для производства этилового спирта и алкогольной продукции, лицензиат обязан представить в лицензирующий орган перечень видов данного оборудования и сертификаты соответствия. Лицензирующий орган рассматривает указанные документы в течение 30 дней с момента их представления.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В случае выявления в представленных документах недостоверной информации и (или) нарушения лицензиатом требований статьи 8 настоящего Федерального закона лицензирующий орган принимает решение о недопустимости использования нового основного технологического оборудования для производства этилового спирта и алкогольной продукции. О таком решении в течение трех дней после его принятия лицензирующий орган уведомляет в письменной форме лицензиата.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 xml:space="preserve">Использование нового основного технологического оборудования для производства этилового спирта и алкогольной продукции допускается по истечении 45 дней после представления в лицензирующий орган перечня видов данного оборудования и сертификатов </w:t>
      </w:r>
      <w:r w:rsidRPr="00AC196A">
        <w:rPr>
          <w:rFonts w:ascii="Times New Roman" w:eastAsia="Times New Roman" w:hAnsi="Times New Roman" w:cs="Times New Roman"/>
          <w:color w:val="000000"/>
          <w:sz w:val="23"/>
          <w:szCs w:val="23"/>
        </w:rPr>
        <w:lastRenderedPageBreak/>
        <w:t>соответствия при условии отсутствия решения, указанного в абзаце втором настоящего пункта.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Использование нового основного технологического оборудования для производства этилового спирта и алкогольной продукции при наличии решения, указанного в абзаце втором настоящего пункта, не допускается.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11. В случае реорганизации организации переоформление лицензии осуществляется в порядке, установленном для ее получения, по заявлению организации или ее правопреемника.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12. В случае изменения наименования организации (без ее реорганизации), изменения места ее нахождения или указанных в лицензии мест нахождения ее обособленных подразделений, изменения иных указанных в лицензии сведений, а также в случае утраты лицензии переоформление лицензии осуществляется на основании заявления организации с приложением документов, подтверждающих указанные изменения или утрату лицензии. В этих случаях переоформление лицензии осуществляется путем выдачи новой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14. До переоформления лицензии организация или ее правопреемник может осуществлять деятельность на основании ранее выданной лицензии.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15. Лицензирующий орган до принятия решения о выдаче лицензии вправе провести обследование организации на соответствие установленным настоящим Федеральным законом лицензионным требованиям.</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16. Сроки принятия лицензирующим органом решения о переоформлении лицензии не могут превышать сроки, установленные для принятия решения о выдаче лицензии или об отказе в ее выдаче.</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17. Лицензия на производство и оборот этилового спирта, алкогольной и спиртосодержащей продукции выдается на срок, указанный организацией, но не более чем на пять лет. Срок действия такой лицензии продлевается по просьбе организации на основании представляемых ею в лицензирующий орган заявления в письменной форме, справки налогового органа об отсутствии задолженности по уплате налогов и сборов и копии документа об уплате сбора в соответствии с пунктом 18 настоящей статьи. Такая лицензия по просьбе организации может быть продлена и на срок менее чем пять лет. Лицензирующий орган рассматривает заявление о продлении срока действия лицензии в течение 15 дней, принимает решение о продлении срока действия лицензии или об отказе в продлении этого срока и в течение трех дней после принятия соответствующего решения сообщает в письменной форме о своем решении организации, а в случае принятия решения об отказе в продлении срока действия лицензии и о причинах отказа.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18. За выдачу лицензий на осуществление видов деятельности, указанных в пункте 2 статьи 18 настоящего Федерального закона, за исключением лицензий на розничную продажу алкогольной продукции, продление срока действия таких лицензий и их переоформление взимаются сборы в размерах и в порядке, которые установлены федеральным законом.</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 xml:space="preserve">19. В лицензии указываются наименование лицензирующего органа, полное и (или) сокращенное наименования и организационно-правовая форма организации, место ее </w:t>
      </w:r>
      <w:r w:rsidRPr="00AC196A">
        <w:rPr>
          <w:rFonts w:ascii="Times New Roman" w:eastAsia="Times New Roman" w:hAnsi="Times New Roman" w:cs="Times New Roman"/>
          <w:color w:val="000000"/>
          <w:sz w:val="23"/>
          <w:szCs w:val="23"/>
        </w:rPr>
        <w:lastRenderedPageBreak/>
        <w:t>нахождения, места нахождения ее обособленных подразделений, осуществляющих лицензируемые виды деятельности, лицензируемый вид деятельности, вид продукции в соответствии с пунктами 3 и 4 статьи 18 настоящего Федерального закона, срок действия лицензии, ее номер и дата ее выдачи. Указанный перечень сведений является исчерпывающим.</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AC196A" w:rsidRPr="00AC196A" w:rsidRDefault="00AC196A" w:rsidP="00AC196A">
      <w:pPr>
        <w:spacing w:after="0" w:line="240" w:lineRule="auto"/>
        <w:rPr>
          <w:rFonts w:ascii="Times New Roman" w:eastAsia="Times New Roman" w:hAnsi="Times New Roman" w:cs="Times New Roman"/>
          <w:sz w:val="24"/>
          <w:szCs w:val="24"/>
        </w:rPr>
      </w:pPr>
      <w:bookmarkStart w:id="24" w:name="20"/>
      <w:r w:rsidRPr="00AC196A">
        <w:rPr>
          <w:rFonts w:ascii="Times New Roman" w:eastAsia="Times New Roman" w:hAnsi="Times New Roman" w:cs="Times New Roman"/>
          <w:color w:val="000000"/>
          <w:sz w:val="23"/>
          <w:szCs w:val="23"/>
          <w:u w:val="single"/>
        </w:rPr>
        <w:t> </w:t>
      </w:r>
      <w:bookmarkEnd w:id="24"/>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20. Приостановление, возобновление, прекращение действия лицензии и аннулирование лицензии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Действие лицензии на производство и оборот этилового спирта, алкогольной и спиртосодержащей продукции может быть приостановлено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невыполнение организацией предписаний лицензирующего органа об устранении нарушений условий действия лицензии;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непредставление в установленный срок заявления о переоформлении лицензии;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неуплата в установленный срок лицензионного сбора;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абзацы пятый - шестой утратили силу. - Федеральный закон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использование основного технологического оборудования, предназначенного для производства и оборота этилового спирта, алкогольной и спиртосодержащей продукции (за исключением случаев, предусмотренных пунктом 2.1 статьи 8 настоящего Федерального закона) и не оснащенного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 соответствии с требованиями статьи 8 настоящего Федерального закона;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Федеральных законов от 21.07.2005 N 102-ФЗ, от 29.12.2006 N 248-ФЗ)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оборот этилового спирта, алкогольной и спиртосодержащей продукции с нарушением требований, предусмотренных статьей 10.2 настоящего Федерального закона, а спиртосодержащей непищевой продукции, кроме того, с нарушением требований, предусмотренных пунктом 4 статьи 10.1 настоящего Федерального закона;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 xml:space="preserve">непредставление в установленный срок организацией в федеральный орган исполнительной власти, осуществляющий межотраслевую координацию и функциональное регулирование в </w:t>
      </w:r>
      <w:r w:rsidRPr="00AC196A">
        <w:rPr>
          <w:rFonts w:ascii="Times New Roman" w:eastAsia="Times New Roman" w:hAnsi="Times New Roman" w:cs="Times New Roman"/>
          <w:color w:val="000000"/>
          <w:sz w:val="23"/>
          <w:szCs w:val="23"/>
        </w:rPr>
        <w:lastRenderedPageBreak/>
        <w:t>сфере государственной статистики, сведений об объеме производства и поставок алкогольной и спиртосодержащей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поставки, закупка этилового спирта, в том числе денатурата, и нефасованной спиртосодержащей продукции с содержанием этилового спирта более 60 процентов объема готовой продукции без уведомления;</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использование для производства этилового спирта и алкогольной продукции нового основного технологического оборудования с нарушением требований пункта 10 статьи 19 настоящего Федерального закона;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нарушение требований пунктов 2.1 и 2.2 статьи 11 настоящего Федерального закона;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передача федеральных специальных марок и акцизных марок другой организации;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использование зарегистрированных товарных знаков, а также изобретений и промышленных образцов, защищенных патентами, после вступления в силу решения суда о незаконности их использования.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Действие лицензии приостанавливается на срок, необходимый для устранения выявленных нарушений. Указанный срок не может превышать шесть месяцев. В случае, если в установленный срок заявитель не устранил указанные обстоятельства, лицензирующий орган обязан обратиться в суд с заявлением об аннулировании лицензии.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Лицензирующий орган в срок не более чем семь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После получения от организации заявления об устранении обстоятельств, повлекших за собой приостановление действия лицензии, лицензирующий орган в течение десяти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Принятое лицензирующим органом решение о приостановлении действия лицензии может быть обжаловано в суд.</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Действие лицензии на производство и оборот этилового спирта, алкогольной и спиртосодержащей продукции может быть прекращено на основании заявления самого заявителя или по истечении срока действия такой лицензии.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lastRenderedPageBreak/>
        <w:t>3. Лицензия на производство и оборот этилового спирта, алкогольной и спиртосодержащей продукции может быть аннулирована решением суда на основании заявления лицензирующего органа.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Основанием для аннулирования такой лицензии в судебном порядке является: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обнаружение недостоверных данных в документах, представленных организацией для получения такой лицензии;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абзац утратил силу. - Федеральный закон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поставки этилового спирта, в том числе денатурата, потребителям, не имеющим соответствующих лицензий или уведомлений;</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Федеральных законов от 24.07.2002 N 109-ФЗ,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оборот алкогольной продукции без маркировки в соответствии со статьей 12 настоящего Федерального закона либо с поддельными марками;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поставки алкогольной и спиртосодержащей пищевой продукции организациям, не имеющим предусмотренных законом лицензий;</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невыполнение решения лицензирующего органа о приостановлении действия лицензии;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повторное в течение одного года сообщение недостоверных сведений в декларациях об объеме производства и оборота этилового спирта, алкогольной и спиртосодержащей продукции или повторное в течение одного года несвоевременное представление указанных деклараций в лицензирующий орган;</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абзац утратил силу. - Федеральный закон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производство продукции, не соответствующей государственным стандартам;</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производство и оборот этилового спирта, алкогольной и спиртосодержащей продукции на договорной или бездоговорной основе для организаций, не имеющих соответствующих лицензий;</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повторное приостановление действия лицензии за совершение одного и того же нарушения в течение одного года;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непредставление лицензирующему органу возможности провести обследование организации на соответствие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и снятие с них показателей;</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 xml:space="preserve">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и технических средствах фиксации и передачи информации об объеме производства и оборота этилового спирта, алкогольной и спиртосодержащей продукции в единую государственную </w:t>
      </w:r>
      <w:r w:rsidRPr="00AC196A">
        <w:rPr>
          <w:rFonts w:ascii="Times New Roman" w:eastAsia="Times New Roman" w:hAnsi="Times New Roman" w:cs="Times New Roman"/>
          <w:color w:val="000000"/>
          <w:sz w:val="23"/>
          <w:szCs w:val="23"/>
        </w:rPr>
        <w:lastRenderedPageBreak/>
        <w:t>автоматизированную информационную систему, опломбированных (опечатанных) лицензирующим органом;</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абзацем семнадцатым статьи 5 настоящего Федерального закона;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 в ред. Федерального закона от 29.12.2006 N 248-ФЗ)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поставки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поставки этилового спирта организациям, не имеющим соответствующих лицензий, и повторные в течение года поставки этилового спирта без уведомлений;</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неустранение в установленный срок обстоятельств, повлекших за собой приостановление действия лицензии.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До вступления решения суда в законную силу лицензирующий орган вправе приостановить действие лицензии.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с мотивированным обоснованием не позднее чем через три дня со дня принятия решения.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5. На основании заявления организации в случае аннулирования лицензии лицензирующий орган с учетом оснований, по которым аннулирована лицензия, вправе выдать временное разрешение на право хранения и реализации остатков этилового спирта, алкогольной и спиртосодержащей продукции с указанием их объема в виде особой отметки на лицензии. Реализация остатков такой продукции осуществляется под контролем лицензирующего органа.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(п. 5 введен Федеральным законом от 21.07.2005 N 102-ФЗ)</w:t>
      </w:r>
    </w:p>
    <w:p w:rsidR="00AC196A" w:rsidRPr="00AC196A" w:rsidRDefault="00AC196A" w:rsidP="00AC196A">
      <w:pPr>
        <w:spacing w:after="0" w:line="240" w:lineRule="auto"/>
        <w:rPr>
          <w:rFonts w:ascii="Times New Roman" w:eastAsia="Times New Roman" w:hAnsi="Times New Roman" w:cs="Times New Roman"/>
          <w:sz w:val="24"/>
          <w:szCs w:val="24"/>
        </w:rPr>
      </w:pPr>
      <w:bookmarkStart w:id="25" w:name="21"/>
      <w:r w:rsidRPr="00AC196A">
        <w:rPr>
          <w:rFonts w:ascii="Times New Roman" w:eastAsia="Times New Roman" w:hAnsi="Times New Roman" w:cs="Times New Roman"/>
          <w:color w:val="000000"/>
          <w:sz w:val="23"/>
          <w:szCs w:val="23"/>
          <w:u w:val="single"/>
        </w:rPr>
        <w:t> </w:t>
      </w:r>
      <w:bookmarkEnd w:id="25"/>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21.</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t>Утратила силу. - Федеральный закон от 21.07.2005 N 102-ФЗ.</w:t>
      </w:r>
    </w:p>
    <w:p w:rsidR="00AC196A" w:rsidRPr="00AC196A" w:rsidRDefault="00AC196A" w:rsidP="00AC196A">
      <w:pPr>
        <w:spacing w:after="0" w:line="240" w:lineRule="auto"/>
        <w:rPr>
          <w:rFonts w:ascii="Times New Roman" w:eastAsia="Times New Roman" w:hAnsi="Times New Roman" w:cs="Times New Roman"/>
          <w:sz w:val="24"/>
          <w:szCs w:val="24"/>
        </w:rPr>
      </w:pPr>
      <w:bookmarkStart w:id="26" w:name="22"/>
      <w:r w:rsidRPr="00AC196A">
        <w:rPr>
          <w:rFonts w:ascii="Times New Roman" w:eastAsia="Times New Roman" w:hAnsi="Times New Roman" w:cs="Times New Roman"/>
          <w:color w:val="000000"/>
          <w:sz w:val="23"/>
          <w:szCs w:val="23"/>
          <w:u w:val="single"/>
        </w:rPr>
        <w:t> </w:t>
      </w:r>
      <w:bookmarkEnd w:id="26"/>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22. Порядок обжалования решения лицензирующего органа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 xml:space="preserve">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w:t>
      </w:r>
      <w:r w:rsidRPr="00AC196A">
        <w:rPr>
          <w:rFonts w:ascii="Times New Roman" w:eastAsia="Times New Roman" w:hAnsi="Times New Roman" w:cs="Times New Roman"/>
          <w:color w:val="000000"/>
          <w:sz w:val="23"/>
          <w:szCs w:val="23"/>
        </w:rPr>
        <w:lastRenderedPageBreak/>
        <w:t>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AC196A" w:rsidRPr="00AC196A" w:rsidRDefault="00AC196A" w:rsidP="00AC196A">
      <w:pPr>
        <w:spacing w:after="0" w:line="240" w:lineRule="auto"/>
        <w:rPr>
          <w:rFonts w:ascii="Times New Roman" w:eastAsia="Times New Roman" w:hAnsi="Times New Roman" w:cs="Times New Roman"/>
          <w:sz w:val="24"/>
          <w:szCs w:val="24"/>
        </w:rPr>
      </w:pPr>
      <w:bookmarkStart w:id="27" w:name="g4"/>
      <w:r w:rsidRPr="00AC196A">
        <w:rPr>
          <w:rFonts w:ascii="Times New Roman" w:eastAsia="Times New Roman" w:hAnsi="Times New Roman" w:cs="Times New Roman"/>
          <w:color w:val="000000"/>
          <w:sz w:val="23"/>
          <w:szCs w:val="23"/>
          <w:u w:val="single"/>
        </w:rPr>
        <w:t> </w:t>
      </w:r>
      <w:bookmarkEnd w:id="27"/>
    </w:p>
    <w:p w:rsidR="00AC196A" w:rsidRPr="00AC196A" w:rsidRDefault="00AC196A" w:rsidP="00AC196A">
      <w:pPr>
        <w:spacing w:after="0" w:line="240" w:lineRule="auto"/>
        <w:jc w:val="center"/>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Глава IV. КОНТРОЛЬ ЗА СОБЛЮДЕНИЕМ</w:t>
      </w:r>
      <w:r w:rsidRPr="00AC196A">
        <w:rPr>
          <w:rFonts w:ascii="Times New Roman" w:eastAsia="Times New Roman" w:hAnsi="Times New Roman" w:cs="Times New Roman"/>
          <w:b/>
          <w:bCs/>
          <w:color w:val="000000"/>
          <w:sz w:val="23"/>
          <w:szCs w:val="23"/>
        </w:rPr>
        <w:br/>
        <w:t>НАСТОЯЩЕГО ФЕДЕРАЛЬНОГО ЗАКОНА И ОТВЕТСТВЕННОСТЬ</w:t>
      </w:r>
      <w:r w:rsidRPr="00AC196A">
        <w:rPr>
          <w:rFonts w:ascii="Times New Roman" w:eastAsia="Times New Roman" w:hAnsi="Times New Roman" w:cs="Times New Roman"/>
          <w:b/>
          <w:bCs/>
          <w:color w:val="000000"/>
          <w:sz w:val="23"/>
          <w:szCs w:val="23"/>
        </w:rPr>
        <w:br/>
        <w:t>ЗА ЕГО НАРУШЕНИЕ</w:t>
      </w:r>
    </w:p>
    <w:p w:rsidR="00AC196A" w:rsidRPr="00AC196A" w:rsidRDefault="00AC196A" w:rsidP="00AC196A">
      <w:pPr>
        <w:spacing w:after="0" w:line="240" w:lineRule="auto"/>
        <w:rPr>
          <w:rFonts w:ascii="Times New Roman" w:eastAsia="Times New Roman" w:hAnsi="Times New Roman" w:cs="Times New Roman"/>
          <w:sz w:val="24"/>
          <w:szCs w:val="24"/>
        </w:rPr>
      </w:pPr>
      <w:r w:rsidRPr="00AC196A">
        <w:rPr>
          <w:rFonts w:ascii="Times New Roman" w:eastAsia="Times New Roman" w:hAnsi="Times New Roman" w:cs="Times New Roman"/>
          <w:color w:val="000000"/>
          <w:sz w:val="23"/>
          <w:szCs w:val="23"/>
        </w:rPr>
        <w:br/>
      </w:r>
      <w:bookmarkStart w:id="28" w:name="23"/>
      <w:r w:rsidRPr="00AC196A">
        <w:rPr>
          <w:rFonts w:ascii="Times New Roman" w:eastAsia="Times New Roman" w:hAnsi="Times New Roman" w:cs="Times New Roman"/>
          <w:color w:val="000000"/>
          <w:sz w:val="23"/>
          <w:szCs w:val="23"/>
          <w:u w:val="single"/>
        </w:rPr>
        <w:t> </w:t>
      </w:r>
      <w:bookmarkEnd w:id="28"/>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23. Государственный контроль за производством, оборотом, качеством и безопасностью этилового спирта, алкогольной и спиртосодержащей продукции, соблюдением законодательства в этой области и условий, предусмотренных соответствующими лицензиями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Государственный контроль за производством, оборотом, качеством и безопасностью этилового спирта, алкогольной и спиртосодержащей продукции, соблюдением законодательства в этой области и условий, предусмотренных соответствующими лицензиями, осуществляется уполномоченными федеральными органами исполнительной власти, органами исполнительной власти субъектов Российской Федерации в пределах их компетенции.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Не допускается осуществление государственного контроля за счет средств проверяемых организаций.</w:t>
      </w:r>
    </w:p>
    <w:p w:rsidR="00AC196A" w:rsidRPr="00AC196A" w:rsidRDefault="00AC196A" w:rsidP="00AC196A">
      <w:pPr>
        <w:spacing w:after="0" w:line="240" w:lineRule="auto"/>
        <w:rPr>
          <w:rFonts w:ascii="Times New Roman" w:eastAsia="Times New Roman" w:hAnsi="Times New Roman" w:cs="Times New Roman"/>
          <w:sz w:val="24"/>
          <w:szCs w:val="24"/>
        </w:rPr>
      </w:pPr>
      <w:bookmarkStart w:id="29" w:name="24"/>
      <w:r w:rsidRPr="00AC196A">
        <w:rPr>
          <w:rFonts w:ascii="Times New Roman" w:eastAsia="Times New Roman" w:hAnsi="Times New Roman" w:cs="Times New Roman"/>
          <w:color w:val="000000"/>
          <w:sz w:val="23"/>
          <w:szCs w:val="23"/>
          <w:u w:val="single"/>
        </w:rPr>
        <w:t> </w:t>
      </w:r>
      <w:bookmarkEnd w:id="29"/>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24. Общественный контроль за соблюдением настоящего Федерального закона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Общественный контроль за соблюдением настоящего Федерального закона осуществляется гражданами и общественными объединениями.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AC196A" w:rsidRPr="00AC196A" w:rsidRDefault="00AC196A" w:rsidP="00AC196A">
      <w:pPr>
        <w:spacing w:after="0" w:line="240" w:lineRule="auto"/>
        <w:rPr>
          <w:rFonts w:ascii="Times New Roman" w:eastAsia="Times New Roman" w:hAnsi="Times New Roman" w:cs="Times New Roman"/>
          <w:sz w:val="24"/>
          <w:szCs w:val="24"/>
        </w:rPr>
      </w:pPr>
      <w:bookmarkStart w:id="30" w:name="25"/>
      <w:r w:rsidRPr="00AC196A">
        <w:rPr>
          <w:rFonts w:ascii="Times New Roman" w:eastAsia="Times New Roman" w:hAnsi="Times New Roman" w:cs="Times New Roman"/>
          <w:color w:val="000000"/>
          <w:sz w:val="23"/>
          <w:szCs w:val="23"/>
          <w:u w:val="single"/>
        </w:rPr>
        <w:t> </w:t>
      </w:r>
      <w:bookmarkEnd w:id="30"/>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25. Изъятие из незаконного оборота и конфискация этилового спирта, алкогольной и спиртосодержащей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Изъятию из незаконного оборота на основании решений уполномоченных в соответствии с законодательством Российской Федерации органов подлежат этиловый спирт, алкогольная и спиртосодержащая продукция в случае, если они реализуются: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lastRenderedPageBreak/>
        <w:t>без соответствующих лицензий;</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без сертификатов соответствия или деклараций о соответствии;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30.12.2008 N 313-ФЗ)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без маркировки в соответствии со статьей 12 настоящего Федерального закона, за исключением оборота этилового спирта и спиртосодержащей продукции, а также случаев, предусмотренных законом, либо с маркировкой поддельными марками;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Федеральных законов от 29.12.2001 N 186-ФЗ,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без соответствия государственным стандартам и техническим условиям;</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без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настоящего Федерального закона;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 в ред. Федерального закона от 29.12.2006 N 248-ФЗ)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как бесхозяйное имущество;</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без документов, подтверждающих легальность производства и оборота такой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Изъятие и конфискация этилового спирта, алкогольной и спиртосодержащей продукции, находящихся в незаконном обороте, осуществляются в соответствии с законодательством Российской Федерации.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 Хранение изъятых этилового спирта, алкогольной и спиртосодержащей продукции осуществляется в местах, определенных решением органов, которыми произведено их изъятие.</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4. Конфискованные этиловый спирт, алкогольная и спиртосодержащая продукция, не соответствующие государственным стандартам и техническим условиям, а также алкогольная продукция, содержащая в своем составе этиловый спирт, произведенный из непищевого сырья, или имеющая денатурирующие добавки, подлежат переработке на договорных условиях в этиловый спирт для технических нужд либо спиртосодержащую непищевую продукцию. При невозможности осуществить такую переработку конфискованные этиловый спирт, алкогольная и спиртосодержащая продукция подлежат уничтожению.</w:t>
      </w:r>
    </w:p>
    <w:p w:rsidR="00AC196A" w:rsidRPr="00AC196A" w:rsidRDefault="00AC196A" w:rsidP="00AC196A">
      <w:pPr>
        <w:spacing w:after="0" w:line="240" w:lineRule="auto"/>
        <w:rPr>
          <w:rFonts w:ascii="Times New Roman" w:eastAsia="Times New Roman" w:hAnsi="Times New Roman" w:cs="Times New Roman"/>
          <w:sz w:val="24"/>
          <w:szCs w:val="24"/>
        </w:rPr>
      </w:pPr>
      <w:bookmarkStart w:id="31" w:name="26"/>
      <w:r w:rsidRPr="00AC196A">
        <w:rPr>
          <w:rFonts w:ascii="Times New Roman" w:eastAsia="Times New Roman" w:hAnsi="Times New Roman" w:cs="Times New Roman"/>
          <w:color w:val="000000"/>
          <w:sz w:val="23"/>
          <w:szCs w:val="23"/>
          <w:u w:val="single"/>
        </w:rPr>
        <w:t> </w:t>
      </w:r>
      <w:bookmarkEnd w:id="31"/>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b/>
          <w:bCs/>
          <w:color w:val="000000"/>
          <w:sz w:val="23"/>
          <w:szCs w:val="23"/>
        </w:rPr>
        <w:t>Статья 26. Ограничения в области производства и оборота этилового спирта, алкогольной и спиртосодержащей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1. В области производства и оборота этилового спирта, алкогольной и спиртосодержащей продукции запрещаются:</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lastRenderedPageBreak/>
        <w:t>абзац утратил силу. - Федеральный закон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производство этилового спирта, алкогольной и спиртосодержащей продукции (за исключением газируемых спиртных напитков с содержанием этилового спирта не более 9 процентов объема готовой продукции, вина, виноматериалов и в соответствии с перечнем, устанавливаемым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объема готовой продукции и производство газируемых спиртных напитков с содержанием этилового спирта не более 9 процентов объема готовой продукции, вина и виноматериалов без их учета автоматическими средствами измерения и учета объема готовой продукции, а также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Федеральных законов от 21.07.2005 N 102-ФЗ (ред. 31.12.2005), от 19.07.2007 N 219-ФЗ)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i/>
          <w:iCs/>
          <w:color w:val="000000"/>
          <w:sz w:val="23"/>
          <w:szCs w:val="23"/>
        </w:rPr>
        <w:t>абзац утратил силу. - Федеральный закон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розничная продажа этилового спирта, за исключением случая, предусмотренного пунктом 4 статьи 16 настоящего Федерального закона;</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производство и оборот этилового спирта, алкогольной и спиртосодержащей продукции без соответствующих лицензий;</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оборот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оборот алкогольной продукции без сертификатов соответствия или деклараций о соответствии, либо без маркировки в соответствии со статьей 12 настоящего Федерального закона, либо с маркировкой поддельными марками;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Федеральных законов от 29.12.2001 N 186-ФЗ, от 21.07.2005 N 102-ФЗ, от 30.12.2008 N 313-ФЗ)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поставки алкогольной продукции в упаковке, не соответствующей требованиям государственных стандартов;</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сдача в аренду основного технологического оборудования для производства этилового спирта, алкогольной и спиртосодержащей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заключение договоров мены, если обмениваемым товаром является этиловый спирт, алкогольная продукция или спиртосодержащая продукция. Заключенные в таком случае договоры считаются ничтожными;</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искажение и (или) непредставление в установленные сроки декларации об объеме производства или оборота этилового спирта, алкогольной и спиртосодержащей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lastRenderedPageBreak/>
        <w:t>поставки и розничная продажа продукции, содержащей этиловый спирт и произведенной в домашних условиях, в том числе физическими лицами;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использование пищевого сырья при производстве этилового спирта из непищевого сырья;</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розничная продажа алкогольной продукции без представления в установленный срок в федеральный орган исполнительной власти, осуществляющий межотраслевую координацию и функциональное регулирование в сфере государственной статистики, сведений об объеме розничной продажи алкогольной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абзацем семнадцатым статьи 5 настоящего Федерального закона;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производство и оборот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 в ред. Федерального закона от 29.12.2006 N 248-ФЗ)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 в ред. Федерального закона от 29.12.2006 N 248-ФЗ)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розничная продажа алкогольной продукции, которая содержит этиловый спирт, произведенный из непищевого сырья, или денатурирующие вещества;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розничная продажа алкогольной продукции без сопроводительных документов, предусмотренных статьей 10.2 настоящего Федерального закона;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lastRenderedPageBreak/>
        <w:t>розничная продажа алкогольной продукции с нарушением требований статьи 16 настоящего Федерального закона;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розничная продажа этилового спирта, питьевого этилового спирта, за исключением случая, предусмотренного пунктом 4 статьи 16 настоящего Федерального закона;</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(абзац введен Федеральным законом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нарушение установленных законом правил розничной продажи алкогольной продукции.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100" w:afterAutospacing="1" w:line="240" w:lineRule="auto"/>
        <w:ind w:firstLine="150"/>
        <w:jc w:val="both"/>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r w:rsidRPr="00AC196A">
        <w:rPr>
          <w:rFonts w:ascii="Times New Roman" w:eastAsia="Times New Roman" w:hAnsi="Times New Roman" w:cs="Times New Roman"/>
          <w:color w:val="000000"/>
          <w:sz w:val="23"/>
        </w:rPr>
        <w:t> </w:t>
      </w:r>
      <w:r w:rsidRPr="00AC196A">
        <w:rPr>
          <w:rFonts w:ascii="Times New Roman" w:eastAsia="Times New Roman" w:hAnsi="Times New Roman" w:cs="Times New Roman"/>
          <w:color w:val="000000"/>
          <w:sz w:val="23"/>
          <w:szCs w:val="23"/>
        </w:rPr>
        <w:br/>
      </w:r>
      <w:r w:rsidRPr="00AC196A">
        <w:rPr>
          <w:rFonts w:ascii="Times New Roman" w:eastAsia="Times New Roman" w:hAnsi="Times New Roman" w:cs="Times New Roman"/>
          <w:i/>
          <w:iCs/>
          <w:color w:val="000000"/>
          <w:sz w:val="23"/>
          <w:szCs w:val="23"/>
        </w:rPr>
        <w:t>(в ред. Федерального закона от 21.07.2005 N 102-ФЗ)</w:t>
      </w:r>
    </w:p>
    <w:p w:rsidR="00AC196A" w:rsidRPr="00AC196A" w:rsidRDefault="00AC196A" w:rsidP="00AC196A">
      <w:pPr>
        <w:spacing w:after="0" w:line="240" w:lineRule="auto"/>
        <w:jc w:val="right"/>
        <w:rPr>
          <w:rFonts w:ascii="Times New Roman" w:eastAsia="Times New Roman" w:hAnsi="Times New Roman" w:cs="Times New Roman"/>
          <w:color w:val="000000"/>
          <w:sz w:val="23"/>
          <w:szCs w:val="23"/>
        </w:rPr>
      </w:pPr>
      <w:r w:rsidRPr="00AC196A">
        <w:rPr>
          <w:rFonts w:ascii="Times New Roman" w:eastAsia="Times New Roman" w:hAnsi="Times New Roman" w:cs="Times New Roman"/>
          <w:color w:val="000000"/>
          <w:sz w:val="23"/>
          <w:szCs w:val="23"/>
        </w:rPr>
        <w:t>Президент</w:t>
      </w:r>
      <w:r w:rsidRPr="00AC196A">
        <w:rPr>
          <w:rFonts w:ascii="Times New Roman" w:eastAsia="Times New Roman" w:hAnsi="Times New Roman" w:cs="Times New Roman"/>
          <w:color w:val="000000"/>
          <w:sz w:val="23"/>
          <w:szCs w:val="23"/>
        </w:rPr>
        <w:br/>
        <w:t>Российской Федерации</w:t>
      </w:r>
      <w:r w:rsidRPr="00AC196A">
        <w:rPr>
          <w:rFonts w:ascii="Times New Roman" w:eastAsia="Times New Roman" w:hAnsi="Times New Roman" w:cs="Times New Roman"/>
          <w:color w:val="000000"/>
          <w:sz w:val="23"/>
          <w:szCs w:val="23"/>
        </w:rPr>
        <w:br/>
        <w:t>Б.ЕЛЬЦИН</w:t>
      </w:r>
    </w:p>
    <w:p w:rsidR="00D03628" w:rsidRDefault="00D03628"/>
    <w:sectPr w:rsidR="00D03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C196A"/>
    <w:rsid w:val="00AC196A"/>
    <w:rsid w:val="00D03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19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C196A"/>
  </w:style>
</w:styles>
</file>

<file path=word/webSettings.xml><?xml version="1.0" encoding="utf-8"?>
<w:webSettings xmlns:r="http://schemas.openxmlformats.org/officeDocument/2006/relationships" xmlns:w="http://schemas.openxmlformats.org/wordprocessingml/2006/main">
  <w:divs>
    <w:div w:id="146134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11915</Words>
  <Characters>67916</Characters>
  <Application>Microsoft Office Word</Application>
  <DocSecurity>0</DocSecurity>
  <Lines>565</Lines>
  <Paragraphs>159</Paragraphs>
  <ScaleCrop>false</ScaleCrop>
  <Company>Your Company Name</Company>
  <LinksUpToDate>false</LinksUpToDate>
  <CharactersWithSpaces>79672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2015-03-13T10:24:00Z</dcterms:created>
  <dcterms:modified xsi:type="dcterms:W3CDTF">2015-03-13T10:24:00Z</dcterms:modified>
</cp:coreProperties>
</file>