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E8" w:rsidRPr="005E2281" w:rsidRDefault="001E19E8" w:rsidP="001E1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9E8" w:rsidRDefault="001E19E8" w:rsidP="001E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E19E8" w:rsidRDefault="001E19E8" w:rsidP="001E19E8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</w:t>
      </w:r>
      <w:r w:rsidRPr="005E2281">
        <w:rPr>
          <w:rFonts w:ascii="Times New Roman" w:hAnsi="Times New Roman" w:cs="Times New Roman"/>
          <w:b/>
          <w:sz w:val="28"/>
          <w:szCs w:val="28"/>
        </w:rPr>
        <w:t>ублич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слушаний по проекту решения </w:t>
      </w:r>
    </w:p>
    <w:p w:rsidR="001E19E8" w:rsidRDefault="001E19E8" w:rsidP="001E19E8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Пролетарского сельского поселения</w:t>
      </w:r>
    </w:p>
    <w:p w:rsidR="001E19E8" w:rsidRDefault="001E19E8" w:rsidP="001E19E8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1">
        <w:rPr>
          <w:rFonts w:ascii="Times New Roman" w:hAnsi="Times New Roman" w:cs="Times New Roman"/>
          <w:b/>
          <w:sz w:val="28"/>
          <w:szCs w:val="28"/>
        </w:rPr>
        <w:t>«О целесообразности изменения границ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28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Пролетарское сельское поселение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1E19E8" w:rsidRPr="00CD744A" w:rsidRDefault="001E19E8" w:rsidP="001E19E8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</w:p>
    <w:p w:rsidR="001E19E8" w:rsidRPr="00BD4722" w:rsidRDefault="001E19E8" w:rsidP="001E19E8">
      <w:pPr>
        <w:tabs>
          <w:tab w:val="left" w:pos="5103"/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«18» ноября 2016 </w:t>
      </w:r>
      <w:r w:rsidRPr="00CD744A">
        <w:rPr>
          <w:rFonts w:ascii="Times New Roman" w:hAnsi="Times New Roman" w:cs="Times New Roman"/>
          <w:sz w:val="28"/>
          <w:szCs w:val="28"/>
        </w:rPr>
        <w:t>года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Красносулинский район,  х. Пролетарка,  ул. Советская, 27 с</w:t>
      </w:r>
      <w:r w:rsidRPr="00CD744A">
        <w:rPr>
          <w:rFonts w:ascii="Times New Roman" w:hAnsi="Times New Roman" w:cs="Times New Roman"/>
          <w:sz w:val="28"/>
          <w:szCs w:val="28"/>
        </w:rPr>
        <w:t xml:space="preserve">остоялись публичные слушания по проекту решения </w:t>
      </w:r>
      <w:r w:rsidRPr="00BD472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BD472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целесообразности изменения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 границ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28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Пролетарское</w:t>
      </w:r>
      <w:r w:rsidRPr="00BD472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19E8" w:rsidRPr="00EE272C" w:rsidRDefault="001E19E8" w:rsidP="001E19E8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E19E8" w:rsidRPr="009928B5" w:rsidRDefault="001E19E8" w:rsidP="001E19E8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решением Собрания депутатов Пролетарского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«24» октября 2016 года №10 </w:t>
      </w:r>
      <w:r w:rsidRPr="005E4A3D">
        <w:rPr>
          <w:rFonts w:ascii="Times New Roman" w:hAnsi="Times New Roman" w:cs="Times New Roman"/>
          <w:sz w:val="28"/>
          <w:szCs w:val="28"/>
        </w:rPr>
        <w:t xml:space="preserve">«О проекте 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Пролетарского сельского поселения </w:t>
      </w:r>
      <w:r w:rsidRPr="005E4A3D">
        <w:rPr>
          <w:rFonts w:ascii="Times New Roman" w:hAnsi="Times New Roman" w:cs="Times New Roman"/>
          <w:sz w:val="28"/>
          <w:szCs w:val="28"/>
        </w:rPr>
        <w:t>«О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3D">
        <w:rPr>
          <w:rFonts w:ascii="Times New Roman" w:hAnsi="Times New Roman" w:cs="Times New Roman"/>
          <w:sz w:val="28"/>
          <w:szCs w:val="28"/>
        </w:rPr>
        <w:t xml:space="preserve">изменения границ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E4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Пролетарское сельское поселение</w:t>
      </w:r>
      <w:r w:rsidRPr="005E4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опубликованным в газете «Красносулинский вестник».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</w:p>
    <w:p w:rsidR="001E19E8" w:rsidRPr="00CD744A" w:rsidRDefault="001E19E8" w:rsidP="001E19E8">
      <w:pPr>
        <w:pStyle w:val="a3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CD744A">
        <w:rPr>
          <w:rFonts w:ascii="Times New Roman" w:hAnsi="Times New Roman" w:cs="Times New Roman"/>
          <w:sz w:val="28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по вопросам изменения границ муниципального образования. В публичных слушаниях приняли участие 21 человек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19E8" w:rsidRPr="006B21AC" w:rsidRDefault="001E19E8" w:rsidP="001E19E8">
      <w:pPr>
        <w:pStyle w:val="a5"/>
        <w:ind w:firstLine="708"/>
      </w:pPr>
      <w:r w:rsidRPr="00CD744A">
        <w:t>По</w:t>
      </w:r>
      <w:r>
        <w:t xml:space="preserve"> результатам публичных слушаний</w:t>
      </w:r>
      <w:r w:rsidRPr="00CD744A">
        <w:t xml:space="preserve"> принято решение: </w:t>
      </w:r>
      <w:r>
        <w:t>«Признать целесообразным изменение границ</w:t>
      </w:r>
      <w:r w:rsidRPr="00BD21DB">
        <w:t xml:space="preserve"> муниципального образования</w:t>
      </w:r>
      <w:r>
        <w:t xml:space="preserve"> </w:t>
      </w:r>
      <w:r w:rsidRPr="00BD21DB">
        <w:t>«</w:t>
      </w:r>
      <w:r>
        <w:t>Пролетарское сельское поселение</w:t>
      </w:r>
      <w:r w:rsidRPr="00BD21DB">
        <w:t>»</w:t>
      </w:r>
      <w:r>
        <w:t xml:space="preserve"> и рекомендовать</w:t>
      </w:r>
      <w:r>
        <w:br/>
        <w:t>Собранию депутатов Пролетарского сельского поселения принять решение</w:t>
      </w:r>
      <w:r>
        <w:br/>
      </w:r>
      <w:r w:rsidRPr="00683C2B">
        <w:t>«</w:t>
      </w:r>
      <w:r>
        <w:t>О ц</w:t>
      </w:r>
      <w:r w:rsidRPr="00683C2B">
        <w:t>елесообразности изменения границ муниципального образования «</w:t>
      </w:r>
      <w:r>
        <w:t>Пролетарское сельское поселение</w:t>
      </w:r>
      <w:r w:rsidRPr="00683C2B">
        <w:t>»</w:t>
      </w:r>
      <w:r>
        <w:t>».</w:t>
      </w:r>
    </w:p>
    <w:p w:rsidR="001E19E8" w:rsidRPr="00DF7CA5" w:rsidRDefault="001E19E8" w:rsidP="001E19E8">
      <w:pPr>
        <w:pStyle w:val="a5"/>
        <w:ind w:firstLine="0"/>
        <w:rPr>
          <w:b/>
        </w:rPr>
      </w:pPr>
    </w:p>
    <w:p w:rsidR="001E19E8" w:rsidRPr="00CD744A" w:rsidRDefault="001E19E8" w:rsidP="001E19E8">
      <w:pPr>
        <w:pStyle w:val="a5"/>
        <w:ind w:firstLine="708"/>
      </w:pPr>
      <w:r w:rsidRPr="00CD744A">
        <w:t>За принятое решение про</w:t>
      </w:r>
      <w:r>
        <w:t>голосовало большинство участников публичных слушаний.</w:t>
      </w:r>
    </w:p>
    <w:p w:rsidR="001E19E8" w:rsidRDefault="001E19E8" w:rsidP="001E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E8" w:rsidRDefault="001E19E8" w:rsidP="001E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1E19E8" w:rsidRDefault="001E19E8" w:rsidP="001E1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Т.И.Воеводина</w:t>
      </w:r>
    </w:p>
    <w:p w:rsidR="001530FF" w:rsidRDefault="001530FF"/>
    <w:sectPr w:rsidR="001530FF" w:rsidSect="00CF4BA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32"/>
    </w:sdtPr>
    <w:sdtEndPr/>
    <w:sdtContent>
      <w:p w:rsidR="00CF4BA8" w:rsidRDefault="001E19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BA8" w:rsidRDefault="001E19E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E19E8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9E8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77CB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E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E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1E19E8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ody Text Indent"/>
    <w:basedOn w:val="a"/>
    <w:link w:val="a6"/>
    <w:unhideWhenUsed/>
    <w:rsid w:val="001E19E8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E19E8"/>
    <w:rPr>
      <w:rFonts w:eastAsia="Calibri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E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9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2016-11-21T13:32:00Z</dcterms:created>
  <dcterms:modified xsi:type="dcterms:W3CDTF">2016-11-21T13:41:00Z</dcterms:modified>
</cp:coreProperties>
</file>