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Default="00B40D3F" w:rsidP="00D8072E">
      <w:pPr>
        <w:ind w:right="1701"/>
        <w:jc w:val="center"/>
        <w:rPr>
          <w:b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E80E02" w:rsidRDefault="00E80E02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от 16.01</w:t>
      </w:r>
      <w:r w:rsidR="00B40D3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 </w:t>
      </w:r>
      <w:r>
        <w:rPr>
          <w:sz w:val="28"/>
          <w:szCs w:val="28"/>
        </w:rPr>
        <w:t>5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D32395" w:rsidRPr="00D32395" w:rsidRDefault="00D90949" w:rsidP="00D32395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D90949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</w:t>
      </w:r>
      <w:r w:rsidR="00D32395" w:rsidRPr="00D32395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E80E02" w:rsidRPr="00E80E02">
        <w:rPr>
          <w:sz w:val="28"/>
          <w:szCs w:val="28"/>
        </w:rPr>
        <w:t>Настоящее постановление вступает в силу с момента его обнародования</w:t>
      </w:r>
      <w:r w:rsidRPr="001D37E7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  <w:proofErr w:type="gramStart"/>
      <w:r w:rsidRPr="009554D7">
        <w:rPr>
          <w:sz w:val="28"/>
          <w:szCs w:val="28"/>
        </w:rPr>
        <w:t>Пролетарского</w:t>
      </w:r>
      <w:proofErr w:type="gramEnd"/>
      <w:r w:rsidRPr="009554D7">
        <w:rPr>
          <w:sz w:val="28"/>
          <w:szCs w:val="28"/>
        </w:rPr>
        <w:t xml:space="preserve">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665381" w:rsidRDefault="0066538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8C2F5C">
        <w:rPr>
          <w:sz w:val="22"/>
          <w:szCs w:val="22"/>
        </w:rPr>
        <w:t>16.01.2020</w:t>
      </w:r>
      <w:r w:rsidRPr="009554D7">
        <w:rPr>
          <w:sz w:val="22"/>
          <w:szCs w:val="22"/>
        </w:rPr>
        <w:t xml:space="preserve">  № </w:t>
      </w:r>
      <w:r w:rsidR="008C2F5C">
        <w:rPr>
          <w:sz w:val="22"/>
          <w:szCs w:val="22"/>
        </w:rPr>
        <w:t>5</w:t>
      </w:r>
      <w:bookmarkStart w:id="0" w:name="_GoBack"/>
      <w:bookmarkEnd w:id="0"/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665381">
        <w:rPr>
          <w:rFonts w:eastAsia="SimSun"/>
          <w:sz w:val="28"/>
          <w:szCs w:val="28"/>
          <w:lang w:eastAsia="zh-CN" w:bidi="hi-IN"/>
        </w:rPr>
        <w:t>2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665381" w:rsidRPr="00665381">
        <w:rPr>
          <w:color w:val="000000"/>
          <w:sz w:val="28"/>
          <w:szCs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E80E0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907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E80E0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7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E80E0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13,7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1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18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101,0 тыс. рублей;</w:t>
            </w:r>
          </w:p>
          <w:p w:rsidR="00CE5BF5" w:rsidRPr="00E43559" w:rsidRDefault="00665381" w:rsidP="002A2B7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101,0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2A2B74" w:rsidRPr="00E43559" w:rsidTr="007A6A67">
        <w:tc>
          <w:tcPr>
            <w:tcW w:w="9889" w:type="dxa"/>
            <w:gridSpan w:val="3"/>
          </w:tcPr>
          <w:p w:rsidR="002A2B74" w:rsidRPr="00E43559" w:rsidRDefault="002A2B74" w:rsidP="002A2B7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B74">
              <w:rPr>
                <w:color w:val="000000"/>
                <w:sz w:val="28"/>
                <w:szCs w:val="28"/>
                <w:lang w:eastAsia="en-US"/>
              </w:rPr>
              <w:t>Объем финансирования муниципальной программы на 202</w:t>
            </w:r>
            <w:r>
              <w:rPr>
                <w:color w:val="000000"/>
                <w:sz w:val="28"/>
                <w:szCs w:val="28"/>
                <w:lang w:eastAsia="en-US"/>
              </w:rPr>
              <w:t>3 - 2030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несет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прогнозный характер</w:t>
            </w:r>
            <w:r w:rsidR="001A195C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и подлежат уточнению в установленном порядке</w:t>
            </w:r>
            <w:r>
              <w:rPr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</w:tbl>
    <w:p w:rsidR="002A2B74" w:rsidRDefault="002A2B7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Пожарная безопасность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1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</w:t>
            </w:r>
            <w:r>
              <w:rPr>
                <w:sz w:val="28"/>
                <w:szCs w:val="28"/>
              </w:rPr>
              <w:t>сулинского</w:t>
            </w:r>
            <w:proofErr w:type="spellEnd"/>
            <w:r>
              <w:rPr>
                <w:sz w:val="28"/>
                <w:szCs w:val="28"/>
              </w:rPr>
              <w:t xml:space="preserve"> района и составляет </w:t>
            </w:r>
            <w:r w:rsidR="00E80E02">
              <w:rPr>
                <w:sz w:val="28"/>
                <w:szCs w:val="28"/>
              </w:rPr>
              <w:t>759,7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2019 год – </w:t>
            </w:r>
            <w:r w:rsidR="00E80E02">
              <w:rPr>
                <w:sz w:val="28"/>
                <w:szCs w:val="28"/>
              </w:rPr>
              <w:t>11,7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lastRenderedPageBreak/>
              <w:t xml:space="preserve">2020 год – </w:t>
            </w:r>
            <w:r>
              <w:rPr>
                <w:sz w:val="28"/>
                <w:szCs w:val="28"/>
              </w:rPr>
              <w:t>50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12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2023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2024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85,0 тыс. рублей;</w:t>
            </w:r>
          </w:p>
          <w:p w:rsidR="009011F0" w:rsidRPr="008017FC" w:rsidRDefault="00665381" w:rsidP="007546B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85,0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 w:rsidR="007546BB">
        <w:rPr>
          <w:color w:val="000000"/>
          <w:sz w:val="28"/>
          <w:szCs w:val="28"/>
          <w:lang w:eastAsia="en-US"/>
        </w:rPr>
        <w:t>подпрограммы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011F0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Обеспечение безопасности на воде</w:t>
      </w:r>
      <w:r w:rsidR="00970ED2" w:rsidRPr="00970ED2">
        <w:rPr>
          <w:rFonts w:cs="Arial"/>
          <w:sz w:val="28"/>
          <w:szCs w:val="28"/>
        </w:rPr>
        <w:t xml:space="preserve">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Красносулинского</w:t>
            </w:r>
            <w:proofErr w:type="spellEnd"/>
            <w:r w:rsidRPr="00665381">
              <w:rPr>
                <w:sz w:val="28"/>
                <w:szCs w:val="28"/>
              </w:rPr>
              <w:t xml:space="preserve"> района и составляет </w:t>
            </w:r>
            <w:r w:rsidR="00E80E02">
              <w:rPr>
                <w:sz w:val="28"/>
                <w:szCs w:val="28"/>
              </w:rPr>
              <w:t>136</w:t>
            </w:r>
            <w:r w:rsidRPr="00665381">
              <w:rPr>
                <w:sz w:val="28"/>
                <w:szCs w:val="28"/>
              </w:rPr>
              <w:t xml:space="preserve">,0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2019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2023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2024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15,0 тыс. рублей;</w:t>
            </w:r>
          </w:p>
          <w:p w:rsidR="002F6FA7" w:rsidRPr="008017FC" w:rsidRDefault="00665381" w:rsidP="007546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15,0 тыс. рублей</w:t>
            </w:r>
            <w:r w:rsidR="002F6FA7" w:rsidRPr="009C4A31">
              <w:rPr>
                <w:sz w:val="28"/>
                <w:szCs w:val="28"/>
              </w:rPr>
              <w:t>.</w:t>
            </w:r>
          </w:p>
        </w:tc>
      </w:tr>
    </w:tbl>
    <w:p w:rsidR="007546BB" w:rsidRDefault="007546B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подпрограммы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546BB" w:rsidRDefault="007546B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Профилактика терроризма и экстремизма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3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Красносулинского</w:t>
            </w:r>
            <w:proofErr w:type="spellEnd"/>
            <w:r w:rsidRPr="00665381">
              <w:rPr>
                <w:sz w:val="28"/>
                <w:szCs w:val="28"/>
              </w:rPr>
              <w:t xml:space="preserve"> района и составляет 12,0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2019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lastRenderedPageBreak/>
              <w:t>2020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2021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2022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2023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2024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1,0 тыс. рублей;</w:t>
            </w:r>
          </w:p>
          <w:p w:rsidR="009011F0" w:rsidRPr="008017FC" w:rsidRDefault="00665381" w:rsidP="007546BB">
            <w:pPr>
              <w:rPr>
                <w:color w:val="000000"/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203</w:t>
            </w:r>
            <w:r>
              <w:rPr>
                <w:sz w:val="28"/>
                <w:szCs w:val="28"/>
              </w:rPr>
              <w:t>0 год – 1,0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4D53A8" w:rsidRDefault="007546BB" w:rsidP="00DD5512">
      <w:pPr>
        <w:suppressAutoHyphens/>
        <w:ind w:firstLine="709"/>
        <w:jc w:val="both"/>
        <w:rPr>
          <w:sz w:val="28"/>
          <w:szCs w:val="28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подпрограммы 3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546BB" w:rsidRDefault="007546BB" w:rsidP="00DD5512">
      <w:pPr>
        <w:suppressAutoHyphens/>
        <w:ind w:firstLine="709"/>
        <w:jc w:val="both"/>
        <w:rPr>
          <w:sz w:val="28"/>
          <w:szCs w:val="28"/>
        </w:rPr>
      </w:pPr>
    </w:p>
    <w:p w:rsidR="00DD5512" w:rsidRPr="00DD5512" w:rsidRDefault="00665381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5A4E9E" w:rsidRDefault="005A4E9E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1469B9">
          <w:footerReference w:type="even" r:id="rId9"/>
          <w:footerReference w:type="default" r:id="rId10"/>
          <w:pgSz w:w="11907" w:h="16840"/>
          <w:pgMar w:top="284" w:right="851" w:bottom="1134" w:left="1304" w:header="720" w:footer="720" w:gutter="0"/>
          <w:cols w:space="720"/>
        </w:sectPr>
      </w:pPr>
    </w:p>
    <w:p w:rsidR="00665381" w:rsidRPr="00665381" w:rsidRDefault="00DD5512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665381" w:rsidRPr="00665381">
        <w:rPr>
          <w:sz w:val="22"/>
          <w:szCs w:val="22"/>
          <w:lang w:eastAsia="zh-CN"/>
        </w:rPr>
        <w:t xml:space="preserve">Приложение №3 </w:t>
      </w:r>
    </w:p>
    <w:p w:rsidR="003F4F14" w:rsidRPr="00AB5703" w:rsidRDefault="00665381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665381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>РАСХОДЫ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665381">
        <w:rPr>
          <w:b/>
          <w:sz w:val="24"/>
          <w:szCs w:val="24"/>
        </w:rPr>
        <w:t>Красносулинского</w:t>
      </w:r>
      <w:proofErr w:type="spellEnd"/>
      <w:r w:rsidRPr="00665381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bCs/>
          <w:sz w:val="24"/>
          <w:szCs w:val="24"/>
        </w:rPr>
        <w:t>«О</w:t>
      </w:r>
      <w:r w:rsidRPr="00665381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терроризма и экстремизма»</w:t>
      </w:r>
    </w:p>
    <w:p w:rsid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0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09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</w:tblGrid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497" w:type="dxa"/>
            <w:gridSpan w:val="4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665381" w:rsidRPr="00665381" w:rsidTr="001C4AA6">
        <w:tc>
          <w:tcPr>
            <w:tcW w:w="2507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2024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</w:tr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E80E02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301,7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D35294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3155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1551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31551A" w:rsidRPr="00665381" w:rsidTr="001C4AA6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E80E02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301,7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D35294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1551A">
              <w:rPr>
                <w:rFonts w:eastAsia="Arial"/>
                <w:color w:val="000000"/>
                <w:sz w:val="22"/>
                <w:szCs w:val="22"/>
                <w:lang w:eastAsia="zh-CN"/>
              </w:rPr>
              <w:t>56</w:t>
            </w: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31551A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31551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31551A" w:rsidRPr="00665381" w:rsidTr="001C4AA6">
        <w:trPr>
          <w:trHeight w:val="1012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E80E02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249,7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E80E02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1551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1551A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lang w:eastAsia="zh-CN"/>
              </w:rPr>
            </w:pPr>
            <w:r w:rsidRPr="0031551A">
              <w:rPr>
                <w:b/>
                <w:color w:val="000000"/>
                <w:sz w:val="22"/>
                <w:szCs w:val="22"/>
                <w:lang w:eastAsia="zh-CN"/>
              </w:rPr>
              <w:t>12</w:t>
            </w: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E80E02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249,7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E80E02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="00665381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</w:t>
            </w:r>
            <w:r w:rsidR="00665381" w:rsidRPr="0066538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12</w:t>
            </w:r>
            <w:r w:rsidR="00665381" w:rsidRPr="0066538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E80E02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E80E02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</w:t>
            </w:r>
            <w:r w:rsidR="00665381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177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20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  <w:gridCol w:w="373"/>
      </w:tblGrid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508" w:type="dxa"/>
            <w:gridSpan w:val="4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2030</w:t>
            </w:r>
          </w:p>
        </w:tc>
        <w:tc>
          <w:tcPr>
            <w:tcW w:w="37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D3529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D3529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rPr>
          <w:trHeight w:val="177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1551A" w:rsidRPr="00665381" w:rsidRDefault="007C7FB0" w:rsidP="007C7FB0">
            <w:pPr>
              <w:widowControl w:val="0"/>
              <w:suppressAutoHyphens/>
              <w:autoSpaceDE w:val="0"/>
              <w:ind w:left="-160" w:firstLine="14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665381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6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7C7FB0" w:rsidRPr="007C7FB0" w:rsidRDefault="00DD5512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7C7FB0" w:rsidRPr="007C7FB0">
        <w:rPr>
          <w:sz w:val="22"/>
          <w:szCs w:val="22"/>
          <w:lang w:eastAsia="zh-CN"/>
        </w:rPr>
        <w:t xml:space="preserve">Приложение №4 </w:t>
      </w:r>
    </w:p>
    <w:p w:rsidR="002B270C" w:rsidRPr="00AB5703" w:rsidRDefault="007C7FB0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7C7FB0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7FB0" w:rsidRPr="007C7FB0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 w:rsidR="007C7FB0" w:rsidRPr="002F7BE7" w:rsidRDefault="007C7FB0" w:rsidP="007C7FB0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C7FB0" w:rsidRPr="007C7FB0" w:rsidTr="001C4AA6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7C7FB0" w:rsidRPr="007C7FB0" w:rsidTr="001C4AA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7C7FB0" w:rsidRPr="007C7FB0" w:rsidTr="001C4AA6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E80E0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301,7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D35294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E80E02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301,7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D35294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E80E0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249,7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E80E0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12</w:t>
            </w: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E80E02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249,7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E80E02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E80E0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</w:t>
            </w:r>
            <w:r w:rsidR="007C7FB0"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E80E0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</w:t>
            </w:r>
            <w:r w:rsidR="007C7FB0"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7C7FB0" w:rsidRPr="007C7FB0" w:rsidTr="007C7FB0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D35294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D35294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7C7FB0" w:rsidRPr="007C7FB0" w:rsidRDefault="007C7FB0" w:rsidP="007C7FB0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94" w:rsidRDefault="00D35294">
      <w:r>
        <w:separator/>
      </w:r>
    </w:p>
  </w:endnote>
  <w:endnote w:type="continuationSeparator" w:id="0">
    <w:p w:rsidR="00D35294" w:rsidRDefault="00D3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270C" w:rsidRDefault="002B270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C2F5C">
      <w:rPr>
        <w:rStyle w:val="ab"/>
        <w:noProof/>
      </w:rPr>
      <w:t>11</w:t>
    </w:r>
    <w:r>
      <w:rPr>
        <w:rStyle w:val="ab"/>
      </w:rPr>
      <w:fldChar w:fldCharType="end"/>
    </w:r>
  </w:p>
  <w:p w:rsidR="002B270C" w:rsidRDefault="002B270C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94" w:rsidRDefault="00D35294">
      <w:r>
        <w:separator/>
      </w:r>
    </w:p>
  </w:footnote>
  <w:footnote w:type="continuationSeparator" w:id="0">
    <w:p w:rsidR="00D35294" w:rsidRDefault="00D35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515F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69B9"/>
    <w:rsid w:val="001473CC"/>
    <w:rsid w:val="001532E8"/>
    <w:rsid w:val="00153E1D"/>
    <w:rsid w:val="001540BC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47984"/>
    <w:rsid w:val="00250FDA"/>
    <w:rsid w:val="00253935"/>
    <w:rsid w:val="0025407A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4C6C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3A2F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1C6D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C2F5C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0D3F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32D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5294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4258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D80A-38FF-4872-A5CF-F24108C9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14663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User</cp:lastModifiedBy>
  <cp:revision>6</cp:revision>
  <cp:lastPrinted>2020-01-22T14:15:00Z</cp:lastPrinted>
  <dcterms:created xsi:type="dcterms:W3CDTF">2019-12-17T08:12:00Z</dcterms:created>
  <dcterms:modified xsi:type="dcterms:W3CDTF">2020-01-22T14:16:00Z</dcterms:modified>
</cp:coreProperties>
</file>