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Default="00B40D3F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35F1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E335F1">
        <w:rPr>
          <w:sz w:val="28"/>
          <w:szCs w:val="28"/>
        </w:rPr>
        <w:t>01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E335F1">
        <w:rPr>
          <w:sz w:val="28"/>
          <w:szCs w:val="28"/>
        </w:rPr>
        <w:t>1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 </w:t>
      </w:r>
      <w:r w:rsidR="00E335F1">
        <w:rPr>
          <w:sz w:val="28"/>
          <w:szCs w:val="28"/>
        </w:rPr>
        <w:t>5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22D8A" w:rsidRDefault="00D22D8A" w:rsidP="00D22D8A">
      <w:pPr>
        <w:suppressAutoHyphens/>
        <w:ind w:firstLine="720"/>
        <w:jc w:val="both"/>
        <w:rPr>
          <w:rFonts w:eastAsia="Arial" w:cs="Calibri"/>
          <w:sz w:val="28"/>
          <w:szCs w:val="28"/>
          <w:lang w:eastAsia="zh-C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25.12.2020  №156 «О бюджете Пролетарского сельского поселения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3F5EAE" w:rsidRDefault="003F5EAE" w:rsidP="003F5EAE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93463D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EB4FFB" w:rsidRDefault="00EB4FFB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EB4FFB" w:rsidRPr="00E43559" w:rsidRDefault="00EB4FFB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E335F1">
        <w:rPr>
          <w:sz w:val="22"/>
          <w:szCs w:val="22"/>
        </w:rPr>
        <w:t>22</w:t>
      </w:r>
      <w:r w:rsidR="008C2F5C">
        <w:rPr>
          <w:sz w:val="22"/>
          <w:szCs w:val="22"/>
        </w:rPr>
        <w:t>.</w:t>
      </w:r>
      <w:r w:rsidR="00E335F1">
        <w:rPr>
          <w:sz w:val="22"/>
          <w:szCs w:val="22"/>
        </w:rPr>
        <w:t>01</w:t>
      </w:r>
      <w:r w:rsidR="008C2F5C">
        <w:rPr>
          <w:sz w:val="22"/>
          <w:szCs w:val="22"/>
        </w:rPr>
        <w:t>.202</w:t>
      </w:r>
      <w:r w:rsidR="00E335F1">
        <w:rPr>
          <w:sz w:val="22"/>
          <w:szCs w:val="22"/>
        </w:rPr>
        <w:t>1</w:t>
      </w:r>
      <w:bookmarkStart w:id="0" w:name="_GoBack"/>
      <w:bookmarkEnd w:id="0"/>
      <w:r w:rsidRPr="009554D7">
        <w:rPr>
          <w:sz w:val="22"/>
          <w:szCs w:val="22"/>
        </w:rPr>
        <w:t xml:space="preserve">  № </w:t>
      </w:r>
      <w:r w:rsidR="008C2F5C">
        <w:rPr>
          <w:sz w:val="22"/>
          <w:szCs w:val="22"/>
        </w:rPr>
        <w:t>5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22152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858,5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22152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</w:t>
            </w:r>
            <w:r w:rsidR="0022152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</w:t>
            </w:r>
            <w:r w:rsidR="0022152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2152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22152D">
              <w:rPr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22152D">
              <w:rPr>
                <w:sz w:val="28"/>
                <w:szCs w:val="28"/>
              </w:rPr>
              <w:t>724,2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2020 год – </w:t>
            </w:r>
            <w:r w:rsidR="00EB4FFB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год – </w:t>
            </w:r>
            <w:r w:rsidR="0022152D">
              <w:rPr>
                <w:sz w:val="28"/>
                <w:szCs w:val="28"/>
              </w:rPr>
              <w:t>50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22152D">
              <w:rPr>
                <w:sz w:val="28"/>
                <w:szCs w:val="28"/>
              </w:rPr>
              <w:t>6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2152D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Обеспечение безопасности на воде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Красносулинского</w:t>
            </w:r>
            <w:proofErr w:type="spellEnd"/>
            <w:r w:rsidRPr="00665381">
              <w:rPr>
                <w:sz w:val="28"/>
                <w:szCs w:val="28"/>
              </w:rPr>
              <w:t xml:space="preserve"> района и составляет </w:t>
            </w:r>
            <w:r w:rsidR="00E80E02">
              <w:rPr>
                <w:sz w:val="28"/>
                <w:szCs w:val="28"/>
              </w:rPr>
              <w:t>1</w:t>
            </w:r>
            <w:r w:rsidR="0022152D">
              <w:rPr>
                <w:sz w:val="28"/>
                <w:szCs w:val="28"/>
              </w:rPr>
              <w:t>2</w:t>
            </w:r>
            <w:r w:rsidR="001233BE">
              <w:rPr>
                <w:sz w:val="28"/>
                <w:szCs w:val="28"/>
              </w:rPr>
              <w:t>2</w:t>
            </w:r>
            <w:r w:rsidRPr="00665381">
              <w:rPr>
                <w:sz w:val="28"/>
                <w:szCs w:val="28"/>
              </w:rPr>
              <w:t>,</w:t>
            </w:r>
            <w:r w:rsidR="001233BE">
              <w:rPr>
                <w:sz w:val="28"/>
                <w:szCs w:val="28"/>
              </w:rPr>
              <w:t>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1233BE">
              <w:rPr>
                <w:sz w:val="28"/>
                <w:szCs w:val="28"/>
              </w:rPr>
              <w:t>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665381"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2F6FA7" w:rsidRPr="008017FC" w:rsidRDefault="00665381" w:rsidP="007546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7546BB" w:rsidRDefault="007546BB" w:rsidP="009011F0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2152D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22152D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22152D" w:rsidRPr="00970ED2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22152D">
        <w:rPr>
          <w:rFonts w:cs="Arial"/>
          <w:sz w:val="28"/>
          <w:szCs w:val="28"/>
        </w:rPr>
        <w:t>Профилактика терроризма и экстремизма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22152D" w:rsidRDefault="0022152D" w:rsidP="0022152D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2152D" w:rsidRPr="00E43559" w:rsidTr="0022152D">
        <w:tc>
          <w:tcPr>
            <w:tcW w:w="2801" w:type="dxa"/>
          </w:tcPr>
          <w:p w:rsidR="0022152D" w:rsidRPr="00E43559" w:rsidRDefault="0022152D" w:rsidP="0022152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2152D" w:rsidRPr="00E43559" w:rsidRDefault="0022152D" w:rsidP="0022152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22152D" w:rsidRPr="00E43559" w:rsidRDefault="0022152D" w:rsidP="002215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3 осуществляется за счет средств бюджета Пролетарского сельского поселения </w:t>
            </w:r>
            <w:proofErr w:type="spellStart"/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12,0 тыс. рублей, в том числе по годам: 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2019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2021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t xml:space="preserve">023 год – 1мкого срайорнарной безопасностисельского поселенияхго поселения от 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1,0 тыс. рублей;</w:t>
            </w:r>
          </w:p>
          <w:p w:rsidR="0022152D" w:rsidRPr="008017FC" w:rsidRDefault="0022152D" w:rsidP="0022152D">
            <w:pPr>
              <w:jc w:val="both"/>
              <w:rPr>
                <w:color w:val="000000"/>
                <w:sz w:val="28"/>
                <w:szCs w:val="28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1,0 тыс. рублей</w:t>
            </w:r>
          </w:p>
        </w:tc>
      </w:tr>
    </w:tbl>
    <w:p w:rsidR="0022152D" w:rsidRDefault="0022152D" w:rsidP="0022152D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 xml:space="preserve">подпрограммы </w:t>
      </w:r>
      <w:r w:rsidR="00EB4FFB">
        <w:rPr>
          <w:color w:val="000000"/>
          <w:sz w:val="28"/>
          <w:szCs w:val="28"/>
          <w:lang w:eastAsia="en-US"/>
        </w:rPr>
        <w:t>3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4 - 2030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22152D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A4E9E" w:rsidRDefault="0022152D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94723B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2152D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31551A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215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2152D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22152D" w:rsidRPr="00665381" w:rsidTr="001C4AA6">
        <w:tc>
          <w:tcPr>
            <w:tcW w:w="2507" w:type="dxa"/>
            <w:vMerge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2152D" w:rsidRPr="0022152D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248,9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94723B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22152D" w:rsidRPr="0022152D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22152D" w:rsidRPr="0022152D" w:rsidRDefault="00EB4FFB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2152D">
              <w:rPr>
                <w:rFonts w:eastAsia="Arial"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2152D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2152D">
              <w:rPr>
                <w:rFonts w:eastAsia="Arial"/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2152D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2152D">
              <w:rPr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1005" w:type="dxa"/>
            <w:shd w:val="clear" w:color="auto" w:fill="FFFFFF"/>
          </w:tcPr>
          <w:p w:rsidR="0022152D" w:rsidRPr="0022152D" w:rsidRDefault="0022152D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2152D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EB4FFB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210,6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2152D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2152D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2152D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665381" w:rsidRDefault="00EB4FFB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210,6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665381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1233B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1233BE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94723B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94723B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15626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827C66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248,9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4723B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5626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56261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156261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248,9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94723B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15626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15626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210,6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56261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56261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156261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210,6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15626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15626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5626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5626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4723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4723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3B" w:rsidRDefault="0094723B">
      <w:r>
        <w:separator/>
      </w:r>
    </w:p>
  </w:endnote>
  <w:endnote w:type="continuationSeparator" w:id="0">
    <w:p w:rsidR="0094723B" w:rsidRDefault="0094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B" w:rsidRDefault="00EB4FF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4FFB" w:rsidRDefault="00EB4F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B" w:rsidRDefault="00EB4FF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35F1">
      <w:rPr>
        <w:rStyle w:val="ab"/>
        <w:noProof/>
      </w:rPr>
      <w:t>4</w:t>
    </w:r>
    <w:r>
      <w:rPr>
        <w:rStyle w:val="ab"/>
      </w:rPr>
      <w:fldChar w:fldCharType="end"/>
    </w:r>
  </w:p>
  <w:p w:rsidR="00EB4FFB" w:rsidRDefault="00EB4FFB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3B" w:rsidRDefault="0094723B">
      <w:r>
        <w:separator/>
      </w:r>
    </w:p>
  </w:footnote>
  <w:footnote w:type="continuationSeparator" w:id="0">
    <w:p w:rsidR="0094723B" w:rsidRDefault="0094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152D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F0051"/>
    <w:rsid w:val="003F1149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E096-AEF2-4E63-823B-24B9D71A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14737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User</cp:lastModifiedBy>
  <cp:revision>14</cp:revision>
  <cp:lastPrinted>2020-01-22T14:15:00Z</cp:lastPrinted>
  <dcterms:created xsi:type="dcterms:W3CDTF">2019-12-17T08:12:00Z</dcterms:created>
  <dcterms:modified xsi:type="dcterms:W3CDTF">2021-01-26T08:42:00Z</dcterms:modified>
</cp:coreProperties>
</file>