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C8" w:rsidRPr="00E021C8" w:rsidRDefault="00E021C8" w:rsidP="00E021C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021C8">
        <w:rPr>
          <w:rFonts w:ascii="Times New Roman" w:eastAsia="Calibri" w:hAnsi="Times New Roman" w:cs="Times New Roman"/>
          <w:sz w:val="32"/>
          <w:szCs w:val="32"/>
        </w:rPr>
        <w:t>РОССИЙСКАЯ ФЕДЕРАЦИЯ</w:t>
      </w:r>
    </w:p>
    <w:p w:rsidR="00E021C8" w:rsidRPr="00E021C8" w:rsidRDefault="00E021C8" w:rsidP="00E021C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021C8">
        <w:rPr>
          <w:rFonts w:ascii="Times New Roman" w:eastAsia="Calibri" w:hAnsi="Times New Roman" w:cs="Times New Roman"/>
          <w:sz w:val="32"/>
          <w:szCs w:val="32"/>
        </w:rPr>
        <w:t>АДМИНИСТРАЦИЯ ПРОЛЕТАРСКОГО СЕЛЬСКОГО ПОСЕЛЕНИЯ</w:t>
      </w:r>
    </w:p>
    <w:p w:rsidR="00E021C8" w:rsidRPr="00E021C8" w:rsidRDefault="00E021C8" w:rsidP="00E021C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021C8">
        <w:rPr>
          <w:rFonts w:ascii="Times New Roman" w:eastAsia="Calibri" w:hAnsi="Times New Roman" w:cs="Times New Roman"/>
          <w:sz w:val="32"/>
          <w:szCs w:val="32"/>
        </w:rPr>
        <w:t>КРАСНОСУЛИНСКОГО РАЙОНА РОСТОВСКОЙ ОБЛАСТИ</w:t>
      </w:r>
    </w:p>
    <w:p w:rsidR="00E021C8" w:rsidRPr="00E021C8" w:rsidRDefault="00E021C8" w:rsidP="00E021C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021C8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E021C8" w:rsidRPr="00E021C8" w:rsidRDefault="00E021C8" w:rsidP="00E021C8">
      <w:pPr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4"/>
          <w:szCs w:val="24"/>
        </w:rPr>
        <w:t>28</w:t>
      </w:r>
      <w:r w:rsidRPr="00E021C8">
        <w:rPr>
          <w:rFonts w:ascii="Times New Roman" w:eastAsia="Calibri" w:hAnsi="Times New Roman" w:cs="Times New Roman"/>
          <w:sz w:val="28"/>
          <w:szCs w:val="28"/>
        </w:rPr>
        <w:t>.10.2013                                              №  108</w:t>
      </w:r>
      <w:r w:rsidR="0074455E">
        <w:rPr>
          <w:rFonts w:ascii="Times New Roman" w:eastAsia="Calibri" w:hAnsi="Times New Roman" w:cs="Times New Roman"/>
          <w:sz w:val="28"/>
          <w:szCs w:val="28"/>
        </w:rPr>
        <w:t>/1</w:t>
      </w:r>
      <w:bookmarkStart w:id="0" w:name="_GoBack"/>
      <w:bookmarkEnd w:id="0"/>
      <w:r w:rsidRPr="00E021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х. Пролетарка          </w:t>
      </w:r>
    </w:p>
    <w:p w:rsidR="00E021C8" w:rsidRPr="00E021C8" w:rsidRDefault="00E021C8" w:rsidP="00E021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 xml:space="preserve">Об утверждении норматива  </w:t>
      </w:r>
      <w:proofErr w:type="gramStart"/>
      <w:r w:rsidRPr="00E021C8">
        <w:rPr>
          <w:rFonts w:ascii="Times New Roman" w:eastAsia="Calibri" w:hAnsi="Times New Roman" w:cs="Times New Roman"/>
          <w:sz w:val="28"/>
          <w:szCs w:val="28"/>
        </w:rPr>
        <w:t>финансовых</w:t>
      </w:r>
      <w:proofErr w:type="gramEnd"/>
    </w:p>
    <w:p w:rsidR="00E021C8" w:rsidRPr="00E021C8" w:rsidRDefault="00E021C8" w:rsidP="00E021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 xml:space="preserve">затрат на оказание муниципальных услуг </w:t>
      </w:r>
    </w:p>
    <w:p w:rsidR="00E021C8" w:rsidRPr="00E021C8" w:rsidRDefault="00E021C8" w:rsidP="00E021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 xml:space="preserve">муниципальными бюджетными учреждениями, </w:t>
      </w:r>
    </w:p>
    <w:p w:rsidR="00E021C8" w:rsidRPr="00E021C8" w:rsidRDefault="00E021C8" w:rsidP="00E021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E021C8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E021C8">
        <w:rPr>
          <w:rFonts w:ascii="Times New Roman" w:eastAsia="Calibri" w:hAnsi="Times New Roman" w:cs="Times New Roman"/>
          <w:sz w:val="28"/>
          <w:szCs w:val="28"/>
        </w:rPr>
        <w:t xml:space="preserve"> которых Администрация </w:t>
      </w:r>
    </w:p>
    <w:p w:rsidR="00E021C8" w:rsidRPr="00E021C8" w:rsidRDefault="00E021C8" w:rsidP="00E021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>Пролетарского сельского поселения выполняет</w:t>
      </w:r>
    </w:p>
    <w:p w:rsidR="00E021C8" w:rsidRPr="00E021C8" w:rsidRDefault="00E021C8" w:rsidP="00E021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>функции и полномочия учредителя,</w:t>
      </w:r>
    </w:p>
    <w:p w:rsidR="00E021C8" w:rsidRPr="00E021C8" w:rsidRDefault="00E021C8" w:rsidP="00E021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 xml:space="preserve"> на 2014-2016 годы.</w:t>
      </w:r>
    </w:p>
    <w:p w:rsidR="00E021C8" w:rsidRPr="00E021C8" w:rsidRDefault="00E021C8" w:rsidP="00E021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021C8" w:rsidRPr="00E021C8" w:rsidRDefault="00E021C8" w:rsidP="00E021C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 xml:space="preserve">В целях эффективного оказания муниципальных услуг в соответствии с постановлением Администрации Пролетарского сельского поселения от 29.12.2011 №113 «О порядке организации работы по формированию и финансовому обеспечению муниципального </w:t>
      </w:r>
      <w:proofErr w:type="gramStart"/>
      <w:r w:rsidRPr="00E021C8">
        <w:rPr>
          <w:rFonts w:ascii="Times New Roman" w:eastAsia="Calibri" w:hAnsi="Times New Roman" w:cs="Times New Roman"/>
          <w:sz w:val="28"/>
          <w:szCs w:val="28"/>
        </w:rPr>
        <w:t>задания</w:t>
      </w:r>
      <w:proofErr w:type="gramEnd"/>
      <w:r w:rsidRPr="00E021C8">
        <w:rPr>
          <w:rFonts w:ascii="Times New Roman" w:eastAsia="Calibri" w:hAnsi="Times New Roman" w:cs="Times New Roman"/>
          <w:sz w:val="28"/>
          <w:szCs w:val="28"/>
        </w:rPr>
        <w:t xml:space="preserve"> муниципальным учреждениям  Пролетарского сельского поселения», руководствуясь </w:t>
      </w:r>
      <w:proofErr w:type="spellStart"/>
      <w:r w:rsidRPr="00E021C8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E021C8">
        <w:rPr>
          <w:rFonts w:ascii="Times New Roman" w:eastAsia="Calibri" w:hAnsi="Times New Roman" w:cs="Times New Roman"/>
          <w:sz w:val="28"/>
          <w:szCs w:val="28"/>
        </w:rPr>
        <w:t xml:space="preserve"> . 30 Устава муниципального образования «Пролетарское сельское поселение», Администрация Пролетарского сельского поселения</w:t>
      </w:r>
    </w:p>
    <w:p w:rsidR="00E021C8" w:rsidRPr="00E021C8" w:rsidRDefault="00E021C8" w:rsidP="00E021C8">
      <w:pPr>
        <w:ind w:left="106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021C8" w:rsidRPr="00E021C8" w:rsidRDefault="00E021C8" w:rsidP="00E021C8">
      <w:pPr>
        <w:ind w:left="106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21C8" w:rsidRPr="00E021C8" w:rsidRDefault="00E021C8" w:rsidP="00E021C8">
      <w:pPr>
        <w:numPr>
          <w:ilvl w:val="0"/>
          <w:numId w:val="3"/>
        </w:numPr>
        <w:ind w:left="0" w:firstLine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>Утвердить норматив финансовых затрат на оказание муниципальных услуг муниципальным бюджетным учреждением культуры «Пролетарский сельский Дом культуры» согласно приложению №1 к настоящему постановлению.</w:t>
      </w:r>
    </w:p>
    <w:p w:rsidR="00E021C8" w:rsidRPr="00E021C8" w:rsidRDefault="00E021C8" w:rsidP="00E021C8">
      <w:pPr>
        <w:numPr>
          <w:ilvl w:val="0"/>
          <w:numId w:val="3"/>
        </w:numPr>
        <w:ind w:left="0" w:firstLine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>Утвердить норматив финансовых затрат на оказание муниципальных услуг муниципальным бюджетным учреждением культуры «Центральная библиотека Пролетарского сельского поселения», согласно приложению №2 к настоящему постановлению.</w:t>
      </w:r>
    </w:p>
    <w:p w:rsidR="00E021C8" w:rsidRPr="00E021C8" w:rsidRDefault="00E021C8" w:rsidP="00E021C8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E021C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021C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21C8" w:rsidRPr="00E021C8" w:rsidRDefault="00E021C8" w:rsidP="00E021C8">
      <w:pPr>
        <w:ind w:left="1428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E021C8" w:rsidRPr="00E021C8" w:rsidRDefault="00E021C8" w:rsidP="00E021C8">
      <w:pPr>
        <w:rPr>
          <w:rFonts w:ascii="Times New Roman" w:eastAsia="Calibri" w:hAnsi="Times New Roman" w:cs="Times New Roman"/>
          <w:sz w:val="28"/>
          <w:szCs w:val="28"/>
        </w:rPr>
      </w:pPr>
      <w:r w:rsidRPr="00E021C8">
        <w:rPr>
          <w:rFonts w:ascii="Times New Roman" w:eastAsia="Calibri" w:hAnsi="Times New Roman" w:cs="Times New Roman"/>
          <w:sz w:val="28"/>
          <w:szCs w:val="28"/>
        </w:rPr>
        <w:t>Глава Пролетарского сельского поселения                                    А. Н. Бойцов</w:t>
      </w:r>
    </w:p>
    <w:p w:rsidR="00E021C8" w:rsidRPr="00E021C8" w:rsidRDefault="00E021C8" w:rsidP="00E021C8">
      <w:pPr>
        <w:rPr>
          <w:rFonts w:ascii="Times New Roman" w:eastAsia="Calibri" w:hAnsi="Times New Roman" w:cs="Times New Roman"/>
          <w:sz w:val="28"/>
          <w:szCs w:val="28"/>
        </w:rPr>
      </w:pPr>
    </w:p>
    <w:p w:rsidR="0041672C" w:rsidRDefault="0041672C" w:rsidP="008D67AB">
      <w:pPr>
        <w:rPr>
          <w:rFonts w:ascii="Times New Roman" w:hAnsi="Times New Roman" w:cs="Times New Roman"/>
          <w:sz w:val="28"/>
          <w:szCs w:val="28"/>
        </w:rPr>
      </w:pPr>
    </w:p>
    <w:p w:rsidR="0041672C" w:rsidRDefault="0041672C" w:rsidP="008D67AB">
      <w:pPr>
        <w:rPr>
          <w:rFonts w:ascii="Times New Roman" w:hAnsi="Times New Roman" w:cs="Times New Roman"/>
          <w:sz w:val="24"/>
          <w:szCs w:val="24"/>
        </w:rPr>
        <w:sectPr w:rsidR="0041672C" w:rsidSect="004A17D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F26A2" w:rsidRDefault="00F34EA2" w:rsidP="000F2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B06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2635">
        <w:rPr>
          <w:rFonts w:ascii="Times New Roman" w:hAnsi="Times New Roman" w:cs="Times New Roman"/>
          <w:sz w:val="24"/>
          <w:szCs w:val="24"/>
        </w:rPr>
        <w:t>Приложение №1</w:t>
      </w:r>
      <w:r w:rsidR="008B068C">
        <w:rPr>
          <w:rFonts w:ascii="Times New Roman" w:hAnsi="Times New Roman" w:cs="Times New Roman"/>
          <w:sz w:val="24"/>
          <w:szCs w:val="24"/>
        </w:rPr>
        <w:t xml:space="preserve"> к </w:t>
      </w:r>
      <w:r w:rsidR="000F26A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proofErr w:type="gramStart"/>
      <w:r w:rsidR="000F26A2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  <w:r w:rsidR="000F2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ED" w:rsidRDefault="000F26A2" w:rsidP="000F2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от 28.10.2013 №108</w:t>
      </w:r>
    </w:p>
    <w:p w:rsidR="004C23ED" w:rsidRPr="00F34EA2" w:rsidRDefault="004C23ED" w:rsidP="00F34E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C23ED">
        <w:rPr>
          <w:rFonts w:ascii="Times New Roman" w:hAnsi="Times New Roman" w:cs="Times New Roman"/>
          <w:b/>
          <w:sz w:val="28"/>
          <w:szCs w:val="28"/>
        </w:rPr>
        <w:t>орматив финансовых затрат на оказание муниципальных услуг</w:t>
      </w:r>
    </w:p>
    <w:p w:rsidR="004C23ED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ED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культуры</w:t>
      </w:r>
    </w:p>
    <w:p w:rsidR="00C5004A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0AA">
        <w:rPr>
          <w:rFonts w:ascii="Times New Roman" w:hAnsi="Times New Roman" w:cs="Times New Roman"/>
          <w:b/>
          <w:sz w:val="28"/>
          <w:szCs w:val="28"/>
        </w:rPr>
        <w:t>«Пролетарский сельский Дом</w:t>
      </w:r>
      <w:r w:rsidRPr="004C23ED">
        <w:rPr>
          <w:rFonts w:ascii="Times New Roman" w:hAnsi="Times New Roman" w:cs="Times New Roman"/>
          <w:b/>
          <w:sz w:val="28"/>
          <w:szCs w:val="28"/>
        </w:rPr>
        <w:t xml:space="preserve"> культуры»</w:t>
      </w:r>
    </w:p>
    <w:p w:rsidR="004C23ED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32"/>
        <w:gridCol w:w="1970"/>
        <w:gridCol w:w="1463"/>
        <w:gridCol w:w="1939"/>
        <w:gridCol w:w="1418"/>
        <w:gridCol w:w="1919"/>
      </w:tblGrid>
      <w:tr w:rsidR="00685CA7" w:rsidTr="00685CA7">
        <w:tc>
          <w:tcPr>
            <w:tcW w:w="2093" w:type="dxa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3402" w:type="dxa"/>
            <w:gridSpan w:val="2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3337" w:type="dxa"/>
            <w:gridSpan w:val="2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685CA7" w:rsidTr="00685CA7">
        <w:tc>
          <w:tcPr>
            <w:tcW w:w="2093" w:type="dxa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</w:tcPr>
          <w:p w:rsidR="00685CA7" w:rsidRDefault="00623692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63" w:type="dxa"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</w:tcPr>
          <w:p w:rsidR="00685CA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</w:tcPr>
          <w:p w:rsidR="00685CA7" w:rsidRPr="0041672C" w:rsidRDefault="00685CA7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</w:tcPr>
          <w:p w:rsidR="00685CA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4C23ED" w:rsidTr="00685CA7">
        <w:tc>
          <w:tcPr>
            <w:tcW w:w="2093" w:type="dxa"/>
          </w:tcPr>
          <w:p w:rsidR="004C23ED" w:rsidRPr="00685CA7" w:rsidRDefault="00685CA7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1701" w:type="dxa"/>
          </w:tcPr>
          <w:p w:rsidR="001C7B36" w:rsidRDefault="00685CA7" w:rsidP="001C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1C7B36">
              <w:rPr>
                <w:rFonts w:ascii="Times New Roman" w:hAnsi="Times New Roman" w:cs="Times New Roman"/>
                <w:sz w:val="24"/>
                <w:szCs w:val="24"/>
              </w:rPr>
              <w:t>Пролетарско-</w:t>
            </w:r>
          </w:p>
          <w:p w:rsidR="004C23ED" w:rsidRPr="00685CA7" w:rsidRDefault="001C7B36" w:rsidP="001C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4C23ED" w:rsidRPr="00685CA7" w:rsidRDefault="00685CA7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432" w:type="dxa"/>
          </w:tcPr>
          <w:p w:rsidR="004C23ED" w:rsidRPr="00685CA7" w:rsidRDefault="00CB0024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70" w:type="dxa"/>
          </w:tcPr>
          <w:p w:rsidR="004C23ED" w:rsidRPr="00685CA7" w:rsidRDefault="003D6023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3369,24</w:t>
            </w:r>
          </w:p>
        </w:tc>
        <w:tc>
          <w:tcPr>
            <w:tcW w:w="1463" w:type="dxa"/>
          </w:tcPr>
          <w:p w:rsidR="004C23ED" w:rsidRPr="00685CA7" w:rsidRDefault="003D6023" w:rsidP="003D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39" w:type="dxa"/>
          </w:tcPr>
          <w:p w:rsidR="004C23ED" w:rsidRPr="00685CA7" w:rsidRDefault="003D6023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5913,59</w:t>
            </w:r>
          </w:p>
        </w:tc>
        <w:tc>
          <w:tcPr>
            <w:tcW w:w="1418" w:type="dxa"/>
          </w:tcPr>
          <w:p w:rsidR="004C23ED" w:rsidRPr="00685CA7" w:rsidRDefault="004B4BC1" w:rsidP="004B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919" w:type="dxa"/>
          </w:tcPr>
          <w:p w:rsidR="004C23ED" w:rsidRPr="00685CA7" w:rsidRDefault="004B4BC1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4081,21</w:t>
            </w:r>
          </w:p>
        </w:tc>
      </w:tr>
      <w:tr w:rsidR="004C23ED" w:rsidTr="00685CA7">
        <w:tc>
          <w:tcPr>
            <w:tcW w:w="2093" w:type="dxa"/>
          </w:tcPr>
          <w:p w:rsidR="004C23ED" w:rsidRPr="00685CA7" w:rsidRDefault="00685CA7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1701" w:type="dxa"/>
          </w:tcPr>
          <w:p w:rsidR="004C23ED" w:rsidRDefault="00685CA7" w:rsidP="001C7B36">
            <w:pPr>
              <w:jc w:val="center"/>
              <w:rPr>
                <w:b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gramStart"/>
            <w:r w:rsidR="001C7B36">
              <w:rPr>
                <w:rFonts w:ascii="Times New Roman" w:hAnsi="Times New Roman" w:cs="Times New Roman"/>
                <w:sz w:val="24"/>
                <w:szCs w:val="24"/>
              </w:rPr>
              <w:t>Пролетарско-</w:t>
            </w:r>
            <w:proofErr w:type="spellStart"/>
            <w:r w:rsidR="001C7B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1C7B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4C23ED" w:rsidRPr="00685CA7" w:rsidRDefault="00685CA7" w:rsidP="0068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клубных формирований</w:t>
            </w:r>
          </w:p>
        </w:tc>
        <w:tc>
          <w:tcPr>
            <w:tcW w:w="1432" w:type="dxa"/>
          </w:tcPr>
          <w:p w:rsidR="004C23ED" w:rsidRPr="00685CA7" w:rsidRDefault="00CB0024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4C23ED" w:rsidRPr="00685CA7" w:rsidRDefault="003D6023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1123,08</w:t>
            </w:r>
          </w:p>
        </w:tc>
        <w:tc>
          <w:tcPr>
            <w:tcW w:w="1463" w:type="dxa"/>
          </w:tcPr>
          <w:p w:rsidR="004C23ED" w:rsidRPr="00685CA7" w:rsidRDefault="003D6023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:rsidR="004C23ED" w:rsidRPr="00685CA7" w:rsidRDefault="003D6023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999,48</w:t>
            </w:r>
          </w:p>
        </w:tc>
        <w:tc>
          <w:tcPr>
            <w:tcW w:w="1418" w:type="dxa"/>
          </w:tcPr>
          <w:p w:rsidR="004C23ED" w:rsidRPr="00685CA7" w:rsidRDefault="0099711D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4C23ED" w:rsidRPr="00685CA7" w:rsidRDefault="003D6023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999,48</w:t>
            </w:r>
          </w:p>
        </w:tc>
      </w:tr>
    </w:tbl>
    <w:p w:rsidR="004C23ED" w:rsidRDefault="004C23ED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BA2965">
      <w:pPr>
        <w:rPr>
          <w:rFonts w:ascii="Times New Roman" w:hAnsi="Times New Roman" w:cs="Times New Roman"/>
          <w:b/>
          <w:sz w:val="28"/>
          <w:szCs w:val="28"/>
        </w:rPr>
      </w:pPr>
      <w:r w:rsidRPr="00C5004A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муниципального задания</w:t>
      </w:r>
    </w:p>
    <w:p w:rsidR="00623692" w:rsidRPr="00623692" w:rsidRDefault="00623692" w:rsidP="00623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2369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</w:tcPr>
          <w:p w:rsidR="00BA2965" w:rsidRPr="00BA2965" w:rsidRDefault="00BA2965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2497" w:type="dxa"/>
          </w:tcPr>
          <w:p w:rsidR="00BA2965" w:rsidRPr="00BA2965" w:rsidRDefault="00BA2965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842" w:type="dxa"/>
          </w:tcPr>
          <w:p w:rsidR="00BA2965" w:rsidRPr="00BA2965" w:rsidRDefault="00BA2965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</w:tr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BA2965" w:rsidRPr="00BA2965" w:rsidRDefault="00F55812" w:rsidP="0059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8138000,00</w:t>
            </w:r>
          </w:p>
        </w:tc>
        <w:tc>
          <w:tcPr>
            <w:tcW w:w="2497" w:type="dxa"/>
          </w:tcPr>
          <w:p w:rsidR="00BA2965" w:rsidRPr="00BA2965" w:rsidRDefault="00A702A0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1333000,00</w:t>
            </w:r>
          </w:p>
        </w:tc>
        <w:tc>
          <w:tcPr>
            <w:tcW w:w="1842" w:type="dxa"/>
          </w:tcPr>
          <w:p w:rsidR="00BA2965" w:rsidRPr="00BA2965" w:rsidRDefault="00BA6CF0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1333000,00</w:t>
            </w:r>
          </w:p>
        </w:tc>
      </w:tr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асчетно-нормативные </w:t>
            </w:r>
            <w:r w:rsidRPr="00C5004A"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r w:rsidRPr="00C5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общехозяйственного назначения</w:t>
            </w:r>
          </w:p>
        </w:tc>
        <w:tc>
          <w:tcPr>
            <w:tcW w:w="2323" w:type="dxa"/>
          </w:tcPr>
          <w:p w:rsidR="00BA2965" w:rsidRDefault="00F5581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85620</w:t>
            </w:r>
            <w:r w:rsidRPr="00BA29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F55812" w:rsidRPr="00BA2965" w:rsidRDefault="00F5581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BA2965" w:rsidRPr="00BA2965" w:rsidRDefault="00A702A0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148400,00</w:t>
            </w:r>
          </w:p>
        </w:tc>
        <w:tc>
          <w:tcPr>
            <w:tcW w:w="1842" w:type="dxa"/>
          </w:tcPr>
          <w:p w:rsidR="00BA2965" w:rsidRPr="00BA2965" w:rsidRDefault="00BA6CF0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</w:t>
            </w:r>
            <w:r w:rsidRPr="00BA29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2965" w:rsidTr="00BA2965">
        <w:tc>
          <w:tcPr>
            <w:tcW w:w="5353" w:type="dxa"/>
          </w:tcPr>
          <w:p w:rsidR="00BA2965" w:rsidRDefault="00BA2965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23" w:type="dxa"/>
          </w:tcPr>
          <w:p w:rsidR="00BA2965" w:rsidRPr="00BA2965" w:rsidRDefault="00594E83" w:rsidP="00C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1670000,00</w:t>
            </w:r>
          </w:p>
        </w:tc>
        <w:tc>
          <w:tcPr>
            <w:tcW w:w="2497" w:type="dxa"/>
          </w:tcPr>
          <w:p w:rsidR="00BA2965" w:rsidRPr="00BA2965" w:rsidRDefault="00A702A0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1481400,00</w:t>
            </w:r>
          </w:p>
        </w:tc>
        <w:tc>
          <w:tcPr>
            <w:tcW w:w="1842" w:type="dxa"/>
          </w:tcPr>
          <w:p w:rsidR="00BA2965" w:rsidRPr="00BA2965" w:rsidRDefault="00BA6CF0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1432100,00</w:t>
            </w:r>
          </w:p>
        </w:tc>
      </w:tr>
      <w:tr w:rsidR="000F26A2" w:rsidTr="00BA2965">
        <w:tc>
          <w:tcPr>
            <w:tcW w:w="5353" w:type="dxa"/>
          </w:tcPr>
          <w:p w:rsidR="000F26A2" w:rsidRDefault="000F26A2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</w:tcPr>
          <w:p w:rsidR="000F26A2" w:rsidRDefault="000F26A2" w:rsidP="00C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F26A2" w:rsidRDefault="000F26A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6A2" w:rsidRDefault="000F26A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6A2" w:rsidRDefault="00037391" w:rsidP="000373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0F26A2" w:rsidRDefault="000F26A2" w:rsidP="00037391">
      <w:pPr>
        <w:spacing w:after="0"/>
        <w:rPr>
          <w:b/>
          <w:sz w:val="24"/>
          <w:szCs w:val="24"/>
        </w:rPr>
      </w:pPr>
    </w:p>
    <w:p w:rsidR="00897067" w:rsidRDefault="002A2635" w:rsidP="000F2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037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3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37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6A2" w:rsidRDefault="000F26A2" w:rsidP="000F2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6A2" w:rsidRDefault="000F26A2" w:rsidP="000F2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от 28.10.2013 №108</w:t>
      </w:r>
    </w:p>
    <w:p w:rsidR="000F26A2" w:rsidRDefault="000F26A2" w:rsidP="00037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67" w:rsidRPr="008B068C" w:rsidRDefault="00897067" w:rsidP="00390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C23ED">
        <w:rPr>
          <w:rFonts w:ascii="Times New Roman" w:hAnsi="Times New Roman" w:cs="Times New Roman"/>
          <w:b/>
          <w:sz w:val="28"/>
          <w:szCs w:val="28"/>
        </w:rPr>
        <w:t>орматив финансовых затрат на оказание муниципальных услуг</w:t>
      </w:r>
    </w:p>
    <w:p w:rsidR="00897067" w:rsidRDefault="00897067" w:rsidP="00897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ED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культуры</w:t>
      </w:r>
      <w:r w:rsidR="00D40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067" w:rsidRDefault="00D40888" w:rsidP="00897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2D08">
        <w:rPr>
          <w:rFonts w:ascii="Times New Roman" w:hAnsi="Times New Roman" w:cs="Times New Roman"/>
          <w:b/>
          <w:sz w:val="28"/>
          <w:szCs w:val="28"/>
        </w:rPr>
        <w:t>Центральная библиотека Пролетарского сельского поселения</w:t>
      </w:r>
      <w:r w:rsidR="00897067" w:rsidRPr="004C23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32"/>
        <w:gridCol w:w="1970"/>
        <w:gridCol w:w="1463"/>
        <w:gridCol w:w="1939"/>
        <w:gridCol w:w="1418"/>
        <w:gridCol w:w="1919"/>
      </w:tblGrid>
      <w:tr w:rsidR="00897067" w:rsidTr="000579EE">
        <w:tc>
          <w:tcPr>
            <w:tcW w:w="2093" w:type="dxa"/>
            <w:vMerge w:val="restart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3402" w:type="dxa"/>
            <w:gridSpan w:val="2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3337" w:type="dxa"/>
            <w:gridSpan w:val="2"/>
          </w:tcPr>
          <w:p w:rsidR="00897067" w:rsidRPr="006935E9" w:rsidRDefault="0089706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897067" w:rsidTr="000579EE">
        <w:tc>
          <w:tcPr>
            <w:tcW w:w="2093" w:type="dxa"/>
            <w:vMerge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</w:tcPr>
          <w:p w:rsidR="00897067" w:rsidRDefault="00623692" w:rsidP="000579EE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63" w:type="dxa"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</w:tcPr>
          <w:p w:rsidR="0089706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</w:tcPr>
          <w:p w:rsidR="00897067" w:rsidRPr="0041672C" w:rsidRDefault="00897067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</w:tcPr>
          <w:p w:rsidR="0089706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7520BA" w:rsidTr="000579EE">
        <w:tc>
          <w:tcPr>
            <w:tcW w:w="2093" w:type="dxa"/>
          </w:tcPr>
          <w:p w:rsidR="007520BA" w:rsidRPr="00685CA7" w:rsidRDefault="007520BA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701" w:type="dxa"/>
          </w:tcPr>
          <w:p w:rsidR="002E5446" w:rsidRDefault="007520BA" w:rsidP="002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2E5446">
              <w:rPr>
                <w:rFonts w:ascii="Times New Roman" w:hAnsi="Times New Roman" w:cs="Times New Roman"/>
                <w:sz w:val="24"/>
                <w:szCs w:val="24"/>
              </w:rPr>
              <w:t>Пролетарско</w:t>
            </w:r>
            <w:r w:rsidR="001C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20BA" w:rsidRPr="00685CA7" w:rsidRDefault="002E5446" w:rsidP="002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7520BA" w:rsidRPr="00745867" w:rsidRDefault="007520BA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74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  <w:p w:rsidR="007520BA" w:rsidRPr="00745867" w:rsidRDefault="007520BA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520BA" w:rsidRPr="00685CA7" w:rsidRDefault="002E5446" w:rsidP="002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970" w:type="dxa"/>
          </w:tcPr>
          <w:p w:rsidR="007520BA" w:rsidRPr="00685CA7" w:rsidRDefault="002E5446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1463" w:type="dxa"/>
          </w:tcPr>
          <w:p w:rsidR="007520BA" w:rsidRPr="00685CA7" w:rsidRDefault="002E5446" w:rsidP="0022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939" w:type="dxa"/>
          </w:tcPr>
          <w:p w:rsidR="007520BA" w:rsidRPr="00685CA7" w:rsidRDefault="004E1CE4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23,60</w:t>
            </w:r>
          </w:p>
        </w:tc>
        <w:tc>
          <w:tcPr>
            <w:tcW w:w="1418" w:type="dxa"/>
          </w:tcPr>
          <w:p w:rsidR="007520BA" w:rsidRPr="00685CA7" w:rsidRDefault="00A009A5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919" w:type="dxa"/>
          </w:tcPr>
          <w:p w:rsidR="007520BA" w:rsidRPr="00685CA7" w:rsidRDefault="004557AD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</w:tbl>
    <w:p w:rsidR="00897067" w:rsidRDefault="00897067" w:rsidP="00897067">
      <w:pPr>
        <w:rPr>
          <w:rFonts w:ascii="Times New Roman" w:hAnsi="Times New Roman" w:cs="Times New Roman"/>
          <w:b/>
          <w:sz w:val="28"/>
          <w:szCs w:val="28"/>
        </w:rPr>
      </w:pPr>
      <w:r w:rsidRPr="00C5004A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муниципального задания</w:t>
      </w:r>
    </w:p>
    <w:p w:rsidR="00623692" w:rsidRPr="00623692" w:rsidRDefault="00623692" w:rsidP="00623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2369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897067" w:rsidTr="000579EE">
        <w:tc>
          <w:tcPr>
            <w:tcW w:w="5353" w:type="dxa"/>
          </w:tcPr>
          <w:p w:rsidR="00897067" w:rsidRPr="00C5004A" w:rsidRDefault="00897067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</w:tcPr>
          <w:p w:rsidR="00897067" w:rsidRPr="00BA2965" w:rsidRDefault="00897067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2497" w:type="dxa"/>
          </w:tcPr>
          <w:p w:rsidR="00897067" w:rsidRPr="00BA2965" w:rsidRDefault="00897067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842" w:type="dxa"/>
          </w:tcPr>
          <w:p w:rsidR="00897067" w:rsidRPr="00BA2965" w:rsidRDefault="00897067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</w:tr>
      <w:tr w:rsidR="00897067" w:rsidTr="000579EE">
        <w:tc>
          <w:tcPr>
            <w:tcW w:w="5353" w:type="dxa"/>
          </w:tcPr>
          <w:p w:rsidR="00897067" w:rsidRPr="00C5004A" w:rsidRDefault="00897067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897067" w:rsidRPr="00BA2965" w:rsidRDefault="002A1A8D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335000,00</w:t>
            </w:r>
          </w:p>
        </w:tc>
        <w:tc>
          <w:tcPr>
            <w:tcW w:w="2497" w:type="dxa"/>
          </w:tcPr>
          <w:p w:rsidR="00897067" w:rsidRPr="00BA2965" w:rsidRDefault="002A1A8D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615500,00</w:t>
            </w:r>
          </w:p>
        </w:tc>
        <w:tc>
          <w:tcPr>
            <w:tcW w:w="1842" w:type="dxa"/>
          </w:tcPr>
          <w:p w:rsidR="00897067" w:rsidRPr="00BA2965" w:rsidRDefault="00CA79D6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443500,00</w:t>
            </w:r>
          </w:p>
        </w:tc>
      </w:tr>
      <w:tr w:rsidR="00897067" w:rsidTr="000579EE">
        <w:tc>
          <w:tcPr>
            <w:tcW w:w="5353" w:type="dxa"/>
          </w:tcPr>
          <w:p w:rsidR="00897067" w:rsidRPr="00C5004A" w:rsidRDefault="00897067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асчетно-нормативные </w:t>
            </w:r>
            <w:r w:rsidRPr="00C5004A">
              <w:rPr>
                <w:rFonts w:ascii="Times New Roman" w:hAnsi="Times New Roman" w:cs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</w:tcPr>
          <w:p w:rsidR="00897067" w:rsidRDefault="002A1A8D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436500,00</w:t>
            </w:r>
          </w:p>
          <w:p w:rsidR="00204ACE" w:rsidRPr="00BA2965" w:rsidRDefault="00204ACE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97067" w:rsidRPr="00BA2965" w:rsidRDefault="002A1A8D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117000,00</w:t>
            </w:r>
          </w:p>
        </w:tc>
        <w:tc>
          <w:tcPr>
            <w:tcW w:w="1842" w:type="dxa"/>
          </w:tcPr>
          <w:p w:rsidR="00897067" w:rsidRPr="00BA2965" w:rsidRDefault="00090B45" w:rsidP="00204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186500,00</w:t>
            </w:r>
          </w:p>
        </w:tc>
      </w:tr>
      <w:tr w:rsidR="00897067" w:rsidTr="000579EE">
        <w:tc>
          <w:tcPr>
            <w:tcW w:w="5353" w:type="dxa"/>
          </w:tcPr>
          <w:p w:rsidR="00897067" w:rsidRDefault="00897067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897067" w:rsidRPr="00BA2965" w:rsidRDefault="00CC3EF8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771500,00</w:t>
            </w:r>
          </w:p>
        </w:tc>
        <w:tc>
          <w:tcPr>
            <w:tcW w:w="2497" w:type="dxa"/>
          </w:tcPr>
          <w:p w:rsidR="00897067" w:rsidRPr="00BA2965" w:rsidRDefault="002A1A8D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732500,00</w:t>
            </w:r>
          </w:p>
        </w:tc>
        <w:tc>
          <w:tcPr>
            <w:tcW w:w="1842" w:type="dxa"/>
          </w:tcPr>
          <w:p w:rsidR="00897067" w:rsidRPr="00BA2965" w:rsidRDefault="00090B45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</w:tr>
    </w:tbl>
    <w:p w:rsidR="00897067" w:rsidRDefault="00897067" w:rsidP="00D40888">
      <w:pPr>
        <w:spacing w:after="0"/>
        <w:jc w:val="center"/>
        <w:rPr>
          <w:b/>
          <w:sz w:val="24"/>
          <w:szCs w:val="24"/>
        </w:rPr>
      </w:pPr>
    </w:p>
    <w:sectPr w:rsidR="00897067" w:rsidSect="00AB70B7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AB"/>
    <w:rsid w:val="00037391"/>
    <w:rsid w:val="00090B45"/>
    <w:rsid w:val="000E7A9C"/>
    <w:rsid w:val="000F26A2"/>
    <w:rsid w:val="001808F7"/>
    <w:rsid w:val="00186397"/>
    <w:rsid w:val="001C7B36"/>
    <w:rsid w:val="00204ACE"/>
    <w:rsid w:val="00212D3D"/>
    <w:rsid w:val="00223E89"/>
    <w:rsid w:val="002320AA"/>
    <w:rsid w:val="002A1A8D"/>
    <w:rsid w:val="002A2635"/>
    <w:rsid w:val="002E5446"/>
    <w:rsid w:val="00342FAB"/>
    <w:rsid w:val="00390940"/>
    <w:rsid w:val="00396FAB"/>
    <w:rsid w:val="003D6023"/>
    <w:rsid w:val="00407F5D"/>
    <w:rsid w:val="00413851"/>
    <w:rsid w:val="0041672C"/>
    <w:rsid w:val="00440CAE"/>
    <w:rsid w:val="004557AD"/>
    <w:rsid w:val="004621A6"/>
    <w:rsid w:val="004A17D5"/>
    <w:rsid w:val="004B4BC1"/>
    <w:rsid w:val="004C23ED"/>
    <w:rsid w:val="004C7342"/>
    <w:rsid w:val="004E1CE4"/>
    <w:rsid w:val="00517249"/>
    <w:rsid w:val="00594E83"/>
    <w:rsid w:val="005A2D08"/>
    <w:rsid w:val="00623692"/>
    <w:rsid w:val="00651527"/>
    <w:rsid w:val="00651FCC"/>
    <w:rsid w:val="00662125"/>
    <w:rsid w:val="00685CA7"/>
    <w:rsid w:val="006935E9"/>
    <w:rsid w:val="00695296"/>
    <w:rsid w:val="006F7284"/>
    <w:rsid w:val="0071751C"/>
    <w:rsid w:val="0074455E"/>
    <w:rsid w:val="00745867"/>
    <w:rsid w:val="007520BA"/>
    <w:rsid w:val="0077631A"/>
    <w:rsid w:val="007D746B"/>
    <w:rsid w:val="00897067"/>
    <w:rsid w:val="008A48A8"/>
    <w:rsid w:val="008B068C"/>
    <w:rsid w:val="008D67AB"/>
    <w:rsid w:val="009177F1"/>
    <w:rsid w:val="009619D4"/>
    <w:rsid w:val="00986320"/>
    <w:rsid w:val="0099711D"/>
    <w:rsid w:val="00A009A5"/>
    <w:rsid w:val="00A17C40"/>
    <w:rsid w:val="00A702A0"/>
    <w:rsid w:val="00AB70B7"/>
    <w:rsid w:val="00AC01CD"/>
    <w:rsid w:val="00AD154F"/>
    <w:rsid w:val="00AE7EC5"/>
    <w:rsid w:val="00AF19B5"/>
    <w:rsid w:val="00BA2965"/>
    <w:rsid w:val="00BA3708"/>
    <w:rsid w:val="00BA6CF0"/>
    <w:rsid w:val="00BF4AE7"/>
    <w:rsid w:val="00C5004A"/>
    <w:rsid w:val="00C54748"/>
    <w:rsid w:val="00CA1EEA"/>
    <w:rsid w:val="00CA79D6"/>
    <w:rsid w:val="00CB0024"/>
    <w:rsid w:val="00CC3EF8"/>
    <w:rsid w:val="00CD193A"/>
    <w:rsid w:val="00D02B69"/>
    <w:rsid w:val="00D40888"/>
    <w:rsid w:val="00D66664"/>
    <w:rsid w:val="00DA7CF5"/>
    <w:rsid w:val="00E021C8"/>
    <w:rsid w:val="00E21273"/>
    <w:rsid w:val="00EA443E"/>
    <w:rsid w:val="00EC402F"/>
    <w:rsid w:val="00EE36B3"/>
    <w:rsid w:val="00F34EA2"/>
    <w:rsid w:val="00F55812"/>
    <w:rsid w:val="00F80FDF"/>
    <w:rsid w:val="00F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D5EF-9439-4FF1-A5F4-F7726A10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2015-02-09T05:19:00Z</cp:lastPrinted>
  <dcterms:created xsi:type="dcterms:W3CDTF">2015-07-15T12:04:00Z</dcterms:created>
  <dcterms:modified xsi:type="dcterms:W3CDTF">2015-07-15T12:04:00Z</dcterms:modified>
</cp:coreProperties>
</file>