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CD" w:rsidRPr="00D954A7" w:rsidRDefault="001D48CD" w:rsidP="001D48CD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D954A7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230D8" w:rsidRDefault="000230D8" w:rsidP="001D48CD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ПРОЛЕТАРСКОГО СЕЛЬСКОГО ПОСЕЛЕНИЯ</w:t>
      </w:r>
    </w:p>
    <w:p w:rsidR="001D48CD" w:rsidRPr="00D954A7" w:rsidRDefault="000230D8" w:rsidP="001D48CD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КРАСНОСУЛИНСКОГО РАЙОНА РОСТОВСКОЙ ОБЛАСТИ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br/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D48CD" w:rsidRPr="00D954A7" w:rsidRDefault="000230D8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01.04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>.201</w:t>
      </w:r>
      <w:r w:rsidR="001D48CD">
        <w:rPr>
          <w:rFonts w:ascii="Times New Roman CYR" w:hAnsi="Times New Roman CYR" w:cs="Times New Roman CYR"/>
          <w:sz w:val="28"/>
          <w:szCs w:val="28"/>
        </w:rPr>
        <w:t>4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60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>х. Пролетарка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</w:t>
      </w:r>
    </w:p>
    <w:p w:rsidR="001D48CD" w:rsidRDefault="000230D8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48CD">
        <w:rPr>
          <w:rFonts w:ascii="Times New Roman" w:hAnsi="Times New Roman" w:cs="Times New Roman"/>
          <w:sz w:val="28"/>
          <w:szCs w:val="28"/>
        </w:rPr>
        <w:t>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8CD">
        <w:rPr>
          <w:rFonts w:ascii="Times New Roman" w:hAnsi="Times New Roman" w:cs="Times New Roman"/>
          <w:sz w:val="28"/>
          <w:szCs w:val="28"/>
        </w:rPr>
        <w:t xml:space="preserve"> постановлений </w:t>
      </w:r>
    </w:p>
    <w:p w:rsidR="000230D8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30D8">
        <w:rPr>
          <w:rFonts w:ascii="Times New Roman" w:hAnsi="Times New Roman" w:cs="Times New Roman"/>
          <w:sz w:val="28"/>
          <w:szCs w:val="28"/>
        </w:rPr>
        <w:t>Пролетарского</w:t>
      </w:r>
    </w:p>
    <w:p w:rsidR="001D48CD" w:rsidRPr="00D954A7" w:rsidRDefault="000230D8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48CD">
        <w:rPr>
          <w:rFonts w:ascii="Times New Roman" w:hAnsi="Times New Roman" w:cs="Times New Roman"/>
          <w:sz w:val="28"/>
          <w:szCs w:val="28"/>
        </w:rPr>
        <w:t>поселения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230D8">
        <w:rPr>
          <w:rFonts w:ascii="Times New Roman" w:hAnsi="Times New Roman" w:cs="Times New Roman"/>
          <w:sz w:val="28"/>
          <w:szCs w:val="28"/>
        </w:rPr>
        <w:t>Пролетарского сельского</w:t>
      </w:r>
      <w:r w:rsidRPr="00D954A7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0230D8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09.2013 №</w:t>
      </w:r>
      <w:r w:rsidR="000230D8">
        <w:rPr>
          <w:rFonts w:ascii="Times New Roman" w:hAnsi="Times New Roman" w:cs="Times New Roman"/>
          <w:sz w:val="28"/>
          <w:szCs w:val="28"/>
        </w:rPr>
        <w:t xml:space="preserve">74 </w:t>
      </w:r>
      <w:r w:rsidRPr="00D954A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230D8">
        <w:rPr>
          <w:rFonts w:ascii="Times New Roman" w:hAnsi="Times New Roman" w:cs="Times New Roman"/>
          <w:sz w:val="28"/>
          <w:szCs w:val="28"/>
        </w:rPr>
        <w:t xml:space="preserve">Пролетарского сельского </w:t>
      </w:r>
      <w:r w:rsidRPr="00D954A7">
        <w:rPr>
          <w:rFonts w:ascii="Times New Roman" w:hAnsi="Times New Roman" w:cs="Times New Roman"/>
          <w:sz w:val="28"/>
          <w:szCs w:val="28"/>
        </w:rPr>
        <w:t>поселения и Методических рекомендаций», руководствуясь ст. 30 Устава муниципального образования «</w:t>
      </w:r>
      <w:r w:rsidR="000230D8">
        <w:rPr>
          <w:rFonts w:ascii="Times New Roman" w:hAnsi="Times New Roman" w:cs="Times New Roman"/>
          <w:sz w:val="28"/>
          <w:szCs w:val="28"/>
        </w:rPr>
        <w:t xml:space="preserve">Пролетарское сельское </w:t>
      </w:r>
      <w:r w:rsidRPr="00D954A7">
        <w:rPr>
          <w:rFonts w:ascii="Times New Roman" w:hAnsi="Times New Roman" w:cs="Times New Roman"/>
          <w:sz w:val="28"/>
          <w:szCs w:val="28"/>
        </w:rPr>
        <w:t xml:space="preserve">поселение», Администрация </w:t>
      </w:r>
      <w:r w:rsidR="000230D8">
        <w:rPr>
          <w:rFonts w:ascii="Times New Roman" w:hAnsi="Times New Roman" w:cs="Times New Roman"/>
          <w:sz w:val="28"/>
          <w:szCs w:val="28"/>
        </w:rPr>
        <w:t>Пролетарского сельского</w:t>
      </w:r>
      <w:r w:rsidRPr="00D954A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48CD" w:rsidRPr="00D954A7" w:rsidRDefault="001D48CD" w:rsidP="001D48CD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с 01.01.2014</w:t>
      </w:r>
      <w:r w:rsidR="00023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постановления Администрации</w:t>
      </w:r>
      <w:r w:rsidR="000230D8">
        <w:rPr>
          <w:rFonts w:ascii="Times New Roman" w:hAnsi="Times New Roman" w:cs="Times New Roman"/>
          <w:sz w:val="28"/>
          <w:szCs w:val="28"/>
        </w:rPr>
        <w:t xml:space="preserve"> Пролетарского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954A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D48CD" w:rsidRPr="00D954A7" w:rsidRDefault="001D48CD" w:rsidP="001D48CD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D954A7">
        <w:rPr>
          <w:rFonts w:ascii="Times New Roman" w:hAnsi="Times New Roman" w:cs="Times New Roman"/>
          <w:sz w:val="28"/>
          <w:szCs w:val="28"/>
        </w:rPr>
        <w:t xml:space="preserve"> </w:t>
      </w:r>
      <w:r w:rsidR="000230D8">
        <w:rPr>
          <w:rFonts w:ascii="Times New Roman" w:hAnsi="Times New Roman" w:cs="Times New Roman"/>
          <w:sz w:val="28"/>
          <w:szCs w:val="28"/>
        </w:rPr>
        <w:t>на официальном сайте Администрации Пролетарского сельского поселения</w:t>
      </w:r>
      <w:r w:rsidRPr="00D954A7">
        <w:rPr>
          <w:rFonts w:ascii="Times New Roman" w:hAnsi="Times New Roman" w:cs="Times New Roman"/>
          <w:sz w:val="28"/>
          <w:szCs w:val="28"/>
        </w:rPr>
        <w:t>.</w:t>
      </w: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84A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784A">
        <w:rPr>
          <w:rFonts w:ascii="Times New Roman" w:hAnsi="Times New Roman" w:cs="Times New Roman"/>
          <w:sz w:val="28"/>
          <w:szCs w:val="28"/>
        </w:rPr>
        <w:t xml:space="preserve">Пролетарского </w:t>
      </w:r>
    </w:p>
    <w:p w:rsidR="009C1E0E" w:rsidRDefault="00E5784A" w:rsidP="00E5784A">
      <w:pPr>
        <w:widowControl w:val="0"/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1D48CD" w:rsidRPr="00D954A7">
        <w:rPr>
          <w:rFonts w:ascii="Times New Roman" w:hAnsi="Times New Roman" w:cs="Times New Roman"/>
          <w:sz w:val="28"/>
          <w:szCs w:val="28"/>
        </w:rPr>
        <w:t xml:space="preserve"> поселения        </w:t>
      </w:r>
      <w:r w:rsidR="001D48CD" w:rsidRPr="00D954A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А. Н. Бойцов</w:t>
      </w:r>
    </w:p>
    <w:p w:rsidR="001D48CD" w:rsidRDefault="001D48CD"/>
    <w:p w:rsidR="001D48CD" w:rsidRDefault="001D48CD"/>
    <w:p w:rsidR="001D48CD" w:rsidRDefault="001D48CD"/>
    <w:p w:rsidR="001D48CD" w:rsidRDefault="001D48CD"/>
    <w:p w:rsidR="001D48CD" w:rsidRDefault="001D48CD"/>
    <w:p w:rsidR="001D48CD" w:rsidRDefault="001D48CD"/>
    <w:p w:rsidR="00E5784A" w:rsidRDefault="00E5784A" w:rsidP="001D48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784A" w:rsidRDefault="001D48CD" w:rsidP="001D48CD">
      <w:pPr>
        <w:jc w:val="right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784A" w:rsidRDefault="001D48CD" w:rsidP="001D48CD">
      <w:pPr>
        <w:jc w:val="right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5784A">
        <w:rPr>
          <w:rFonts w:ascii="Times New Roman" w:hAnsi="Times New Roman" w:cs="Times New Roman"/>
          <w:sz w:val="28"/>
          <w:szCs w:val="28"/>
        </w:rPr>
        <w:t xml:space="preserve"> </w:t>
      </w:r>
      <w:r w:rsidRPr="0064049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D48CD" w:rsidRDefault="00E5784A" w:rsidP="001D48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 сельского</w:t>
      </w:r>
    </w:p>
    <w:p w:rsidR="00E5784A" w:rsidRPr="0064049C" w:rsidRDefault="00E5784A" w:rsidP="001D48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01.04.2014  №60</w:t>
      </w:r>
    </w:p>
    <w:p w:rsidR="0064049C" w:rsidRPr="0064049C" w:rsidRDefault="0064049C" w:rsidP="00640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t>ПЕРЕЧЕНЬ</w:t>
      </w:r>
    </w:p>
    <w:p w:rsidR="0064049C" w:rsidRPr="0064049C" w:rsidRDefault="0064049C" w:rsidP="006404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t xml:space="preserve">правовых актов  Администрации </w:t>
      </w:r>
      <w:r w:rsidR="00E5784A">
        <w:rPr>
          <w:rFonts w:ascii="Times New Roman" w:hAnsi="Times New Roman" w:cs="Times New Roman"/>
          <w:sz w:val="28"/>
          <w:szCs w:val="28"/>
        </w:rPr>
        <w:t>Пролетарского сельского</w:t>
      </w:r>
      <w:r w:rsidRPr="0064049C">
        <w:rPr>
          <w:rFonts w:ascii="Times New Roman" w:hAnsi="Times New Roman" w:cs="Times New Roman"/>
          <w:sz w:val="28"/>
          <w:szCs w:val="28"/>
        </w:rPr>
        <w:t xml:space="preserve">  поселения,  признанных утратившими силу  с 1 января 2014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8CD" w:rsidRDefault="001D48CD" w:rsidP="001D48CD">
      <w:pPr>
        <w:jc w:val="right"/>
      </w:pPr>
    </w:p>
    <w:p w:rsidR="001D48CD" w:rsidRDefault="001D48CD" w:rsidP="001D48CD">
      <w:pPr>
        <w:jc w:val="right"/>
      </w:pPr>
    </w:p>
    <w:p w:rsidR="00E5784A" w:rsidRPr="00E5784A" w:rsidRDefault="001D48CD" w:rsidP="00E5784A">
      <w:pPr>
        <w:jc w:val="both"/>
        <w:rPr>
          <w:rFonts w:ascii="Times New Roman" w:hAnsi="Times New Roman" w:cs="Times New Roman"/>
          <w:sz w:val="28"/>
          <w:szCs w:val="28"/>
        </w:rPr>
      </w:pPr>
      <w:r w:rsidRPr="00E5784A">
        <w:rPr>
          <w:rFonts w:ascii="Times New Roman" w:hAnsi="Times New Roman" w:cs="Times New Roman"/>
          <w:sz w:val="28"/>
          <w:szCs w:val="28"/>
        </w:rPr>
        <w:t>1.</w:t>
      </w:r>
      <w:r w:rsidR="00E5784A" w:rsidRPr="00E5784A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E5784A"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 от 28.06.2012 №71 «</w:t>
      </w:r>
      <w:r w:rsidR="00E5784A" w:rsidRPr="00E5784A">
        <w:rPr>
          <w:rFonts w:ascii="Times New Roman" w:hAnsi="Times New Roman" w:cs="Times New Roman"/>
          <w:sz w:val="28"/>
          <w:szCs w:val="28"/>
        </w:rPr>
        <w:t>О Порядке принятия решения о разработке муниципальных долгосрочных целевых программ муниципального образования «Пролетарское сельское поселение», их формирования и реализации и Порядке проведения и критериях оценки эффективности реализации муниципальных долгосрочных целевых программ муниципального образования «Пролетарское сельское поселение»</w:t>
      </w:r>
      <w:r w:rsidR="00E5784A">
        <w:rPr>
          <w:rFonts w:ascii="Times New Roman" w:hAnsi="Times New Roman" w:cs="Times New Roman"/>
          <w:sz w:val="28"/>
          <w:szCs w:val="28"/>
        </w:rPr>
        <w:t>.</w:t>
      </w:r>
    </w:p>
    <w:p w:rsidR="001D48CD" w:rsidRPr="00E5784A" w:rsidRDefault="001D48CD" w:rsidP="001D391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4A">
        <w:rPr>
          <w:rFonts w:ascii="Times New Roman" w:hAnsi="Times New Roman" w:cs="Times New Roman"/>
          <w:sz w:val="28"/>
          <w:szCs w:val="28"/>
        </w:rPr>
        <w:t>2.</w:t>
      </w:r>
      <w:r w:rsidR="00E5784A" w:rsidRPr="00E5784A">
        <w:rPr>
          <w:rFonts w:ascii="Times New Roman" w:hAnsi="Times New Roman" w:cs="Times New Roman"/>
          <w:sz w:val="28"/>
          <w:szCs w:val="28"/>
        </w:rPr>
        <w:t xml:space="preserve"> </w:t>
      </w:r>
      <w:r w:rsidR="00E5784A">
        <w:rPr>
          <w:rFonts w:ascii="Times New Roman" w:hAnsi="Times New Roman" w:cs="Times New Roman"/>
          <w:sz w:val="28"/>
          <w:szCs w:val="28"/>
        </w:rPr>
        <w:t xml:space="preserve"> </w:t>
      </w:r>
      <w:r w:rsidR="00E5784A" w:rsidRPr="00E578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5784A"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 от</w:t>
      </w:r>
      <w:r w:rsidR="001D3913">
        <w:rPr>
          <w:rFonts w:ascii="Times New Roman" w:hAnsi="Times New Roman" w:cs="Times New Roman"/>
          <w:sz w:val="28"/>
          <w:szCs w:val="28"/>
        </w:rPr>
        <w:t xml:space="preserve"> 29.11.2013  №121 «О внесении изменений в постановление Главы Пролетарского сельского поселения от 10.04.2010 №21».</w:t>
      </w:r>
    </w:p>
    <w:p w:rsidR="001D3913" w:rsidRPr="00E5784A" w:rsidRDefault="001D48CD" w:rsidP="001D391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4A">
        <w:rPr>
          <w:rFonts w:ascii="Times New Roman" w:hAnsi="Times New Roman" w:cs="Times New Roman"/>
          <w:sz w:val="28"/>
          <w:szCs w:val="28"/>
        </w:rPr>
        <w:t>3.</w:t>
      </w:r>
      <w:r w:rsidR="001D3913" w:rsidRPr="001D3913">
        <w:rPr>
          <w:rFonts w:ascii="Times New Roman" w:hAnsi="Times New Roman" w:cs="Times New Roman"/>
          <w:sz w:val="28"/>
          <w:szCs w:val="28"/>
        </w:rPr>
        <w:t xml:space="preserve"> </w:t>
      </w:r>
      <w:r w:rsidR="001D3913">
        <w:rPr>
          <w:rFonts w:ascii="Times New Roman" w:hAnsi="Times New Roman" w:cs="Times New Roman"/>
          <w:sz w:val="28"/>
          <w:szCs w:val="28"/>
        </w:rPr>
        <w:t xml:space="preserve"> </w:t>
      </w:r>
      <w:r w:rsidR="001D3913" w:rsidRPr="00E578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D3913"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 от 25.12.2013  №131 «О внесении изменений в постановление Главы Пролетарского сельского поселения от 10.04.2010 №21».</w:t>
      </w:r>
    </w:p>
    <w:p w:rsidR="001D3913" w:rsidRPr="00E5784A" w:rsidRDefault="001D3913" w:rsidP="001D3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78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 от 30.10.2013  №109 «О внесении изменений в постановление Администрации  Пролетарского сельского поселения от 03.11.2010 №69».</w:t>
      </w:r>
    </w:p>
    <w:p w:rsidR="001D3913" w:rsidRPr="00E5784A" w:rsidRDefault="001D3913" w:rsidP="001D3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78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 от 29.11.2013  №121 «О внесении изменений в постановление Администрации  Пролетарского сельского поселения от 03.11.2010 №69».</w:t>
      </w:r>
    </w:p>
    <w:p w:rsidR="001D3913" w:rsidRPr="00E5784A" w:rsidRDefault="001D3913" w:rsidP="001D3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578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Пролетарского сельского поселения от 25.12.2013  №130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 Пролетарского сельского поселения от 03.11.2010 №69».</w:t>
      </w:r>
    </w:p>
    <w:p w:rsidR="001D3913" w:rsidRPr="00E5784A" w:rsidRDefault="001D3913" w:rsidP="001D3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578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 от 31.12.2013  №134 «О внесении изменений в постановление Администрации  Пролетарского сельского поселения от 03.11.2010 №69».</w:t>
      </w:r>
    </w:p>
    <w:p w:rsidR="00955B2D" w:rsidRPr="00E5784A" w:rsidRDefault="00955B2D" w:rsidP="00955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578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 от 30.10.2013  №110 «О внесении изменений в постановление Администрации  Пролетарского сельского поселения от 10.10.2011  №89».</w:t>
      </w:r>
    </w:p>
    <w:p w:rsidR="001D48CD" w:rsidRPr="00E5784A" w:rsidRDefault="001D48CD" w:rsidP="001D48CD">
      <w:pPr>
        <w:rPr>
          <w:rFonts w:ascii="Times New Roman" w:hAnsi="Times New Roman" w:cs="Times New Roman"/>
          <w:sz w:val="28"/>
          <w:szCs w:val="28"/>
        </w:rPr>
      </w:pPr>
    </w:p>
    <w:p w:rsidR="001D48CD" w:rsidRPr="00E5784A" w:rsidRDefault="001D48CD" w:rsidP="001D48CD">
      <w:pPr>
        <w:rPr>
          <w:rFonts w:ascii="Times New Roman" w:hAnsi="Times New Roman" w:cs="Times New Roman"/>
          <w:sz w:val="28"/>
          <w:szCs w:val="28"/>
        </w:rPr>
      </w:pPr>
    </w:p>
    <w:sectPr w:rsidR="001D48CD" w:rsidRPr="00E5784A" w:rsidSect="00F713A0">
      <w:pgSz w:w="11907" w:h="16840" w:code="9"/>
      <w:pgMar w:top="709" w:right="851" w:bottom="1134" w:left="2268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CD"/>
    <w:rsid w:val="000230D8"/>
    <w:rsid w:val="00057DCF"/>
    <w:rsid w:val="001D3913"/>
    <w:rsid w:val="001D48CD"/>
    <w:rsid w:val="002E5714"/>
    <w:rsid w:val="00311271"/>
    <w:rsid w:val="00477F6E"/>
    <w:rsid w:val="005C6593"/>
    <w:rsid w:val="0064049C"/>
    <w:rsid w:val="00955B2D"/>
    <w:rsid w:val="009C1E0E"/>
    <w:rsid w:val="00C45471"/>
    <w:rsid w:val="00CA3B4D"/>
    <w:rsid w:val="00E5784A"/>
    <w:rsid w:val="00EF25FF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A2FB-430D-4FC8-816C-8D60BD0D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User</cp:lastModifiedBy>
  <cp:revision>2</cp:revision>
  <cp:lastPrinted>2014-04-03T06:18:00Z</cp:lastPrinted>
  <dcterms:created xsi:type="dcterms:W3CDTF">2014-04-04T09:43:00Z</dcterms:created>
  <dcterms:modified xsi:type="dcterms:W3CDTF">2014-04-04T09:43:00Z</dcterms:modified>
</cp:coreProperties>
</file>