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2A2CB6" w:rsidP="00EB7F99">
      <w:pPr>
        <w:jc w:val="right"/>
        <w:rPr>
          <w:i/>
        </w:rPr>
      </w:pPr>
      <w:r w:rsidRPr="00EB7F99">
        <w:rPr>
          <w:i/>
        </w:rPr>
        <w:t xml:space="preserve">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A8675F">
        <w:t>24.03</w:t>
      </w:r>
      <w:r w:rsidR="00C2164D">
        <w:t>.</w:t>
      </w:r>
      <w:r w:rsidR="00C82B27" w:rsidRPr="0004726F">
        <w:t>20</w:t>
      </w:r>
      <w:r w:rsidR="00E878F6">
        <w:t>2</w:t>
      </w:r>
      <w:r w:rsidR="00396AD8">
        <w:t>1</w:t>
      </w:r>
      <w:r w:rsidR="00CF68AD" w:rsidRPr="0004726F">
        <w:t xml:space="preserve"> № </w:t>
      </w:r>
      <w:r w:rsidR="00A8675F">
        <w:t>24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2020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50750F">
        <w:t>3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2020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  <w:proofErr w:type="gramStart"/>
      <w:r w:rsidR="00300B19">
        <w:t>Пролетарского</w:t>
      </w:r>
      <w:proofErr w:type="gramEnd"/>
    </w:p>
    <w:p w:rsidR="00D409A9" w:rsidRPr="0004726F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сельского поселения                  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Pr="0004726F">
        <w:t xml:space="preserve">   </w:t>
      </w:r>
      <w:r w:rsidR="00AF4185">
        <w:t xml:space="preserve">                </w:t>
      </w:r>
      <w:r w:rsidRPr="0004726F">
        <w:t xml:space="preserve">   </w:t>
      </w:r>
      <w:proofErr w:type="spellStart"/>
      <w:r w:rsidR="00AF4185">
        <w:t>Т.И.Воеводина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A8675F">
        <w:rPr>
          <w:sz w:val="22"/>
          <w:szCs w:val="22"/>
        </w:rPr>
        <w:t>24.03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396AD8">
        <w:rPr>
          <w:sz w:val="22"/>
          <w:szCs w:val="22"/>
        </w:rPr>
        <w:t>1</w:t>
      </w:r>
      <w:r w:rsidRPr="008F047E">
        <w:rPr>
          <w:sz w:val="22"/>
          <w:szCs w:val="22"/>
        </w:rPr>
        <w:t xml:space="preserve"> № </w:t>
      </w:r>
      <w:r w:rsidR="00A8675F">
        <w:rPr>
          <w:sz w:val="22"/>
          <w:szCs w:val="22"/>
        </w:rPr>
        <w:t>24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2020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2020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E878F6">
        <w:t>арского сельского поселения от 1</w:t>
      </w:r>
      <w:r w:rsidR="002B29C7">
        <w:t>7</w:t>
      </w:r>
      <w:r>
        <w:t>.12</w:t>
      </w:r>
      <w:r w:rsidRPr="00902366">
        <w:t>.201</w:t>
      </w:r>
      <w:r w:rsidR="002B29C7">
        <w:t>9</w:t>
      </w:r>
      <w:r w:rsidRPr="00902366">
        <w:t xml:space="preserve"> № </w:t>
      </w:r>
      <w:r w:rsidR="002B29C7">
        <w:t>104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2020</w:t>
      </w:r>
      <w:r w:rsidRPr="00902366">
        <w:t xml:space="preserve"> год.</w:t>
      </w:r>
    </w:p>
    <w:p w:rsidR="00D142AD" w:rsidRDefault="00D142AD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2B29C7">
        <w:rPr>
          <w:color w:val="000000"/>
        </w:rPr>
        <w:t xml:space="preserve">Для учреждений культуры Пролетарского сельского поселения </w:t>
      </w:r>
      <w:r w:rsidR="002B29C7" w:rsidRPr="002B29C7">
        <w:rPr>
          <w:color w:val="000000"/>
        </w:rPr>
        <w:t>2020</w:t>
      </w:r>
      <w:r w:rsidR="008F047E" w:rsidRPr="002B29C7">
        <w:rPr>
          <w:color w:val="000000"/>
        </w:rPr>
        <w:t xml:space="preserve"> год прошел </w:t>
      </w:r>
      <w:r w:rsidR="002B29C7">
        <w:rPr>
          <w:color w:val="000000"/>
        </w:rPr>
        <w:t xml:space="preserve">под </w:t>
      </w:r>
      <w:r w:rsidR="002B29C7" w:rsidRPr="002B29C7">
        <w:rPr>
          <w:color w:val="000000"/>
        </w:rPr>
        <w:t>Годом памяти и славы в ознаменование 75-летия Победы</w:t>
      </w:r>
      <w:r w:rsidRPr="002B29C7">
        <w:rPr>
          <w:color w:val="000000"/>
        </w:rPr>
        <w:t>.</w:t>
      </w:r>
      <w:r w:rsidR="008F047E" w:rsidRPr="002B29C7">
        <w:rPr>
          <w:color w:val="000000"/>
        </w:rPr>
        <w:t xml:space="preserve">  Планирование основной культурно-досуговой и просветительско</w:t>
      </w:r>
      <w:r w:rsidR="00396AD8" w:rsidRPr="002B29C7">
        <w:rPr>
          <w:color w:val="000000"/>
        </w:rPr>
        <w:t>й деятельности учреждений на 2020</w:t>
      </w:r>
      <w:r w:rsidR="008F047E" w:rsidRPr="002B29C7">
        <w:rPr>
          <w:color w:val="000000"/>
        </w:rPr>
        <w:t xml:space="preserve"> год  было осуществлено с учётом данной проблематики.</w:t>
      </w:r>
      <w:r w:rsidR="00701B34">
        <w:rPr>
          <w:color w:val="000000"/>
        </w:rPr>
        <w:t xml:space="preserve"> </w:t>
      </w:r>
    </w:p>
    <w:p w:rsidR="004332FB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4332FB">
        <w:rPr>
          <w:color w:val="000000"/>
        </w:rPr>
        <w:t xml:space="preserve">Реализация муниципальной программы в 2020 году была осложнена распространением новой </w:t>
      </w:r>
      <w:proofErr w:type="spellStart"/>
      <w:r w:rsidRPr="004332FB">
        <w:rPr>
          <w:color w:val="000000"/>
        </w:rPr>
        <w:t>короновирусной</w:t>
      </w:r>
      <w:proofErr w:type="spellEnd"/>
      <w:r w:rsidRPr="004332FB">
        <w:rPr>
          <w:color w:val="000000"/>
        </w:rPr>
        <w:t xml:space="preserve"> инфекции COVID-19.</w:t>
      </w:r>
      <w:r w:rsidR="00C33ED9">
        <w:rPr>
          <w:color w:val="000000"/>
        </w:rPr>
        <w:t xml:space="preserve"> Основная часть мероприятий прошла в онлайн-режиме.</w:t>
      </w:r>
    </w:p>
    <w:p w:rsidR="00ED7005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В 2020</w:t>
      </w:r>
      <w:r w:rsidR="00D142AD">
        <w:rPr>
          <w:color w:val="000000"/>
        </w:rPr>
        <w:t xml:space="preserve"> году учреждениями культуры проведены </w:t>
      </w:r>
      <w:r w:rsidR="00C33ED9">
        <w:rPr>
          <w:color w:val="000000"/>
        </w:rPr>
        <w:t>патриотические мероприятия</w:t>
      </w:r>
      <w:r w:rsidR="00F21252">
        <w:rPr>
          <w:color w:val="000000"/>
        </w:rPr>
        <w:t xml:space="preserve"> (в онлайн – режиме)</w:t>
      </w:r>
      <w:r w:rsidR="00D142AD">
        <w:rPr>
          <w:color w:val="000000"/>
        </w:rPr>
        <w:t xml:space="preserve">, приуроченные к году </w:t>
      </w:r>
      <w:r w:rsidR="00C33ED9" w:rsidRPr="00C33ED9">
        <w:rPr>
          <w:color w:val="000000"/>
        </w:rPr>
        <w:t>памяти и славы в ознаменование 75-летия Победы</w:t>
      </w:r>
      <w:r w:rsidR="00ED7005">
        <w:rPr>
          <w:color w:val="000000"/>
        </w:rPr>
        <w:t>, такие как:</w:t>
      </w:r>
    </w:p>
    <w:p w:rsidR="000C1BE7" w:rsidRDefault="000C1BE7" w:rsidP="000C1BE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21252">
        <w:rPr>
          <w:color w:val="000000"/>
        </w:rPr>
        <w:t>районная патриотическая вокальная акция «День Победы»</w:t>
      </w:r>
      <w:r>
        <w:rPr>
          <w:color w:val="000000"/>
        </w:rPr>
        <w:t>;</w:t>
      </w:r>
    </w:p>
    <w:p w:rsidR="001F5DA8" w:rsidRDefault="003F1A74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21252">
        <w:rPr>
          <w:color w:val="000000"/>
        </w:rPr>
        <w:t xml:space="preserve">районный открытый патриотический фотоконкурс, конкурс изобразительного искусства </w:t>
      </w:r>
      <w:r w:rsidR="00ED7005">
        <w:rPr>
          <w:color w:val="000000"/>
        </w:rPr>
        <w:t>«</w:t>
      </w:r>
      <w:r w:rsidR="00F21252">
        <w:rPr>
          <w:color w:val="000000"/>
        </w:rPr>
        <w:t>Храним в сердцах огонь Победы»</w:t>
      </w:r>
      <w:r w:rsidR="001F5DA8"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21252">
        <w:rPr>
          <w:color w:val="000000"/>
        </w:rPr>
        <w:t xml:space="preserve">районная патриотическая акция </w:t>
      </w:r>
      <w:r>
        <w:rPr>
          <w:color w:val="000000"/>
        </w:rPr>
        <w:t>«</w:t>
      </w:r>
      <w:r w:rsidR="00F21252">
        <w:rPr>
          <w:color w:val="000000"/>
        </w:rPr>
        <w:t>Стихи Великой Победы</w:t>
      </w:r>
      <w:r>
        <w:rPr>
          <w:color w:val="000000"/>
        </w:rPr>
        <w:t>»;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0C7CA5">
        <w:rPr>
          <w:color w:val="000000"/>
        </w:rPr>
        <w:t xml:space="preserve">районная патриотическая акция </w:t>
      </w:r>
      <w:r>
        <w:rPr>
          <w:color w:val="000000"/>
        </w:rPr>
        <w:t>«</w:t>
      </w:r>
      <w:r w:rsidR="000C7CA5">
        <w:rPr>
          <w:color w:val="000000"/>
        </w:rPr>
        <w:t>Свеча Памяти»</w:t>
      </w:r>
      <w:r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0C7CA5" w:rsidRPr="000C7CA5">
        <w:rPr>
          <w:color w:val="000000"/>
        </w:rPr>
        <w:t xml:space="preserve">районная патриотическая акция </w:t>
      </w:r>
      <w:r>
        <w:rPr>
          <w:color w:val="000000"/>
        </w:rPr>
        <w:t>«</w:t>
      </w:r>
      <w:r w:rsidR="000C7CA5">
        <w:rPr>
          <w:color w:val="000000"/>
        </w:rPr>
        <w:t>Любимые песни Победы Катюша»</w:t>
      </w:r>
      <w:r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0C7CA5" w:rsidRPr="000C7CA5">
        <w:rPr>
          <w:color w:val="000000"/>
        </w:rPr>
        <w:t xml:space="preserve">районная патриотическая акция «Любимые песни Победы </w:t>
      </w:r>
      <w:r w:rsidR="000C7CA5">
        <w:rPr>
          <w:color w:val="000000"/>
        </w:rPr>
        <w:t>Смуглянка</w:t>
      </w:r>
      <w:r w:rsidR="000C7CA5" w:rsidRPr="000C7CA5">
        <w:rPr>
          <w:color w:val="000000"/>
        </w:rPr>
        <w:t>»;</w:t>
      </w:r>
    </w:p>
    <w:p w:rsidR="000C7CA5" w:rsidRDefault="000C7CA5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возложение цветов к Мемориалу Победы.</w:t>
      </w:r>
    </w:p>
    <w:p w:rsidR="00783ED8" w:rsidRPr="004D2C35" w:rsidRDefault="00783ED8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r w:rsidRPr="004D2C35">
        <w:rPr>
          <w:color w:val="000000"/>
        </w:rPr>
        <w:t>Муниципальная прог</w:t>
      </w:r>
      <w:r w:rsidR="00635321">
        <w:rPr>
          <w:color w:val="000000"/>
        </w:rPr>
        <w:t xml:space="preserve">рамма </w:t>
      </w:r>
      <w:r w:rsidR="001441C6">
        <w:rPr>
          <w:color w:val="000000"/>
        </w:rPr>
        <w:t xml:space="preserve"> </w:t>
      </w:r>
      <w:r w:rsidR="00DB14D2" w:rsidRPr="004D2C35">
        <w:rPr>
          <w:bCs/>
          <w:color w:val="000000"/>
          <w:szCs w:val="28"/>
        </w:rPr>
        <w:t>направлена на достижение следующих целей</w:t>
      </w:r>
      <w:r w:rsidRPr="004D2C35">
        <w:rPr>
          <w:bCs/>
          <w:color w:val="000000"/>
          <w:szCs w:val="28"/>
        </w:rPr>
        <w:t>:</w:t>
      </w:r>
    </w:p>
    <w:p w:rsidR="00783ED8" w:rsidRPr="004D2C35" w:rsidRDefault="00783ED8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r w:rsidRPr="004D2C35">
        <w:rPr>
          <w:color w:val="000000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300B19" w:rsidRPr="004D2C35">
        <w:rPr>
          <w:color w:val="000000"/>
        </w:rPr>
        <w:t>Пролетарского</w:t>
      </w:r>
      <w:r w:rsidRPr="004D2C35">
        <w:rPr>
          <w:color w:val="000000"/>
        </w:rPr>
        <w:t xml:space="preserve"> сельского поселения; </w:t>
      </w:r>
    </w:p>
    <w:p w:rsidR="00783ED8" w:rsidRPr="004D2C35" w:rsidRDefault="00783ED8" w:rsidP="004E3FA9">
      <w:pPr>
        <w:shd w:val="clear" w:color="auto" w:fill="FFFFFF"/>
        <w:ind w:firstLine="709"/>
        <w:jc w:val="both"/>
        <w:rPr>
          <w:color w:val="000000"/>
        </w:rPr>
      </w:pPr>
      <w:r w:rsidRPr="004D2C35">
        <w:rPr>
          <w:color w:val="000000"/>
        </w:rPr>
        <w:t xml:space="preserve">- реализация творческого потенциала населения </w:t>
      </w:r>
      <w:r w:rsidR="00300B19" w:rsidRPr="004D2C35">
        <w:rPr>
          <w:color w:val="000000"/>
        </w:rPr>
        <w:t>Пролетарского</w:t>
      </w:r>
      <w:r w:rsidRPr="004D2C35">
        <w:rPr>
          <w:color w:val="000000"/>
        </w:rPr>
        <w:t xml:space="preserve"> сельского поселения, обеспечение свободы творчества и прав граждан на участие в культурной жизни.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Pr="001441C6">
        <w:rPr>
          <w:color w:val="000000"/>
        </w:rPr>
        <w:t xml:space="preserve">  -  участник и </w:t>
      </w:r>
      <w:proofErr w:type="spellStart"/>
      <w:r w:rsidRPr="001441C6">
        <w:rPr>
          <w:color w:val="000000"/>
        </w:rPr>
        <w:t>реализатор</w:t>
      </w:r>
      <w:proofErr w:type="spellEnd"/>
      <w:r w:rsidRPr="001441C6">
        <w:rPr>
          <w:color w:val="000000"/>
        </w:rPr>
        <w:t xml:space="preserve"> 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2020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440389">
        <w:rPr>
          <w:bCs/>
          <w:color w:val="000000"/>
          <w:szCs w:val="28"/>
        </w:rPr>
        <w:t>264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мероприятия  различных по форме и тематике культурно – массовые мероприятия по обеспечению досуга населения, в</w:t>
      </w:r>
      <w:r w:rsidR="00440389">
        <w:rPr>
          <w:bCs/>
          <w:color w:val="000000"/>
          <w:szCs w:val="28"/>
        </w:rPr>
        <w:t xml:space="preserve"> то</w:t>
      </w:r>
      <w:r w:rsidR="008629E6">
        <w:rPr>
          <w:bCs/>
          <w:color w:val="000000"/>
          <w:szCs w:val="28"/>
        </w:rPr>
        <w:t>м</w:t>
      </w:r>
      <w:r w:rsidR="009B2628">
        <w:rPr>
          <w:bCs/>
          <w:color w:val="000000"/>
          <w:szCs w:val="28"/>
        </w:rPr>
        <w:t xml:space="preserve"> числе 9</w:t>
      </w:r>
      <w:r w:rsidR="00095A6B">
        <w:rPr>
          <w:bCs/>
          <w:color w:val="000000"/>
          <w:szCs w:val="28"/>
        </w:rPr>
        <w:t>6</w:t>
      </w:r>
      <w:r w:rsidR="00440389">
        <w:rPr>
          <w:bCs/>
          <w:color w:val="000000"/>
          <w:szCs w:val="28"/>
        </w:rPr>
        <w:t xml:space="preserve"> онлайн мероприятие</w:t>
      </w:r>
      <w:r w:rsidRPr="00794FB6">
        <w:rPr>
          <w:bCs/>
          <w:color w:val="000000"/>
          <w:szCs w:val="28"/>
        </w:rPr>
        <w:t xml:space="preserve"> (рождественских праздников, масленицы, дня защитника отечества, 8 марта, 1 мая, дня победы,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</w:t>
      </w:r>
      <w:proofErr w:type="gramEnd"/>
      <w:r w:rsidRPr="00794FB6">
        <w:rPr>
          <w:bCs/>
          <w:color w:val="000000"/>
          <w:szCs w:val="28"/>
        </w:rPr>
        <w:t xml:space="preserve">, день народного единства, день матери, празднование нового года); </w:t>
      </w:r>
      <w:r w:rsidR="00440389">
        <w:rPr>
          <w:bCs/>
          <w:color w:val="000000"/>
          <w:szCs w:val="28"/>
        </w:rPr>
        <w:t>с</w:t>
      </w:r>
      <w:r w:rsidR="00440389" w:rsidRPr="00440389">
        <w:rPr>
          <w:bCs/>
          <w:color w:val="000000"/>
          <w:szCs w:val="28"/>
        </w:rPr>
        <w:t xml:space="preserve"> 1 апреля 2020</w:t>
      </w:r>
      <w:r w:rsidR="00440389">
        <w:rPr>
          <w:bCs/>
          <w:color w:val="000000"/>
          <w:szCs w:val="28"/>
        </w:rPr>
        <w:t xml:space="preserve"> года</w:t>
      </w:r>
      <w:r w:rsidR="00440389" w:rsidRPr="00440389">
        <w:rPr>
          <w:bCs/>
          <w:color w:val="000000"/>
          <w:szCs w:val="28"/>
        </w:rPr>
        <w:t xml:space="preserve"> культурно – массовые мероприятия проводятся в онлайн режиме  в условиях распространения </w:t>
      </w:r>
      <w:proofErr w:type="spellStart"/>
      <w:r w:rsidR="00440389" w:rsidRPr="00440389">
        <w:rPr>
          <w:bCs/>
          <w:color w:val="000000"/>
          <w:szCs w:val="28"/>
        </w:rPr>
        <w:t>короновирусной</w:t>
      </w:r>
      <w:proofErr w:type="spellEnd"/>
      <w:r w:rsidR="00440389" w:rsidRPr="00440389">
        <w:rPr>
          <w:bCs/>
          <w:color w:val="000000"/>
          <w:szCs w:val="28"/>
        </w:rPr>
        <w:t xml:space="preserve"> инфекции (COVID-2019). Количество посетителей мероприятий составило </w:t>
      </w:r>
      <w:r w:rsidR="00440389">
        <w:rPr>
          <w:bCs/>
          <w:color w:val="000000"/>
          <w:szCs w:val="28"/>
        </w:rPr>
        <w:t>5225</w:t>
      </w:r>
      <w:r w:rsidR="00440389" w:rsidRPr="00440389">
        <w:rPr>
          <w:bCs/>
          <w:color w:val="000000"/>
          <w:szCs w:val="28"/>
        </w:rPr>
        <w:t xml:space="preserve"> человек. Количество просмотров онлайн </w:t>
      </w:r>
      <w:r w:rsidR="00440389" w:rsidRPr="00440389">
        <w:rPr>
          <w:bCs/>
          <w:color w:val="000000"/>
          <w:szCs w:val="28"/>
        </w:rPr>
        <w:lastRenderedPageBreak/>
        <w:t xml:space="preserve">мероприятий составило </w:t>
      </w:r>
      <w:r w:rsidR="009B2628">
        <w:rPr>
          <w:bCs/>
          <w:color w:val="000000"/>
          <w:szCs w:val="28"/>
        </w:rPr>
        <w:t>74311</w:t>
      </w:r>
      <w:r w:rsidR="00440389" w:rsidRPr="00440389">
        <w:rPr>
          <w:bCs/>
          <w:color w:val="000000"/>
          <w:szCs w:val="28"/>
        </w:rPr>
        <w:t>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- досуговых формирований участвует 130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2020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C74F54">
        <w:t>4</w:t>
      </w:r>
      <w:r w:rsidRPr="007D71B3">
        <w:t>.12.201</w:t>
      </w:r>
      <w:r w:rsidR="00C74F54">
        <w:t>9</w:t>
      </w:r>
      <w:r w:rsidR="009D5530">
        <w:t xml:space="preserve"> № </w:t>
      </w:r>
      <w:r w:rsidR="00C74F54">
        <w:t>125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2020</w:t>
      </w:r>
      <w:r w:rsidRPr="007D71B3">
        <w:t xml:space="preserve"> год и плановый период 20</w:t>
      </w:r>
      <w:r w:rsidR="009D5530">
        <w:t>2</w:t>
      </w:r>
      <w:r w:rsidR="00C74F54">
        <w:t>1</w:t>
      </w:r>
      <w:r>
        <w:t xml:space="preserve"> и 202</w:t>
      </w:r>
      <w:r w:rsidR="00C74F54">
        <w:t>2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>
        <w:rPr>
          <w:color w:val="000000"/>
        </w:rPr>
        <w:t xml:space="preserve">2 707,9 </w:t>
      </w:r>
      <w:r w:rsidRPr="00C74F54">
        <w:rPr>
          <w:color w:val="000000"/>
        </w:rPr>
        <w:t xml:space="preserve">тыс. рублей, в том числе за счет средств резервного фонда Правительства Ростовской области </w:t>
      </w:r>
      <w:r w:rsidR="00043626">
        <w:rPr>
          <w:color w:val="000000"/>
        </w:rPr>
        <w:t>173,0</w:t>
      </w:r>
      <w:r w:rsidRPr="00C74F54">
        <w:rPr>
          <w:color w:val="000000"/>
        </w:rPr>
        <w:t xml:space="preserve"> тыс. рублей. Фактические расходы составили </w:t>
      </w:r>
      <w:r w:rsidR="00043626">
        <w:rPr>
          <w:color w:val="000000"/>
        </w:rPr>
        <w:t>2 707,8</w:t>
      </w:r>
      <w:r w:rsidRPr="00C74F54">
        <w:rPr>
          <w:color w:val="000000"/>
        </w:rPr>
        <w:t xml:space="preserve"> тыс. рублей</w:t>
      </w:r>
      <w:r w:rsidR="00043626">
        <w:rPr>
          <w:color w:val="000000"/>
        </w:rPr>
        <w:t>,</w:t>
      </w:r>
      <w:r w:rsidR="00043626" w:rsidRPr="00043626">
        <w:t xml:space="preserve"> </w:t>
      </w:r>
      <w:r w:rsidR="00043626" w:rsidRPr="00043626">
        <w:rPr>
          <w:color w:val="000000"/>
        </w:rPr>
        <w:t>в том числе за счет средств резервного фонда Правительства Ростовской области 17</w:t>
      </w:r>
      <w:r w:rsidR="00043626">
        <w:rPr>
          <w:color w:val="000000"/>
        </w:rPr>
        <w:t>2</w:t>
      </w:r>
      <w:r w:rsidR="00043626" w:rsidRPr="00043626">
        <w:rPr>
          <w:color w:val="000000"/>
        </w:rPr>
        <w:t>,</w:t>
      </w:r>
      <w:r w:rsidR="00043626">
        <w:rPr>
          <w:color w:val="000000"/>
        </w:rPr>
        <w:t>9</w:t>
      </w:r>
      <w:r w:rsidR="00043626" w:rsidRPr="00043626">
        <w:rPr>
          <w:color w:val="000000"/>
        </w:rPr>
        <w:t xml:space="preserve"> тыс. рублей</w:t>
      </w:r>
      <w:r w:rsidRPr="00C74F54">
        <w:rPr>
          <w:color w:val="000000"/>
        </w:rPr>
        <w:t xml:space="preserve"> или </w:t>
      </w:r>
      <w:r w:rsidR="00043626">
        <w:rPr>
          <w:color w:val="000000"/>
        </w:rPr>
        <w:t>99,9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2020</w:t>
      </w:r>
      <w:r w:rsidRPr="00AC5E7A">
        <w:t xml:space="preserve"> год п</w:t>
      </w:r>
      <w:r w:rsidRPr="00682C1E">
        <w:t xml:space="preserve">редусмотрено </w:t>
      </w:r>
      <w:r w:rsidR="00043626" w:rsidRPr="00043626">
        <w:t xml:space="preserve">2 707,9 тыс. рублей, в том числе за счет средств резервного фонда </w:t>
      </w:r>
      <w:r w:rsidR="00043626" w:rsidRPr="00043626">
        <w:lastRenderedPageBreak/>
        <w:t>Правительства Ростовской области 173,0 тыс. рублей. Фактические расходы составили 2 707,8 тыс. рублей, в том числе за счет средств резервного фонда Правительства Ростовской области 172,9 тыс. рублей или 99,9 процентов</w:t>
      </w:r>
      <w:r>
        <w:t>.</w:t>
      </w:r>
      <w:r w:rsidRPr="00435207">
        <w:t xml:space="preserve"> </w:t>
      </w:r>
    </w:p>
    <w:p w:rsidR="000C556B" w:rsidRDefault="000C556B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043626">
        <w:rPr>
          <w:color w:val="000000"/>
        </w:rPr>
        <w:t>264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смотры)</w:t>
      </w:r>
      <w:r w:rsidR="00043626">
        <w:rPr>
          <w:color w:val="000000"/>
        </w:rPr>
        <w:t xml:space="preserve">, в том числе </w:t>
      </w:r>
      <w:r w:rsidR="003204E8">
        <w:rPr>
          <w:color w:val="000000"/>
        </w:rPr>
        <w:t>9</w:t>
      </w:r>
      <w:r w:rsidR="00095A6B">
        <w:rPr>
          <w:color w:val="000000"/>
        </w:rPr>
        <w:t>6</w:t>
      </w:r>
      <w:r w:rsidR="003204E8">
        <w:rPr>
          <w:color w:val="000000"/>
        </w:rPr>
        <w:t xml:space="preserve"> </w:t>
      </w:r>
      <w:r w:rsidR="00043626">
        <w:rPr>
          <w:color w:val="000000"/>
        </w:rPr>
        <w:t>онлайн мероприяти</w:t>
      </w:r>
      <w:r w:rsidR="00C2344C">
        <w:rPr>
          <w:color w:val="000000"/>
        </w:rPr>
        <w:t>й</w:t>
      </w:r>
      <w:r w:rsidRPr="00543C88">
        <w:rPr>
          <w:color w:val="000000"/>
        </w:rPr>
        <w:t>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>Количество посетителей мероприятий составило 5225 человек. Количество просмотров онлайн мероприятий составило 74311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13</w:t>
      </w:r>
      <w:r>
        <w:rPr>
          <w:color w:val="000000"/>
        </w:rPr>
        <w:t>0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043626">
        <w:rPr>
          <w:rFonts w:eastAsia="Arial Unicode MS" w:cs="Tahoma"/>
          <w:color w:val="000000"/>
          <w:kern w:val="1"/>
        </w:rPr>
        <w:t>28,7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2020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2020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604CF1">
        <w:rPr>
          <w:color w:val="000000"/>
        </w:rPr>
        <w:t>1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</w:t>
      </w:r>
      <w:proofErr w:type="gramStart"/>
      <w:r w:rsidRPr="005A27F7">
        <w:rPr>
          <w:color w:val="000000"/>
        </w:rPr>
        <w:t>плановым</w:t>
      </w:r>
      <w:proofErr w:type="gramEnd"/>
      <w:r w:rsidRPr="005A27F7">
        <w:rPr>
          <w:color w:val="000000"/>
        </w:rPr>
        <w:t>,</w:t>
      </w:r>
      <w:r w:rsidR="00604CF1">
        <w:rPr>
          <w:color w:val="000000"/>
        </w:rPr>
        <w:t xml:space="preserve"> по 1 показателю – превышают,</w:t>
      </w:r>
      <w:r w:rsidRPr="005A27F7">
        <w:rPr>
          <w:color w:val="000000"/>
        </w:rPr>
        <w:t xml:space="preserve"> по 1 показателю отсутствуют значения, по </w:t>
      </w:r>
      <w:r w:rsidR="00604CF1">
        <w:rPr>
          <w:color w:val="000000"/>
        </w:rPr>
        <w:t>1</w:t>
      </w:r>
      <w:r w:rsidRPr="005A27F7">
        <w:rPr>
          <w:color w:val="000000"/>
        </w:rPr>
        <w:t xml:space="preserve"> показател</w:t>
      </w:r>
      <w:r w:rsidR="00D2335B">
        <w:rPr>
          <w:color w:val="000000"/>
        </w:rPr>
        <w:t>ю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</w:t>
      </w:r>
      <w:r w:rsidR="00604CF1">
        <w:rPr>
          <w:color w:val="000000"/>
        </w:rPr>
        <w:t xml:space="preserve">2426,8 </w:t>
      </w:r>
      <w:r w:rsidR="004C0EB0">
        <w:rPr>
          <w:color w:val="000000"/>
        </w:rPr>
        <w:t>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10 процентов, фактическое значение 0.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3204E8">
        <w:rPr>
          <w:color w:val="000000"/>
        </w:rPr>
        <w:t>22,5</w:t>
      </w:r>
      <w:r w:rsidR="00147336">
        <w:rPr>
          <w:color w:val="000000"/>
        </w:rPr>
        <w:t xml:space="preserve"> процента.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 xml:space="preserve">ия и Методических </w:t>
      </w:r>
      <w:r>
        <w:rPr>
          <w:rFonts w:eastAsia="SimSun" w:cs="Mangal"/>
          <w:kern w:val="3"/>
          <w:lang w:eastAsia="zh-CN" w:bidi="hi-IN"/>
        </w:rPr>
        <w:lastRenderedPageBreak/>
        <w:t>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3204E8">
        <w:rPr>
          <w:color w:val="000000"/>
        </w:rPr>
        <w:t>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E973B9">
        <w:rPr>
          <w:color w:val="000000"/>
        </w:rPr>
        <w:t>1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D15C2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D15C20">
        <w:rPr>
          <w:rFonts w:eastAsia="SimSun" w:cs="Mangal"/>
          <w:kern w:val="3"/>
          <w:lang w:eastAsia="zh-CN" w:bidi="hi-IN"/>
        </w:rPr>
        <w:t>3</w:t>
      </w:r>
      <w:r w:rsidR="00E973B9">
        <w:rPr>
          <w:rFonts w:eastAsia="SimSun" w:cs="Mangal"/>
          <w:kern w:val="3"/>
          <w:lang w:eastAsia="zh-CN" w:bidi="hi-IN"/>
        </w:rPr>
        <w:t>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D15C2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2020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D15C20">
        <w:rPr>
          <w:rFonts w:eastAsia="SimSun" w:cs="Mangal"/>
          <w:kern w:val="3"/>
          <w:lang w:eastAsia="zh-CN" w:bidi="hi-IN"/>
        </w:rPr>
        <w:t>2 707,8</w:t>
      </w:r>
      <w:r>
        <w:rPr>
          <w:rFonts w:eastAsia="SimSun" w:cs="Mangal"/>
          <w:kern w:val="3"/>
          <w:lang w:eastAsia="zh-CN" w:bidi="hi-IN"/>
        </w:rPr>
        <w:t>/</w:t>
      </w:r>
      <w:r w:rsidR="00D15C20">
        <w:rPr>
          <w:rFonts w:eastAsia="SimSun" w:cs="Mangal"/>
          <w:kern w:val="3"/>
          <w:lang w:eastAsia="zh-CN" w:bidi="hi-IN"/>
        </w:rPr>
        <w:t>2 707,9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D15C20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D15C20">
        <w:rPr>
          <w:rFonts w:eastAsia="SimSun" w:cs="Mangal"/>
          <w:kern w:val="3"/>
          <w:lang w:eastAsia="zh-CN" w:bidi="hi-IN"/>
        </w:rPr>
        <w:t>6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D15C20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2020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2020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0475BC" w:rsidP="003D1178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0475BC">
              <w:rPr>
                <w:sz w:val="21"/>
                <w:szCs w:val="21"/>
              </w:rPr>
              <w:t>проведено 264 мероприятия  различных по форме и тематике культурно – массовые мероприятия по обеспечению досуга населения, в том числе 96 онлайн мероприятие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единства, день матери</w:t>
            </w:r>
            <w:proofErr w:type="gramEnd"/>
            <w:r w:rsidRPr="000475BC">
              <w:rPr>
                <w:sz w:val="21"/>
                <w:szCs w:val="21"/>
              </w:rPr>
              <w:t xml:space="preserve">, празднование нового года); с 1 апреля 2020 года </w:t>
            </w:r>
            <w:r w:rsidRPr="000475BC">
              <w:rPr>
                <w:sz w:val="21"/>
                <w:szCs w:val="21"/>
              </w:rPr>
              <w:lastRenderedPageBreak/>
              <w:t xml:space="preserve">культурно – массовые мероприятия проводятся в онлайн режиме  в условиях распространения </w:t>
            </w:r>
            <w:proofErr w:type="spellStart"/>
            <w:r w:rsidRPr="000475BC">
              <w:rPr>
                <w:sz w:val="21"/>
                <w:szCs w:val="21"/>
              </w:rPr>
              <w:t>короновирусной</w:t>
            </w:r>
            <w:proofErr w:type="spellEnd"/>
            <w:r w:rsidRPr="000475BC">
              <w:rPr>
                <w:sz w:val="21"/>
                <w:szCs w:val="21"/>
              </w:rPr>
              <w:t xml:space="preserve"> инфекции (COVID-2019). Количество посетителей мероприятий составило 5225 человек. Количество просмотров онлайн мероприятий составило 74311.  В 11 культурно - досуговых формирований участвует 130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7D43A6" w:rsidRPr="00523D47" w:rsidRDefault="00260831" w:rsidP="00B728E0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B728E0" w:rsidRPr="00B728E0">
              <w:rPr>
                <w:sz w:val="21"/>
                <w:szCs w:val="21"/>
              </w:rPr>
              <w:t>а 2020 год дополнительное профессиональное образование сотрудники МБУК «Пролетарский СДК» не получали.</w:t>
            </w:r>
          </w:p>
        </w:tc>
        <w:tc>
          <w:tcPr>
            <w:tcW w:w="1134" w:type="dxa"/>
          </w:tcPr>
          <w:p w:rsidR="007D43A6" w:rsidRPr="00523D47" w:rsidRDefault="00487181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</w:t>
            </w:r>
            <w:r w:rsidR="00C72425" w:rsidRPr="00C72425">
              <w:rPr>
                <w:sz w:val="21"/>
                <w:szCs w:val="21"/>
              </w:rPr>
              <w:t>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8E30AD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D43A6" w:rsidRPr="00523D47" w:rsidRDefault="00770D1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E81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Основное мероприятие 2.1 «Организация культурно-массовых мероприятий и </w:t>
            </w:r>
            <w:r w:rsidRPr="00523D47">
              <w:rPr>
                <w:sz w:val="21"/>
                <w:szCs w:val="21"/>
              </w:rPr>
              <w:lastRenderedPageBreak/>
              <w:t>социально значимых акций»</w:t>
            </w:r>
          </w:p>
        </w:tc>
        <w:tc>
          <w:tcPr>
            <w:tcW w:w="1843" w:type="dxa"/>
          </w:tcPr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Глава Администрации – Воеводина Т.И.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lastRenderedPageBreak/>
              <w:t>выявление и поддержка молодых дарований</w:t>
            </w:r>
          </w:p>
        </w:tc>
        <w:tc>
          <w:tcPr>
            <w:tcW w:w="2977" w:type="dxa"/>
          </w:tcPr>
          <w:p w:rsidR="00012192" w:rsidRPr="00012192" w:rsidRDefault="00260831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з</w:t>
            </w:r>
            <w:r w:rsidR="00012192">
              <w:rPr>
                <w:color w:val="000000"/>
                <w:sz w:val="21"/>
                <w:szCs w:val="21"/>
              </w:rPr>
              <w:t>а 2020</w:t>
            </w:r>
            <w:r w:rsidR="008E30AD" w:rsidRPr="00523D47">
              <w:rPr>
                <w:color w:val="000000"/>
                <w:sz w:val="21"/>
                <w:szCs w:val="21"/>
              </w:rPr>
              <w:t xml:space="preserve"> год </w:t>
            </w:r>
            <w:r w:rsidR="00012192" w:rsidRPr="00012192">
              <w:rPr>
                <w:color w:val="000000"/>
                <w:sz w:val="21"/>
                <w:szCs w:val="21"/>
              </w:rPr>
              <w:t xml:space="preserve">учреждениями культуры проведены патриотические мероприятия </w:t>
            </w:r>
            <w:r w:rsidR="00012192" w:rsidRPr="00012192">
              <w:rPr>
                <w:color w:val="000000"/>
                <w:sz w:val="21"/>
                <w:szCs w:val="21"/>
              </w:rPr>
              <w:lastRenderedPageBreak/>
              <w:t>(в онлайн – режиме), приуроченные к году памяти и славы в ознаменование 75-летия Победы, такие как: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вокальная акция «День Победы»;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районный открытый патриотический фотоконкурс, конкурс изобразительного искусства «Храним в сердцах огонь Победы»;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«Стихи Великой Победы»;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«Свеча Памяти»;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«Любимые песни Победы Катюша»;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«Любимые песни Победы Смуглянка»;</w:t>
            </w:r>
          </w:p>
          <w:p w:rsidR="007D43A6" w:rsidRPr="00523D47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возложение цветов к Мемориалу Победы.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7D43A6" w:rsidRPr="00523D47" w:rsidRDefault="00E40106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в учреждениях культуры обеспечен беспрепятственный доступ инвалидов, имеются пандусы и кнопки вызова</w:t>
            </w:r>
            <w:r w:rsidR="00012192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 w:rsidR="00C72425"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7D43A6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7D43A6" w:rsidRPr="00523D47" w:rsidRDefault="008E30AD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</w:t>
            </w:r>
            <w:r w:rsidR="00E40106" w:rsidRPr="00523D47">
              <w:rPr>
                <w:color w:val="000000"/>
                <w:sz w:val="21"/>
                <w:szCs w:val="21"/>
              </w:rPr>
              <w:t>.</w:t>
            </w:r>
            <w:r w:rsidR="00E40106" w:rsidRPr="00523D47">
              <w:rPr>
                <w:sz w:val="21"/>
                <w:szCs w:val="21"/>
              </w:rPr>
              <w:t xml:space="preserve"> </w:t>
            </w:r>
            <w:r w:rsidR="00E40106"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 xml:space="preserve">» за 2020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2020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260831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985" w:type="dxa"/>
          </w:tcPr>
          <w:p w:rsidR="00FF0214" w:rsidRPr="00FF0214" w:rsidRDefault="00260831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559" w:type="dxa"/>
          </w:tcPr>
          <w:p w:rsidR="00FF0214" w:rsidRPr="00FF0214" w:rsidRDefault="00260831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2 707,8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260831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985" w:type="dxa"/>
          </w:tcPr>
          <w:p w:rsidR="00C246E6" w:rsidRPr="000F2C12" w:rsidRDefault="00260831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559" w:type="dxa"/>
          </w:tcPr>
          <w:p w:rsidR="00C246E6" w:rsidRPr="000F2C12" w:rsidRDefault="00260831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172,9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FF0214" w:rsidRPr="00C951E2" w:rsidRDefault="00260831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985" w:type="dxa"/>
          </w:tcPr>
          <w:p w:rsidR="00FF0214" w:rsidRDefault="00260831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559" w:type="dxa"/>
          </w:tcPr>
          <w:p w:rsidR="00FF0214" w:rsidRDefault="00260831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260831" w:rsidRPr="00FF0214" w:rsidRDefault="00260831" w:rsidP="003E4C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985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559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2 707,8</w:t>
            </w:r>
          </w:p>
        </w:tc>
      </w:tr>
      <w:tr w:rsidR="00260831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172,9</w:t>
            </w:r>
          </w:p>
        </w:tc>
      </w:tr>
      <w:tr w:rsidR="00260831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260831" w:rsidRPr="00C951E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985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559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260831" w:rsidRPr="00FF0214" w:rsidRDefault="00260831" w:rsidP="003E4C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985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559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2 707,8</w:t>
            </w:r>
          </w:p>
        </w:tc>
      </w:tr>
      <w:tr w:rsidR="00260831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172,9</w:t>
            </w:r>
          </w:p>
        </w:tc>
      </w:tr>
      <w:tr w:rsidR="00260831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260831" w:rsidRPr="00C951E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985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559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FF7242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201</w:t>
            </w:r>
            <w:r w:rsidR="004C756D">
              <w:rPr>
                <w:color w:val="000000"/>
                <w:sz w:val="21"/>
                <w:szCs w:val="21"/>
              </w:rPr>
              <w:t>9</w:t>
            </w:r>
            <w:r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4C756D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56D">
              <w:rPr>
                <w:color w:val="000000"/>
                <w:sz w:val="22"/>
                <w:szCs w:val="22"/>
              </w:rPr>
              <w:t>6928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4C756D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2 426,8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267A22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C756D">
              <w:rPr>
                <w:color w:val="000000"/>
                <w:sz w:val="22"/>
                <w:szCs w:val="22"/>
              </w:rPr>
              <w:t>окращение посещений культурно – досуговых мероприятий связано с</w:t>
            </w:r>
            <w:r w:rsidR="004C756D">
              <w:t xml:space="preserve"> </w:t>
            </w:r>
            <w:r w:rsidR="004C756D">
              <w:rPr>
                <w:color w:val="000000"/>
                <w:sz w:val="22"/>
                <w:szCs w:val="22"/>
              </w:rPr>
              <w:t xml:space="preserve">распространением </w:t>
            </w:r>
            <w:r w:rsidR="004C756D" w:rsidRPr="004C75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756D" w:rsidRPr="004C756D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="004C756D" w:rsidRPr="004C756D">
              <w:rPr>
                <w:color w:val="000000"/>
                <w:sz w:val="22"/>
                <w:szCs w:val="22"/>
              </w:rPr>
              <w:t xml:space="preserve"> инфекции (COVID-2019)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696735" w:rsidP="006967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возможность увеличения численности участников клубных формирований  в 2020 году, в связи </w:t>
            </w:r>
            <w:r w:rsidRPr="00696735">
              <w:rPr>
                <w:color w:val="000000"/>
                <w:sz w:val="22"/>
                <w:szCs w:val="22"/>
              </w:rPr>
              <w:t xml:space="preserve">с распространением  </w:t>
            </w:r>
            <w:proofErr w:type="spellStart"/>
            <w:r w:rsidRPr="00696735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Pr="00696735">
              <w:rPr>
                <w:color w:val="000000"/>
                <w:sz w:val="22"/>
                <w:szCs w:val="22"/>
              </w:rPr>
              <w:t xml:space="preserve"> инфекции (COVID-2019)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4C756D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24" w:rsidRDefault="00A64D24">
      <w:r>
        <w:separator/>
      </w:r>
    </w:p>
  </w:endnote>
  <w:endnote w:type="continuationSeparator" w:id="0">
    <w:p w:rsidR="00A64D24" w:rsidRDefault="00A6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Default="00396AD8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396AD8" w:rsidRDefault="00396AD8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Pr="00A0252A" w:rsidRDefault="00396AD8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A8675F">
      <w:rPr>
        <w:noProof/>
        <w:sz w:val="20"/>
        <w:szCs w:val="20"/>
      </w:rPr>
      <w:t>4</w:t>
    </w:r>
    <w:r w:rsidRPr="00A0252A">
      <w:rPr>
        <w:sz w:val="20"/>
        <w:szCs w:val="20"/>
      </w:rPr>
      <w:fldChar w:fldCharType="end"/>
    </w:r>
  </w:p>
  <w:p w:rsidR="00396AD8" w:rsidRDefault="00396A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Default="00396AD8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96AD8" w:rsidRDefault="00396AD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Pr="00E256B0" w:rsidRDefault="00396AD8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72484D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24" w:rsidRDefault="00A64D24">
      <w:r>
        <w:separator/>
      </w:r>
    </w:p>
  </w:footnote>
  <w:footnote w:type="continuationSeparator" w:id="0">
    <w:p w:rsidR="00A64D24" w:rsidRDefault="00A6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Default="00396A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96AD8" w:rsidRDefault="00396A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Pr="00F16BC9" w:rsidRDefault="00396AD8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76BD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5ACA"/>
    <w:rsid w:val="001D260E"/>
    <w:rsid w:val="001D2768"/>
    <w:rsid w:val="001D470F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68D3"/>
    <w:rsid w:val="003605E2"/>
    <w:rsid w:val="003605F7"/>
    <w:rsid w:val="0036168C"/>
    <w:rsid w:val="00362E31"/>
    <w:rsid w:val="0036341B"/>
    <w:rsid w:val="0036620E"/>
    <w:rsid w:val="00367565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6420"/>
    <w:rsid w:val="006F2BD5"/>
    <w:rsid w:val="006F4866"/>
    <w:rsid w:val="006F5F92"/>
    <w:rsid w:val="006F7A42"/>
    <w:rsid w:val="00700535"/>
    <w:rsid w:val="00701B34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1DEA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6041"/>
    <w:rsid w:val="00862825"/>
    <w:rsid w:val="008629E6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22EB"/>
    <w:rsid w:val="009B2628"/>
    <w:rsid w:val="009B37FB"/>
    <w:rsid w:val="009B484F"/>
    <w:rsid w:val="009B5C8C"/>
    <w:rsid w:val="009C1421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284C"/>
    <w:rsid w:val="00B15F48"/>
    <w:rsid w:val="00B17746"/>
    <w:rsid w:val="00B232E0"/>
    <w:rsid w:val="00B23303"/>
    <w:rsid w:val="00B32DC5"/>
    <w:rsid w:val="00B32EE9"/>
    <w:rsid w:val="00B34417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3338"/>
    <w:rsid w:val="00D1178E"/>
    <w:rsid w:val="00D132D3"/>
    <w:rsid w:val="00D142AD"/>
    <w:rsid w:val="00D146A0"/>
    <w:rsid w:val="00D15C20"/>
    <w:rsid w:val="00D161A0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B3D5-18B7-4DD0-AD6C-AA7188D5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31</cp:revision>
  <cp:lastPrinted>2021-03-24T06:09:00Z</cp:lastPrinted>
  <dcterms:created xsi:type="dcterms:W3CDTF">2016-03-22T12:50:00Z</dcterms:created>
  <dcterms:modified xsi:type="dcterms:W3CDTF">2021-03-24T06:09:00Z</dcterms:modified>
</cp:coreProperties>
</file>