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35" w:rsidRPr="00C47A35" w:rsidRDefault="00C47A35" w:rsidP="00C47A35">
      <w:pPr>
        <w:jc w:val="center"/>
        <w:rPr>
          <w:b/>
        </w:rPr>
      </w:pPr>
      <w:r w:rsidRPr="00C47A35">
        <w:rPr>
          <w:color w:val="000000"/>
        </w:rPr>
        <w:t xml:space="preserve"> </w:t>
      </w:r>
      <w:r w:rsidRPr="00C47A35">
        <w:rPr>
          <w:b/>
        </w:rPr>
        <w:t xml:space="preserve">РОССИЙСКАЯ ФЕДЕРАЦИЯ </w:t>
      </w:r>
    </w:p>
    <w:p w:rsidR="00C47A35" w:rsidRPr="00C47A35" w:rsidRDefault="00C47A35" w:rsidP="00C47A35">
      <w:pPr>
        <w:jc w:val="center"/>
        <w:rPr>
          <w:b/>
        </w:rPr>
      </w:pPr>
      <w:r w:rsidRPr="00C47A35">
        <w:rPr>
          <w:b/>
        </w:rPr>
        <w:t>СОБРАНИЕ ДЕПУТАТОВ ПРОЛЕТАРСКОГО СЕЛЬСКОГО ПОСЕЛЕНИЯ</w:t>
      </w:r>
    </w:p>
    <w:p w:rsidR="00C47A35" w:rsidRPr="00C47A35" w:rsidRDefault="00C47A35" w:rsidP="00C47A35">
      <w:pPr>
        <w:jc w:val="center"/>
        <w:rPr>
          <w:b/>
        </w:rPr>
      </w:pPr>
      <w:r w:rsidRPr="00C47A35">
        <w:rPr>
          <w:b/>
        </w:rPr>
        <w:t>КРАСНОСУЛИНСКОГО РАЙОНА РОСТОВСКОЙ ОБЛАСТИ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F67773">
      <w:pPr>
        <w:jc w:val="center"/>
        <w:rPr>
          <w:color w:val="000000"/>
        </w:rPr>
      </w:pPr>
      <w:r w:rsidRPr="00D1670A">
        <w:rPr>
          <w:color w:val="000000"/>
        </w:rPr>
        <w:t xml:space="preserve">РЕШЕНИЕ 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1E4CEC">
      <w:pPr>
        <w:rPr>
          <w:color w:val="000000"/>
        </w:rPr>
      </w:pPr>
      <w:r>
        <w:rPr>
          <w:color w:val="000000"/>
        </w:rPr>
        <w:t>30</w:t>
      </w:r>
      <w:r w:rsidR="0057769F">
        <w:rPr>
          <w:color w:val="000000"/>
        </w:rPr>
        <w:t>.0</w:t>
      </w:r>
      <w:r>
        <w:rPr>
          <w:color w:val="000000"/>
        </w:rPr>
        <w:t>3</w:t>
      </w:r>
      <w:r w:rsidR="0057769F">
        <w:rPr>
          <w:color w:val="000000"/>
        </w:rPr>
        <w:t>.201</w:t>
      </w:r>
      <w:r>
        <w:rPr>
          <w:color w:val="000000"/>
        </w:rPr>
        <w:t>6</w:t>
      </w:r>
      <w:r w:rsidR="00F67773" w:rsidRPr="00D1670A">
        <w:rPr>
          <w:color w:val="000000"/>
        </w:rPr>
        <w:t xml:space="preserve">                          </w:t>
      </w:r>
      <w:r w:rsidR="0057769F">
        <w:rPr>
          <w:color w:val="000000"/>
        </w:rPr>
        <w:t xml:space="preserve">                          </w:t>
      </w:r>
      <w:r>
        <w:rPr>
          <w:color w:val="000000"/>
        </w:rPr>
        <w:t xml:space="preserve">    </w:t>
      </w:r>
      <w:r w:rsidR="0057769F">
        <w:rPr>
          <w:color w:val="000000"/>
        </w:rPr>
        <w:t xml:space="preserve">№ </w:t>
      </w:r>
      <w:r w:rsidR="00C47A35">
        <w:rPr>
          <w:color w:val="000000"/>
        </w:rPr>
        <w:t xml:space="preserve"> 135</w:t>
      </w:r>
      <w:r w:rsidR="00F67773" w:rsidRPr="00D1670A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</w:t>
      </w:r>
      <w:r w:rsidR="00F67773" w:rsidRPr="00D1670A">
        <w:rPr>
          <w:color w:val="000000"/>
        </w:rPr>
        <w:t>х. Пролетарка</w:t>
      </w:r>
    </w:p>
    <w:p w:rsidR="00F67773" w:rsidRPr="00D1670A" w:rsidRDefault="00F67773">
      <w:pPr>
        <w:rPr>
          <w:color w:val="000000"/>
        </w:rPr>
      </w:pPr>
    </w:p>
    <w:p w:rsidR="001E4CEC" w:rsidRDefault="00F67773" w:rsidP="001E4CEC">
      <w:pPr>
        <w:ind w:right="5718"/>
        <w:rPr>
          <w:color w:val="000000"/>
        </w:rPr>
      </w:pPr>
      <w:r w:rsidRPr="00D1670A">
        <w:rPr>
          <w:color w:val="000000"/>
        </w:rPr>
        <w:t>О внесении изменений в генеральный</w:t>
      </w:r>
    </w:p>
    <w:p w:rsidR="00F67773" w:rsidRPr="00605548" w:rsidRDefault="00F67773" w:rsidP="001E4CEC">
      <w:pPr>
        <w:ind w:right="5718"/>
        <w:rPr>
          <w:color w:val="000000"/>
        </w:rPr>
      </w:pPr>
      <w:r w:rsidRPr="00D1670A">
        <w:rPr>
          <w:color w:val="000000"/>
        </w:rPr>
        <w:t>план Про</w:t>
      </w:r>
      <w:r w:rsidR="001E4CEC">
        <w:rPr>
          <w:color w:val="000000"/>
        </w:rPr>
        <w:t>летарского сельского поселения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F67773">
      <w:pPr>
        <w:autoSpaceDE w:val="0"/>
        <w:autoSpaceDN w:val="0"/>
        <w:adjustRightInd w:val="0"/>
        <w:spacing w:before="120" w:after="120"/>
        <w:ind w:firstLine="567"/>
        <w:rPr>
          <w:color w:val="000000"/>
        </w:rPr>
      </w:pPr>
      <w:r w:rsidRPr="00D1670A">
        <w:rPr>
          <w:color w:val="000000"/>
        </w:rPr>
        <w:t>Руководствуясь положениями части 17 статьи 24 Градостроительного кодекса Российской Федерации от 29.12.2004</w:t>
      </w:r>
      <w:r w:rsidR="0057769F">
        <w:rPr>
          <w:color w:val="000000"/>
        </w:rPr>
        <w:t xml:space="preserve"> </w:t>
      </w:r>
      <w:r w:rsidRPr="00D1670A">
        <w:rPr>
          <w:color w:val="000000"/>
        </w:rPr>
        <w:t>г. №</w:t>
      </w:r>
      <w:r w:rsidR="0057769F">
        <w:rPr>
          <w:color w:val="000000"/>
        </w:rPr>
        <w:t xml:space="preserve"> </w:t>
      </w:r>
      <w:r w:rsidRPr="00D1670A">
        <w:rPr>
          <w:color w:val="000000"/>
        </w:rPr>
        <w:t>190-ФЗ, пункта 20 части 1 статьи 14 Федерального закона от 06.10.2003 №131-ФЗ «Об общих принципах организации местного самоуправления в Российской Федерации», с учётом протокола публичных слушаний по проекту внесения изменений в генеральный план Пролетарского сельского поселения и заключения о рез</w:t>
      </w:r>
      <w:r w:rsidR="0057769F">
        <w:rPr>
          <w:color w:val="000000"/>
        </w:rPr>
        <w:t>ультатах публичных слушаний от 1</w:t>
      </w:r>
      <w:r w:rsidR="006127FC">
        <w:rPr>
          <w:color w:val="000000"/>
        </w:rPr>
        <w:t>1</w:t>
      </w:r>
      <w:r w:rsidR="0057769F">
        <w:rPr>
          <w:color w:val="000000"/>
        </w:rPr>
        <w:t xml:space="preserve"> </w:t>
      </w:r>
      <w:r w:rsidR="006127FC">
        <w:rPr>
          <w:color w:val="000000"/>
        </w:rPr>
        <w:t>февраля</w:t>
      </w:r>
      <w:r w:rsidR="0057769F">
        <w:rPr>
          <w:color w:val="000000"/>
        </w:rPr>
        <w:t xml:space="preserve"> 201</w:t>
      </w:r>
      <w:r w:rsidR="006127FC">
        <w:rPr>
          <w:color w:val="000000"/>
        </w:rPr>
        <w:t>6</w:t>
      </w:r>
      <w:r w:rsidRPr="00D1670A">
        <w:rPr>
          <w:color w:val="000000"/>
        </w:rPr>
        <w:t xml:space="preserve"> г., руководствуясь статьей 24 Устава муниципального образования «Пролетарское сельское поселение», -</w:t>
      </w:r>
    </w:p>
    <w:p w:rsidR="00F67773" w:rsidRPr="00D1670A" w:rsidRDefault="00F67773">
      <w:pPr>
        <w:rPr>
          <w:color w:val="000000"/>
          <w:sz w:val="28"/>
          <w:szCs w:val="28"/>
        </w:rPr>
      </w:pPr>
    </w:p>
    <w:p w:rsidR="00F67773" w:rsidRPr="00D1670A" w:rsidRDefault="00F67773">
      <w:pPr>
        <w:ind w:firstLine="709"/>
        <w:jc w:val="center"/>
        <w:rPr>
          <w:color w:val="000000"/>
        </w:rPr>
      </w:pPr>
      <w:r w:rsidRPr="00D1670A">
        <w:rPr>
          <w:color w:val="000000"/>
        </w:rPr>
        <w:t>СОБРАНИЕ ДЕПУТАТОВ РЕШИЛО:</w:t>
      </w:r>
    </w:p>
    <w:p w:rsidR="00F67773" w:rsidRPr="00D1670A" w:rsidRDefault="00F67773">
      <w:pPr>
        <w:ind w:firstLine="709"/>
        <w:jc w:val="center"/>
        <w:rPr>
          <w:color w:val="000000"/>
        </w:rPr>
      </w:pPr>
    </w:p>
    <w:p w:rsidR="00E20829" w:rsidRDefault="00E95D4D" w:rsidP="006127FC">
      <w:pPr>
        <w:numPr>
          <w:ilvl w:val="0"/>
          <w:numId w:val="5"/>
        </w:numPr>
        <w:rPr>
          <w:color w:val="000000"/>
        </w:rPr>
      </w:pPr>
      <w:bookmarkStart w:id="0" w:name="sub_1"/>
      <w:r>
        <w:rPr>
          <w:color w:val="000000"/>
        </w:rPr>
        <w:t>Утвердить внесение изменений</w:t>
      </w:r>
      <w:r w:rsidR="00F67773" w:rsidRPr="00D1670A">
        <w:rPr>
          <w:color w:val="000000"/>
        </w:rPr>
        <w:t xml:space="preserve"> в Генеральный план Пролетарского сельского поселения, утвержденный решением Собрания депутатов от 25.12.2012 № 10 «Об утверждении генерального плана Пролетарского сельского поселения на 2012-2035 гг.» </w:t>
      </w:r>
      <w:bookmarkEnd w:id="0"/>
      <w:r w:rsidR="00E20829">
        <w:rPr>
          <w:color w:val="000000"/>
        </w:rPr>
        <w:t xml:space="preserve">следующих изменений: </w:t>
      </w:r>
    </w:p>
    <w:p w:rsidR="00E20829" w:rsidRDefault="00E20829" w:rsidP="00E20829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 xml:space="preserve">В графической части изменить функциональное зонирование </w:t>
      </w:r>
      <w:r>
        <w:t xml:space="preserve">земельного участка с кадастровым номером </w:t>
      </w:r>
      <w:r w:rsidRPr="006127FC">
        <w:rPr>
          <w:color w:val="000000"/>
        </w:rPr>
        <w:t>61:18:0600013:433</w:t>
      </w:r>
      <w:r>
        <w:rPr>
          <w:color w:val="000000"/>
        </w:rPr>
        <w:t xml:space="preserve"> в производственную зону из земель сельскохозяйственного назначения в земли промышленности с целью использования под </w:t>
      </w:r>
      <w:r w:rsidRPr="004B2070">
        <w:rPr>
          <w:color w:val="000000"/>
        </w:rPr>
        <w:t>разведк</w:t>
      </w:r>
      <w:r>
        <w:rPr>
          <w:color w:val="000000"/>
        </w:rPr>
        <w:t>у</w:t>
      </w:r>
      <w:r w:rsidRPr="004B2070">
        <w:rPr>
          <w:color w:val="000000"/>
        </w:rPr>
        <w:t xml:space="preserve"> и добыч</w:t>
      </w:r>
      <w:r>
        <w:rPr>
          <w:color w:val="000000"/>
        </w:rPr>
        <w:t>у</w:t>
      </w:r>
      <w:r w:rsidRPr="004B2070">
        <w:rPr>
          <w:color w:val="000000"/>
        </w:rPr>
        <w:t xml:space="preserve"> камня</w:t>
      </w:r>
      <w:r>
        <w:rPr>
          <w:color w:val="000000"/>
        </w:rPr>
        <w:t>;</w:t>
      </w:r>
    </w:p>
    <w:p w:rsidR="00E20829" w:rsidRDefault="00E20829" w:rsidP="00E20829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В пояснительной записке изменить технико-экономические показатели земель сельхозназ</w:t>
      </w:r>
      <w:r w:rsidR="00110C0C">
        <w:rPr>
          <w:color w:val="000000"/>
        </w:rPr>
        <w:t>начения и земель промышленности.</w:t>
      </w:r>
    </w:p>
    <w:p w:rsidR="006127FC" w:rsidRDefault="006127FC" w:rsidP="006127FC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А</w:t>
      </w:r>
      <w:r w:rsidRPr="006127FC">
        <w:rPr>
          <w:color w:val="000000"/>
        </w:rPr>
        <w:t>дминистрации Пролетарского сельского поселения утвержденный генеральный план направить в Администрацию Красносулинского района (1 экз.).</w:t>
      </w:r>
    </w:p>
    <w:p w:rsidR="00F67773" w:rsidRDefault="006127FC" w:rsidP="006127FC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Настоящее решение вступает в силу со дня</w:t>
      </w:r>
      <w:r w:rsidR="00762C21">
        <w:rPr>
          <w:color w:val="000000"/>
        </w:rPr>
        <w:t xml:space="preserve"> его официального опубликования</w:t>
      </w:r>
      <w:r>
        <w:rPr>
          <w:color w:val="000000"/>
        </w:rPr>
        <w:t>.</w:t>
      </w:r>
    </w:p>
    <w:p w:rsidR="004B2070" w:rsidRDefault="004B2070" w:rsidP="004B2070">
      <w:pPr>
        <w:pStyle w:val="a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Контроль за исполнением данного решения возложить на Главу Администрации Пролетарского сельского поселения Воеводину Т.И.</w:t>
      </w:r>
    </w:p>
    <w:p w:rsidR="004B2070" w:rsidRPr="006127FC" w:rsidRDefault="004B2070" w:rsidP="004B2070">
      <w:pPr>
        <w:ind w:left="502"/>
        <w:rPr>
          <w:color w:val="000000"/>
        </w:rPr>
      </w:pPr>
    </w:p>
    <w:p w:rsidR="00F67773" w:rsidRDefault="00F67773">
      <w:pPr>
        <w:rPr>
          <w:color w:val="000000"/>
        </w:rPr>
      </w:pPr>
    </w:p>
    <w:p w:rsidR="004B2070" w:rsidRDefault="004B2070">
      <w:pPr>
        <w:rPr>
          <w:color w:val="000000"/>
        </w:rPr>
      </w:pPr>
    </w:p>
    <w:p w:rsidR="00E9335A" w:rsidRDefault="00C47A35">
      <w:pPr>
        <w:rPr>
          <w:color w:val="000000"/>
        </w:rPr>
      </w:pPr>
      <w:r>
        <w:rPr>
          <w:color w:val="000000"/>
        </w:rPr>
        <w:t>Председатель Собрания депутатов-</w:t>
      </w:r>
    </w:p>
    <w:p w:rsidR="00C47A35" w:rsidRDefault="004B2070" w:rsidP="00C47A35">
      <w:pPr>
        <w:rPr>
          <w:color w:val="000000"/>
        </w:rPr>
      </w:pPr>
      <w:r w:rsidRPr="004B2070">
        <w:rPr>
          <w:color w:val="000000"/>
        </w:rPr>
        <w:t xml:space="preserve">Глава Пролетарского </w:t>
      </w:r>
    </w:p>
    <w:p w:rsidR="004B2070" w:rsidRPr="004B2070" w:rsidRDefault="004B2070" w:rsidP="00C47A35">
      <w:pPr>
        <w:rPr>
          <w:color w:val="000000"/>
        </w:rPr>
      </w:pPr>
      <w:r w:rsidRPr="004B2070">
        <w:rPr>
          <w:color w:val="000000"/>
        </w:rPr>
        <w:t>сельского поселения</w:t>
      </w:r>
      <w:r w:rsidRPr="004B2070">
        <w:rPr>
          <w:color w:val="000000"/>
        </w:rPr>
        <w:tab/>
        <w:t xml:space="preserve">                                                     </w:t>
      </w:r>
      <w:r w:rsidR="00C47A35">
        <w:rPr>
          <w:color w:val="000000"/>
        </w:rPr>
        <w:t xml:space="preserve">                     </w:t>
      </w:r>
      <w:r w:rsidRPr="004B2070">
        <w:rPr>
          <w:color w:val="000000"/>
        </w:rPr>
        <w:t xml:space="preserve"> </w:t>
      </w:r>
      <w:r w:rsidR="00C47A35">
        <w:rPr>
          <w:color w:val="000000"/>
        </w:rPr>
        <w:t>Башкирова Т.И.</w:t>
      </w:r>
    </w:p>
    <w:p w:rsidR="00F67773" w:rsidRDefault="00F67773" w:rsidP="004B2070"/>
    <w:sectPr w:rsidR="00F67773" w:rsidSect="00E9335A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47" w:rsidRDefault="00DA1247">
      <w:r>
        <w:separator/>
      </w:r>
    </w:p>
  </w:endnote>
  <w:endnote w:type="continuationSeparator" w:id="1">
    <w:p w:rsidR="00DA1247" w:rsidRDefault="00DA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47" w:rsidRDefault="00DA1247">
      <w:r>
        <w:separator/>
      </w:r>
    </w:p>
  </w:footnote>
  <w:footnote w:type="continuationSeparator" w:id="1">
    <w:p w:rsidR="00DA1247" w:rsidRDefault="00DA1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4C0"/>
    <w:multiLevelType w:val="multilevel"/>
    <w:tmpl w:val="70A4A0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">
    <w:nsid w:val="31A8495A"/>
    <w:multiLevelType w:val="hybridMultilevel"/>
    <w:tmpl w:val="9288E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22CE"/>
    <w:multiLevelType w:val="hybridMultilevel"/>
    <w:tmpl w:val="E09684CC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D43B8"/>
    <w:multiLevelType w:val="hybridMultilevel"/>
    <w:tmpl w:val="470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63E9D"/>
    <w:multiLevelType w:val="hybridMultilevel"/>
    <w:tmpl w:val="CAE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DD0"/>
    <w:multiLevelType w:val="multilevel"/>
    <w:tmpl w:val="F11EAD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70A"/>
    <w:rsid w:val="00110C0C"/>
    <w:rsid w:val="001E4CEC"/>
    <w:rsid w:val="00293757"/>
    <w:rsid w:val="003D0200"/>
    <w:rsid w:val="004B2070"/>
    <w:rsid w:val="004C6D93"/>
    <w:rsid w:val="0057769F"/>
    <w:rsid w:val="00605548"/>
    <w:rsid w:val="006127FC"/>
    <w:rsid w:val="00762C21"/>
    <w:rsid w:val="007B7E1C"/>
    <w:rsid w:val="009D07D6"/>
    <w:rsid w:val="00A756DB"/>
    <w:rsid w:val="00BF17E7"/>
    <w:rsid w:val="00C47A35"/>
    <w:rsid w:val="00D1670A"/>
    <w:rsid w:val="00DA1247"/>
    <w:rsid w:val="00DF5AE5"/>
    <w:rsid w:val="00E20829"/>
    <w:rsid w:val="00E9335A"/>
    <w:rsid w:val="00E95D4D"/>
    <w:rsid w:val="00F31EBD"/>
    <w:rsid w:val="00F332EB"/>
    <w:rsid w:val="00F527D9"/>
    <w:rsid w:val="00F6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57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29375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3757"/>
    <w:pPr>
      <w:ind w:left="720"/>
      <w:contextualSpacing/>
    </w:pPr>
  </w:style>
  <w:style w:type="paragraph" w:styleId="a4">
    <w:name w:val="Balloon Text"/>
    <w:basedOn w:val="a"/>
    <w:rsid w:val="00293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sid w:val="002937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293757"/>
    <w:rPr>
      <w:rFonts w:ascii="Arial" w:hAnsi="Arial" w:cs="Arial"/>
      <w:b/>
      <w:bCs/>
      <w:kern w:val="32"/>
      <w:sz w:val="32"/>
      <w:szCs w:val="32"/>
    </w:rPr>
  </w:style>
  <w:style w:type="paragraph" w:styleId="a6">
    <w:name w:val="header"/>
    <w:basedOn w:val="a"/>
    <w:semiHidden/>
    <w:rsid w:val="002937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293757"/>
    <w:rPr>
      <w:sz w:val="24"/>
      <w:szCs w:val="24"/>
    </w:rPr>
  </w:style>
  <w:style w:type="paragraph" w:styleId="a8">
    <w:name w:val="footer"/>
    <w:basedOn w:val="a"/>
    <w:semiHidden/>
    <w:rsid w:val="002937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293757"/>
    <w:rPr>
      <w:sz w:val="24"/>
      <w:szCs w:val="24"/>
    </w:rPr>
  </w:style>
  <w:style w:type="paragraph" w:styleId="aa">
    <w:name w:val="No Spacing"/>
    <w:uiPriority w:val="1"/>
    <w:qFormat/>
    <w:rsid w:val="00BF1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</vt:lpstr>
    </vt:vector>
  </TitlesOfParts>
  <Company>Your Company Name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</dc:title>
  <dc:subject/>
  <dc:creator>Your User Name</dc:creator>
  <cp:keywords/>
  <dc:description/>
  <cp:lastModifiedBy>Your User Name</cp:lastModifiedBy>
  <cp:revision>4</cp:revision>
  <cp:lastPrinted>2016-03-30T13:49:00Z</cp:lastPrinted>
  <dcterms:created xsi:type="dcterms:W3CDTF">2016-03-30T13:52:00Z</dcterms:created>
  <dcterms:modified xsi:type="dcterms:W3CDTF">2016-03-31T05:28:00Z</dcterms:modified>
</cp:coreProperties>
</file>