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5A1" w:rsidRPr="0072144A" w:rsidRDefault="007755A1" w:rsidP="007755A1">
      <w:pPr>
        <w:jc w:val="center"/>
        <w:rPr>
          <w:b/>
          <w:sz w:val="32"/>
          <w:szCs w:val="32"/>
        </w:rPr>
      </w:pPr>
      <w:r w:rsidRPr="0072144A">
        <w:rPr>
          <w:b/>
          <w:sz w:val="32"/>
          <w:szCs w:val="32"/>
        </w:rPr>
        <w:t>Общество с ограниченной ответственностью</w:t>
      </w:r>
    </w:p>
    <w:p w:rsidR="007755A1" w:rsidRDefault="007755A1" w:rsidP="007755A1">
      <w:pPr>
        <w:jc w:val="center"/>
        <w:rPr>
          <w:b/>
          <w:sz w:val="32"/>
          <w:szCs w:val="32"/>
        </w:rPr>
      </w:pPr>
      <w:r w:rsidRPr="0072144A">
        <w:rPr>
          <w:b/>
          <w:sz w:val="32"/>
          <w:szCs w:val="32"/>
        </w:rPr>
        <w:t>˝ГЕОКАДАСТР˝</w:t>
      </w:r>
    </w:p>
    <w:p w:rsidR="007755A1" w:rsidRDefault="00EF230A" w:rsidP="007755A1">
      <w:pPr>
        <w:rPr>
          <w:sz w:val="40"/>
          <w:szCs w:val="40"/>
        </w:rPr>
      </w:pPr>
      <w:r>
        <w:rPr>
          <w:noProof/>
        </w:rPr>
        <w:pict>
          <v:shapetype id="_x0000_t32" coordsize="21600,21600" o:spt="32" o:oned="t" path="m,l21600,21600e" filled="f">
            <v:path arrowok="t" fillok="f" o:connecttype="none"/>
            <o:lock v:ext="edit" shapetype="t"/>
          </v:shapetype>
          <v:shape id="AutoShape 3" o:spid="_x0000_s1031" type="#_x0000_t32" style="position:absolute;margin-left:-.9pt;margin-top:6.85pt;width:479.7pt;height:1.8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mtvPwIAAIEEAAAOAAAAZHJzL2Uyb0RvYy54bWysVMGO2jAQvVfqP1i5QxLIUogIq1UCvWy7&#10;SLvt3Ws7xKpjW7YhQVX/vWMH0qW9VFU5mPF45s2b8XPW930r0IkZy5UsonSaRIhJoiiXhyL68rKb&#10;LCNkHZYUCyVZEZ2Zje4379+tO52zmWqUoMwgAJE273QRNc7pPI4taViL7VRpJuGwVqbFDrbmEFOD&#10;O0BvRTxLkkXcKUO1UYRZC95qOIw2Ab+uGXFPdW2ZQ6KIgJsLqwnrq1/jzRrnB4N1w8mFBv4HFi3m&#10;EoqOUBV2GB0N/wOq5cQoq2o3JaqNVV1zwkIP0E2a/NbNc4M1C73AcKwex2T/Hyz5fNobxCncXYQk&#10;buGKHo5Ohcpo7sfTaZtDVCn3xjdIevmsHxX5ZpFUZYPlgYXgl7OG3NRnxDcpfmM1FHntPikKMRjw&#10;w6z62rSoFlx/9YkeHOaB+nA55/FyWO8QAeciWc3SFdwhgbPZPFvdhVo49zA+WRvrPjLVIm8UkXUG&#10;80PjSiUlyECZoQQ+PVrnSf5K8MlS7bgQQQ1Coq6I5ss0SQIpqwSn/tTHBWGyUhh0wiAp1w+o4thC&#10;c4MP8uA3KAv8oL/BH1xQdoQIJG7QjTpKGkg0DNPtxXaYi8GGbCE9DRgKtHGxBqF9XyWr7XK7zCbZ&#10;bLGdZElVTR52ZTZZ7NIPd9W8Kssq/eE7SrO84ZQy6Zu6ij7N/k5Ul+c3yHWU/Ti++BY9tAhkr/+B&#10;dNCHl8QgrldFz3tz1Q3oPARf3qR/SG/3YL/9cmx+AgAA//8DAFBLAwQUAAYACAAAACEA9xoJAd4A&#10;AAAIAQAADwAAAGRycy9kb3ducmV2LnhtbEyPwU7DMBBE70j8g7VI3FqnBBwIcSqEAHFBqC2iVzde&#10;4oh4HcVuG/h6lhMcZ2Y187ZaTr4XBxxjF0jDYp6BQGqC7ajV8LZ5nF2DiMmQNX0g1PCFEZb16Ull&#10;ShuOtMLDOrWCSyiWRoNLaSiljI1Db+I8DEicfYTRm8RybKUdzZHLfS8vskxJbzriBWcGvHfYfK73&#10;XsP3+0ptcJu/uPz1oVDPUW2fMqX1+dl0dwsi4ZT+juEXn9GhZqZd2JONotcwWzB5Yj8vQHB+c1Uo&#10;EDs2ikuQdSX/P1D/AAAA//8DAFBLAQItABQABgAIAAAAIQC2gziS/gAAAOEBAAATAAAAAAAAAAAA&#10;AAAAAAAAAABbQ29udGVudF9UeXBlc10ueG1sUEsBAi0AFAAGAAgAAAAhADj9If/WAAAAlAEAAAsA&#10;AAAAAAAAAAAAAAAALwEAAF9yZWxzLy5yZWxzUEsBAi0AFAAGAAgAAAAhAKU2a28/AgAAgQQAAA4A&#10;AAAAAAAAAAAAAAAALgIAAGRycy9lMm9Eb2MueG1sUEsBAi0AFAAGAAgAAAAhAPcaCQHeAAAACAEA&#10;AA8AAAAAAAAAAAAAAAAAmQQAAGRycy9kb3ducmV2LnhtbFBLBQYAAAAABAAEAPMAAACkBQAAAAA=&#10;" strokecolor="black [3213]" strokeweight="3pt"/>
        </w:pict>
      </w:r>
    </w:p>
    <w:p w:rsidR="00C60A61" w:rsidRPr="002523EF" w:rsidRDefault="00C60A61">
      <w:pPr>
        <w:spacing w:after="0" w:line="240" w:lineRule="auto"/>
        <w:ind w:left="3685" w:right="-142" w:hanging="164"/>
        <w:jc w:val="center"/>
      </w:pPr>
    </w:p>
    <w:p w:rsidR="00C60A61" w:rsidRPr="002523EF" w:rsidRDefault="00C60A61">
      <w:pPr>
        <w:spacing w:after="0" w:line="240" w:lineRule="auto"/>
        <w:ind w:left="3685" w:right="-142" w:hanging="164"/>
        <w:jc w:val="center"/>
      </w:pPr>
    </w:p>
    <w:p w:rsidR="00C60A61" w:rsidRPr="002523EF" w:rsidRDefault="00C60A61">
      <w:pPr>
        <w:spacing w:after="0" w:line="240" w:lineRule="auto"/>
        <w:ind w:left="3685" w:right="-142" w:hanging="164"/>
        <w:jc w:val="center"/>
      </w:pPr>
    </w:p>
    <w:p w:rsidR="0068275D" w:rsidRPr="002523EF" w:rsidRDefault="0068275D">
      <w:pPr>
        <w:spacing w:after="0" w:line="240" w:lineRule="auto"/>
        <w:ind w:left="3685" w:right="-142" w:hanging="164"/>
        <w:jc w:val="center"/>
      </w:pPr>
    </w:p>
    <w:p w:rsidR="0068275D" w:rsidRDefault="0068275D" w:rsidP="00C60A6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ПРОЕКТ ВНЕСЕНИЯ ИЗМЕНЕНИЙ </w:t>
      </w:r>
      <w:proofErr w:type="gramStart"/>
      <w:r>
        <w:rPr>
          <w:rFonts w:ascii="Times New Roman" w:hAnsi="Times New Roman" w:cs="Times New Roman"/>
          <w:b/>
          <w:sz w:val="28"/>
          <w:szCs w:val="28"/>
        </w:rPr>
        <w:t>В</w:t>
      </w:r>
      <w:proofErr w:type="gramEnd"/>
    </w:p>
    <w:p w:rsidR="00C60A61" w:rsidRDefault="0068275D" w:rsidP="0068275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C60A61">
        <w:rPr>
          <w:rFonts w:ascii="Times New Roman" w:hAnsi="Times New Roman" w:cs="Times New Roman"/>
          <w:b/>
          <w:sz w:val="28"/>
          <w:szCs w:val="28"/>
        </w:rPr>
        <w:t xml:space="preserve">ГЕНЕРАЛЬНЫЙ ПЛАН ПРОЛЕТАРСКОГО СЕЛЬСКОГО ПОСЕЛЕНИЯ </w:t>
      </w:r>
    </w:p>
    <w:p w:rsidR="00C60A61" w:rsidRDefault="00C60A61" w:rsidP="00C60A6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КРАСНОСУЛИНСКОГО</w:t>
      </w:r>
      <w:r>
        <w:rPr>
          <w:rFonts w:ascii="Times New Roman" w:hAnsi="Times New Roman" w:cs="Times New Roman"/>
          <w:b/>
          <w:spacing w:val="-10"/>
          <w:sz w:val="28"/>
          <w:szCs w:val="28"/>
        </w:rPr>
        <w:t xml:space="preserve"> </w:t>
      </w:r>
      <w:r>
        <w:rPr>
          <w:rFonts w:ascii="Times New Roman" w:hAnsi="Times New Roman" w:cs="Times New Roman"/>
          <w:b/>
          <w:sz w:val="28"/>
          <w:szCs w:val="28"/>
        </w:rPr>
        <w:t>РАЙОНА</w:t>
      </w:r>
      <w:r>
        <w:rPr>
          <w:rFonts w:ascii="Times New Roman" w:hAnsi="Times New Roman" w:cs="Times New Roman"/>
          <w:b/>
          <w:spacing w:val="-7"/>
          <w:sz w:val="28"/>
          <w:szCs w:val="28"/>
        </w:rPr>
        <w:t xml:space="preserve"> </w:t>
      </w:r>
      <w:r>
        <w:rPr>
          <w:rFonts w:ascii="Times New Roman" w:hAnsi="Times New Roman" w:cs="Times New Roman"/>
          <w:b/>
          <w:sz w:val="28"/>
          <w:szCs w:val="28"/>
        </w:rPr>
        <w:t>РОСТОВСКОЙ</w:t>
      </w:r>
      <w:r>
        <w:rPr>
          <w:rFonts w:ascii="Times New Roman" w:hAnsi="Times New Roman" w:cs="Times New Roman"/>
          <w:b/>
          <w:spacing w:val="-8"/>
          <w:sz w:val="28"/>
          <w:szCs w:val="28"/>
        </w:rPr>
        <w:t xml:space="preserve"> </w:t>
      </w:r>
      <w:r>
        <w:rPr>
          <w:rFonts w:ascii="Times New Roman" w:hAnsi="Times New Roman" w:cs="Times New Roman"/>
          <w:b/>
          <w:sz w:val="28"/>
          <w:szCs w:val="28"/>
        </w:rPr>
        <w:t>ОБЛАСТИ</w:t>
      </w:r>
    </w:p>
    <w:p w:rsidR="00C60A61" w:rsidRDefault="00C60A61" w:rsidP="00C60A61">
      <w:pPr>
        <w:spacing w:after="0" w:line="360" w:lineRule="auto"/>
        <w:jc w:val="center"/>
        <w:rPr>
          <w:rFonts w:ascii="Times New Roman" w:hAnsi="Times New Roman" w:cs="Times New Roman"/>
          <w:b/>
          <w:sz w:val="28"/>
          <w:szCs w:val="28"/>
        </w:rPr>
      </w:pPr>
    </w:p>
    <w:p w:rsidR="00C60A61" w:rsidRPr="00C60A61" w:rsidRDefault="00C60A61" w:rsidP="00C60A61">
      <w:pPr>
        <w:spacing w:line="322" w:lineRule="exact"/>
        <w:ind w:left="1543" w:right="1193"/>
        <w:jc w:val="center"/>
        <w:rPr>
          <w:rFonts w:ascii="Times New Roman" w:hAnsi="Times New Roman" w:cs="Times New Roman"/>
          <w:b/>
          <w:sz w:val="28"/>
          <w:szCs w:val="28"/>
        </w:rPr>
      </w:pPr>
      <w:r w:rsidRPr="00C60A61">
        <w:rPr>
          <w:rFonts w:ascii="Times New Roman" w:hAnsi="Times New Roman" w:cs="Times New Roman"/>
          <w:b/>
          <w:sz w:val="28"/>
          <w:szCs w:val="28"/>
        </w:rPr>
        <w:t>ПОЛОЖЕНИЕ</w:t>
      </w:r>
    </w:p>
    <w:p w:rsidR="00C60A61" w:rsidRDefault="00C60A61" w:rsidP="00C60A61">
      <w:pPr>
        <w:ind w:left="1543" w:right="1195"/>
        <w:jc w:val="center"/>
        <w:rPr>
          <w:rFonts w:ascii="Times New Roman" w:hAnsi="Times New Roman" w:cs="Times New Roman"/>
          <w:b/>
          <w:sz w:val="28"/>
          <w:szCs w:val="28"/>
        </w:rPr>
      </w:pPr>
      <w:r w:rsidRPr="00C60A61">
        <w:rPr>
          <w:rFonts w:ascii="Times New Roman" w:hAnsi="Times New Roman" w:cs="Times New Roman"/>
          <w:b/>
          <w:sz w:val="28"/>
          <w:szCs w:val="28"/>
        </w:rPr>
        <w:t>О ТЕРРИТОРИАЛЬНОМ ПЛАНИРОВАНИИ</w:t>
      </w:r>
    </w:p>
    <w:p w:rsidR="007F66A4" w:rsidRPr="0068275D" w:rsidRDefault="007F66A4" w:rsidP="00C60A61">
      <w:pPr>
        <w:ind w:left="1543" w:right="1195"/>
        <w:jc w:val="center"/>
        <w:rPr>
          <w:rFonts w:ascii="Times New Roman" w:hAnsi="Times New Roman" w:cs="Times New Roman"/>
          <w:b/>
          <w:sz w:val="28"/>
          <w:szCs w:val="28"/>
        </w:rPr>
      </w:pPr>
      <w:r>
        <w:rPr>
          <w:rFonts w:ascii="Times New Roman" w:hAnsi="Times New Roman" w:cs="Times New Roman"/>
          <w:b/>
          <w:sz w:val="28"/>
          <w:szCs w:val="28"/>
        </w:rPr>
        <w:t xml:space="preserve">Том </w:t>
      </w:r>
      <w:r>
        <w:rPr>
          <w:rFonts w:ascii="Times New Roman" w:hAnsi="Times New Roman" w:cs="Times New Roman"/>
          <w:b/>
          <w:sz w:val="28"/>
          <w:szCs w:val="28"/>
          <w:lang w:val="en-US"/>
        </w:rPr>
        <w:t>I</w:t>
      </w:r>
      <w:r w:rsidRPr="0068275D">
        <w:rPr>
          <w:rFonts w:ascii="Times New Roman" w:hAnsi="Times New Roman" w:cs="Times New Roman"/>
          <w:b/>
          <w:sz w:val="28"/>
          <w:szCs w:val="28"/>
        </w:rPr>
        <w:t xml:space="preserve"> </w:t>
      </w:r>
    </w:p>
    <w:p w:rsidR="00C60A61" w:rsidRDefault="00C60A61" w:rsidP="00C60A61">
      <w:pPr>
        <w:pStyle w:val="afa"/>
        <w:ind w:left="1543" w:right="1193"/>
        <w:jc w:val="center"/>
        <w:rPr>
          <w:rFonts w:ascii="Palatino Linotype" w:hAnsi="Palatino Linotype"/>
        </w:rPr>
      </w:pPr>
    </w:p>
    <w:p w:rsidR="00C60A61" w:rsidRDefault="00C60A61" w:rsidP="00C60A61">
      <w:pPr>
        <w:spacing w:before="184" w:after="0" w:line="240" w:lineRule="auto"/>
        <w:jc w:val="center"/>
        <w:rPr>
          <w:rFonts w:ascii="Times New Roman" w:hAnsi="Times New Roman" w:cs="Times New Roman"/>
          <w:b/>
          <w:sz w:val="28"/>
          <w:szCs w:val="28"/>
        </w:rPr>
      </w:pPr>
    </w:p>
    <w:p w:rsidR="00C60A61" w:rsidRDefault="00C60A61" w:rsidP="00C60A61">
      <w:pPr>
        <w:spacing w:before="184" w:after="0" w:line="240" w:lineRule="auto"/>
        <w:jc w:val="center"/>
        <w:rPr>
          <w:rFonts w:ascii="Times New Roman" w:hAnsi="Times New Roman" w:cs="Times New Roman"/>
          <w:b/>
          <w:sz w:val="28"/>
          <w:szCs w:val="28"/>
        </w:rPr>
      </w:pPr>
    </w:p>
    <w:p w:rsidR="00C60A61" w:rsidRDefault="00C60A61" w:rsidP="00C60A61">
      <w:pPr>
        <w:spacing w:before="184" w:after="0" w:line="240" w:lineRule="auto"/>
        <w:jc w:val="center"/>
        <w:rPr>
          <w:rFonts w:ascii="Times New Roman" w:hAnsi="Times New Roman" w:cs="Times New Roman"/>
          <w:b/>
          <w:sz w:val="28"/>
          <w:szCs w:val="28"/>
        </w:rPr>
      </w:pPr>
    </w:p>
    <w:p w:rsidR="00C60A61" w:rsidRDefault="00C60A61" w:rsidP="00C60A61">
      <w:pPr>
        <w:spacing w:before="184" w:after="0" w:line="240" w:lineRule="auto"/>
        <w:jc w:val="center"/>
        <w:rPr>
          <w:rFonts w:ascii="Times New Roman" w:hAnsi="Times New Roman" w:cs="Times New Roman"/>
          <w:b/>
          <w:sz w:val="28"/>
          <w:szCs w:val="28"/>
        </w:rPr>
      </w:pPr>
    </w:p>
    <w:p w:rsidR="00C60A61" w:rsidRDefault="00C60A61" w:rsidP="00C60A61">
      <w:pPr>
        <w:spacing w:before="184" w:after="0" w:line="240" w:lineRule="auto"/>
        <w:jc w:val="center"/>
        <w:rPr>
          <w:rFonts w:ascii="Times New Roman" w:hAnsi="Times New Roman" w:cs="Times New Roman"/>
          <w:b/>
          <w:sz w:val="28"/>
          <w:szCs w:val="28"/>
        </w:rPr>
      </w:pPr>
    </w:p>
    <w:p w:rsidR="00C60A61" w:rsidRDefault="00C60A61" w:rsidP="00C60A61">
      <w:pPr>
        <w:spacing w:before="184" w:after="0" w:line="240" w:lineRule="auto"/>
        <w:jc w:val="center"/>
        <w:rPr>
          <w:rFonts w:ascii="Times New Roman" w:hAnsi="Times New Roman" w:cs="Times New Roman"/>
          <w:b/>
          <w:sz w:val="28"/>
          <w:szCs w:val="28"/>
        </w:rPr>
      </w:pPr>
    </w:p>
    <w:p w:rsidR="00C60A61" w:rsidRDefault="00C60A61" w:rsidP="00C60A61">
      <w:pPr>
        <w:spacing w:before="184" w:after="0" w:line="240" w:lineRule="auto"/>
        <w:jc w:val="center"/>
        <w:rPr>
          <w:rFonts w:ascii="Times New Roman" w:hAnsi="Times New Roman" w:cs="Times New Roman"/>
          <w:b/>
          <w:sz w:val="28"/>
          <w:szCs w:val="28"/>
        </w:rPr>
      </w:pPr>
    </w:p>
    <w:p w:rsidR="00C60A61" w:rsidRDefault="00C60A61" w:rsidP="00C60A61">
      <w:pPr>
        <w:spacing w:before="184" w:after="0" w:line="240" w:lineRule="auto"/>
        <w:jc w:val="center"/>
        <w:rPr>
          <w:rFonts w:ascii="Times New Roman" w:hAnsi="Times New Roman" w:cs="Times New Roman"/>
          <w:b/>
          <w:sz w:val="28"/>
          <w:szCs w:val="28"/>
        </w:rPr>
      </w:pPr>
    </w:p>
    <w:p w:rsidR="00C60A61" w:rsidRDefault="00C60A61" w:rsidP="00C60A61">
      <w:pPr>
        <w:spacing w:before="184"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Генеральный директор                                        </w:t>
      </w:r>
      <w:r w:rsidR="007755A1">
        <w:rPr>
          <w:rFonts w:ascii="Times New Roman" w:hAnsi="Times New Roman" w:cs="Times New Roman"/>
          <w:b/>
          <w:sz w:val="28"/>
          <w:szCs w:val="28"/>
        </w:rPr>
        <w:t xml:space="preserve">                               А</w:t>
      </w:r>
      <w:r>
        <w:rPr>
          <w:rFonts w:ascii="Times New Roman" w:hAnsi="Times New Roman" w:cs="Times New Roman"/>
          <w:b/>
          <w:sz w:val="28"/>
          <w:szCs w:val="28"/>
        </w:rPr>
        <w:t>.</w:t>
      </w:r>
      <w:r w:rsidR="007755A1">
        <w:rPr>
          <w:rFonts w:ascii="Times New Roman" w:hAnsi="Times New Roman" w:cs="Times New Roman"/>
          <w:b/>
          <w:sz w:val="28"/>
          <w:szCs w:val="28"/>
        </w:rPr>
        <w:t>В</w:t>
      </w:r>
      <w:r>
        <w:rPr>
          <w:rFonts w:ascii="Times New Roman" w:hAnsi="Times New Roman" w:cs="Times New Roman"/>
          <w:b/>
          <w:sz w:val="28"/>
          <w:szCs w:val="28"/>
        </w:rPr>
        <w:t xml:space="preserve">. </w:t>
      </w:r>
      <w:r w:rsidR="007755A1">
        <w:rPr>
          <w:rFonts w:ascii="Times New Roman" w:hAnsi="Times New Roman" w:cs="Times New Roman"/>
          <w:b/>
          <w:sz w:val="28"/>
          <w:szCs w:val="28"/>
        </w:rPr>
        <w:t>Жилин</w:t>
      </w:r>
    </w:p>
    <w:p w:rsidR="00C60A61" w:rsidRDefault="00C60A61" w:rsidP="00C60A61">
      <w:pPr>
        <w:spacing w:before="184" w:after="0" w:line="240" w:lineRule="auto"/>
        <w:jc w:val="both"/>
        <w:rPr>
          <w:rFonts w:ascii="Times New Roman" w:hAnsi="Times New Roman" w:cs="Times New Roman"/>
          <w:b/>
          <w:sz w:val="28"/>
          <w:szCs w:val="28"/>
        </w:rPr>
      </w:pPr>
    </w:p>
    <w:p w:rsidR="00C60A61" w:rsidRDefault="00C60A61" w:rsidP="00C60A61">
      <w:pPr>
        <w:spacing w:before="184" w:after="0" w:line="240" w:lineRule="auto"/>
        <w:jc w:val="both"/>
        <w:rPr>
          <w:rFonts w:ascii="Times New Roman" w:hAnsi="Times New Roman" w:cs="Times New Roman"/>
          <w:b/>
          <w:sz w:val="28"/>
          <w:szCs w:val="28"/>
        </w:rPr>
      </w:pPr>
    </w:p>
    <w:p w:rsidR="00C60A61" w:rsidRDefault="00C60A61" w:rsidP="00C60A61">
      <w:pPr>
        <w:spacing w:before="184" w:after="0" w:line="240" w:lineRule="auto"/>
        <w:jc w:val="both"/>
        <w:rPr>
          <w:rFonts w:ascii="Times New Roman" w:hAnsi="Times New Roman" w:cs="Times New Roman"/>
          <w:b/>
          <w:sz w:val="28"/>
          <w:szCs w:val="28"/>
        </w:rPr>
      </w:pPr>
    </w:p>
    <w:p w:rsidR="00E16777" w:rsidRDefault="00E16777" w:rsidP="00C60A61">
      <w:pPr>
        <w:spacing w:before="184" w:after="0" w:line="240" w:lineRule="auto"/>
        <w:jc w:val="both"/>
        <w:rPr>
          <w:rFonts w:ascii="Times New Roman" w:hAnsi="Times New Roman" w:cs="Times New Roman"/>
          <w:b/>
          <w:sz w:val="28"/>
          <w:szCs w:val="28"/>
        </w:rPr>
      </w:pPr>
    </w:p>
    <w:p w:rsidR="00C60A61" w:rsidRDefault="007755A1" w:rsidP="00C60A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 Красный Сулин</w:t>
      </w:r>
    </w:p>
    <w:p w:rsidR="00C60A61" w:rsidRPr="00D51D1A" w:rsidRDefault="007755A1" w:rsidP="00C60A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2025</w:t>
      </w:r>
    </w:p>
    <w:p w:rsidR="00C60A61" w:rsidRPr="007755A1" w:rsidRDefault="00C60A61" w:rsidP="00C60A61">
      <w:pPr>
        <w:spacing w:after="0" w:line="240" w:lineRule="auto"/>
        <w:ind w:left="3685" w:right="-142" w:hanging="164"/>
        <w:jc w:val="both"/>
        <w:rPr>
          <w:rFonts w:ascii="Times New Roman" w:hAnsi="Times New Roman" w:cs="Times New Roman"/>
          <w:sz w:val="28"/>
          <w:szCs w:val="28"/>
        </w:rPr>
      </w:pPr>
    </w:p>
    <w:p w:rsidR="001B6199" w:rsidRDefault="001B6199">
      <w:pPr>
        <w:pStyle w:val="TableParagraph"/>
        <w:spacing w:before="193"/>
        <w:ind w:right="1135"/>
        <w:rPr>
          <w:rFonts w:ascii="Times New Roman"/>
          <w:b/>
        </w:rPr>
      </w:pPr>
    </w:p>
    <w:p w:rsidR="001B6199" w:rsidRDefault="00B87D76">
      <w:pPr>
        <w:pStyle w:val="TableParagraph"/>
        <w:tabs>
          <w:tab w:val="left" w:leader="dot" w:pos="10026"/>
        </w:tabs>
        <w:spacing w:before="182"/>
        <w:ind w:right="1135"/>
        <w:rPr>
          <w:rFonts w:ascii="Times New Roman" w:hAnsi="Times New Roman"/>
          <w:b/>
          <w:bCs/>
          <w:spacing w:val="11"/>
          <w:sz w:val="24"/>
          <w:szCs w:val="24"/>
        </w:rPr>
      </w:pPr>
      <w:r>
        <w:rPr>
          <w:rFonts w:ascii="Times New Roman" w:hAnsi="Times New Roman"/>
          <w:b/>
          <w:spacing w:val="11"/>
          <w:sz w:val="24"/>
        </w:rPr>
        <w:t>ОГЛАВЛЕНИЕ</w:t>
      </w:r>
    </w:p>
    <w:p w:rsidR="001B6199" w:rsidRDefault="001B6199">
      <w:pPr>
        <w:pStyle w:val="TableParagraph"/>
        <w:tabs>
          <w:tab w:val="left" w:leader="dot" w:pos="10026"/>
        </w:tabs>
        <w:spacing w:before="182"/>
        <w:ind w:right="1135"/>
        <w:rPr>
          <w:rFonts w:ascii="Times New Roman" w:hAnsi="Times New Roman"/>
          <w:b/>
          <w:bCs/>
          <w:sz w:val="24"/>
          <w:szCs w:val="24"/>
        </w:rPr>
      </w:pPr>
    </w:p>
    <w:p w:rsidR="00D975E4" w:rsidRPr="00D975E4" w:rsidRDefault="00776958" w:rsidP="00B5276C">
      <w:pPr>
        <w:pStyle w:val="13"/>
        <w:tabs>
          <w:tab w:val="right" w:leader="dot" w:pos="10196"/>
        </w:tabs>
        <w:rPr>
          <w:rFonts w:eastAsiaTheme="minorEastAsia"/>
          <w:noProof/>
          <w:sz w:val="24"/>
          <w:szCs w:val="24"/>
          <w:lang w:eastAsia="ru-RU"/>
        </w:rPr>
      </w:pPr>
      <w:r>
        <w:rPr>
          <w:rFonts w:ascii="Times New Roman" w:hAnsi="Times New Roman"/>
          <w:b/>
          <w:sz w:val="24"/>
        </w:rPr>
        <w:fldChar w:fldCharType="begin"/>
      </w:r>
      <w:r w:rsidR="00D975E4">
        <w:rPr>
          <w:rFonts w:ascii="Times New Roman" w:hAnsi="Times New Roman"/>
          <w:b/>
          <w:sz w:val="24"/>
        </w:rPr>
        <w:instrText xml:space="preserve"> TOC \o "1-1" \h \z \u </w:instrText>
      </w:r>
      <w:r>
        <w:rPr>
          <w:rFonts w:ascii="Times New Roman" w:hAnsi="Times New Roman"/>
          <w:b/>
          <w:sz w:val="24"/>
        </w:rPr>
        <w:fldChar w:fldCharType="separate"/>
      </w:r>
      <w:hyperlink w:anchor="_Toc177718920" w:history="1">
        <w:r w:rsidR="00D975E4" w:rsidRPr="00D975E4">
          <w:rPr>
            <w:rStyle w:val="aa"/>
            <w:rFonts w:ascii="Times New Roman" w:hAnsi="Times New Roman" w:cs="Times New Roman"/>
            <w:b/>
            <w:noProof/>
            <w:sz w:val="24"/>
            <w:szCs w:val="24"/>
          </w:rPr>
          <w:t>Цели и основные задачи разработки проекта генерального плана Пролетарского сельского поселения</w:t>
        </w:r>
        <w:r w:rsidR="00D975E4" w:rsidRPr="00D975E4">
          <w:rPr>
            <w:noProof/>
            <w:webHidden/>
            <w:sz w:val="24"/>
            <w:szCs w:val="24"/>
          </w:rPr>
          <w:tab/>
        </w:r>
        <w:r w:rsidRPr="00D975E4">
          <w:rPr>
            <w:noProof/>
            <w:webHidden/>
            <w:sz w:val="24"/>
            <w:szCs w:val="24"/>
          </w:rPr>
          <w:fldChar w:fldCharType="begin"/>
        </w:r>
        <w:r w:rsidR="00D975E4" w:rsidRPr="00D975E4">
          <w:rPr>
            <w:noProof/>
            <w:webHidden/>
            <w:sz w:val="24"/>
            <w:szCs w:val="24"/>
          </w:rPr>
          <w:instrText xml:space="preserve"> PAGEREF _Toc177718920 \h </w:instrText>
        </w:r>
        <w:r w:rsidRPr="00D975E4">
          <w:rPr>
            <w:noProof/>
            <w:webHidden/>
            <w:sz w:val="24"/>
            <w:szCs w:val="24"/>
          </w:rPr>
        </w:r>
        <w:r w:rsidRPr="00D975E4">
          <w:rPr>
            <w:noProof/>
            <w:webHidden/>
            <w:sz w:val="24"/>
            <w:szCs w:val="24"/>
          </w:rPr>
          <w:fldChar w:fldCharType="separate"/>
        </w:r>
        <w:r w:rsidR="002E76BA">
          <w:rPr>
            <w:noProof/>
            <w:webHidden/>
            <w:sz w:val="24"/>
            <w:szCs w:val="24"/>
          </w:rPr>
          <w:t>6</w:t>
        </w:r>
        <w:r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21" w:history="1">
        <w:r w:rsidR="00D975E4" w:rsidRPr="00D975E4">
          <w:rPr>
            <w:rStyle w:val="aa"/>
            <w:rFonts w:ascii="Times New Roman" w:hAnsi="Times New Roman" w:cs="Times New Roman"/>
            <w:b/>
            <w:noProof/>
            <w:sz w:val="24"/>
            <w:szCs w:val="24"/>
          </w:rPr>
          <w:t>Границы проектирования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_Toc177718921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7</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22" w:history="1">
        <w:r w:rsidR="00D975E4" w:rsidRPr="00D975E4">
          <w:rPr>
            <w:rStyle w:val="aa"/>
            <w:rFonts w:ascii="Times New Roman" w:hAnsi="Times New Roman" w:cs="Times New Roman"/>
            <w:b/>
            <w:noProof/>
            <w:sz w:val="24"/>
            <w:szCs w:val="24"/>
          </w:rPr>
          <w:t>Общие сведения о сельском поселении</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_Toc177718922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7</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23" w:history="1">
        <w:r w:rsidR="00D975E4" w:rsidRPr="00D975E4">
          <w:rPr>
            <w:rStyle w:val="aa"/>
            <w:rFonts w:ascii="Times New Roman" w:hAnsi="Times New Roman" w:cs="Times New Roman"/>
            <w:b/>
            <w:noProof/>
            <w:sz w:val="24"/>
            <w:szCs w:val="24"/>
          </w:rPr>
          <w:t>Основа экономической деятельности и перспективы социально- экономического развития Пролетарского сельского поселения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_Toc177718923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8</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24" w:history="1">
        <w:r w:rsidR="00D975E4" w:rsidRPr="00D975E4">
          <w:rPr>
            <w:rStyle w:val="aa"/>
            <w:rFonts w:ascii="Times New Roman" w:hAnsi="Times New Roman" w:cs="Times New Roman"/>
            <w:b/>
            <w:noProof/>
            <w:sz w:val="24"/>
            <w:szCs w:val="24"/>
          </w:rPr>
          <w:t>Мероприятия по территориальному планированию</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_Toc177718924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9</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25" w:history="1">
        <w:r w:rsidR="00D975E4" w:rsidRPr="00D975E4">
          <w:rPr>
            <w:rStyle w:val="aa"/>
            <w:rFonts w:ascii="Times New Roman" w:hAnsi="Times New Roman" w:cs="Times New Roman"/>
            <w:b/>
            <w:noProof/>
            <w:sz w:val="24"/>
            <w:szCs w:val="24"/>
          </w:rPr>
          <w:t>Население</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_Toc177718925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9</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26" w:history="1">
        <w:r w:rsidR="00D975E4" w:rsidRPr="00D975E4">
          <w:rPr>
            <w:rStyle w:val="aa"/>
            <w:rFonts w:ascii="Times New Roman" w:hAnsi="Times New Roman" w:cs="Times New Roman"/>
            <w:b/>
            <w:noProof/>
            <w:sz w:val="24"/>
            <w:szCs w:val="24"/>
          </w:rPr>
          <w:t>Развитие функционально-планировочной структуры</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_Toc177718926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9</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27" w:history="1">
        <w:r w:rsidR="00D975E4" w:rsidRPr="00D975E4">
          <w:rPr>
            <w:rStyle w:val="aa"/>
            <w:rFonts w:ascii="Times New Roman" w:hAnsi="Times New Roman" w:cs="Times New Roman"/>
            <w:b/>
            <w:noProof/>
            <w:sz w:val="24"/>
            <w:szCs w:val="24"/>
          </w:rPr>
          <w:t>Пролетарского сельского поселения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_Toc177718927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9</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28" w:history="1">
        <w:r w:rsidR="00D975E4" w:rsidRPr="00D975E4">
          <w:rPr>
            <w:rStyle w:val="aa"/>
            <w:rFonts w:ascii="Times New Roman" w:hAnsi="Times New Roman" w:cs="Times New Roman"/>
            <w:b/>
            <w:noProof/>
            <w:sz w:val="24"/>
            <w:szCs w:val="24"/>
          </w:rPr>
          <w:t>Развитие планировочной структуры территории поселения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_Toc177718928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11</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29" w:history="1">
        <w:r w:rsidR="00D975E4" w:rsidRPr="00D975E4">
          <w:rPr>
            <w:rStyle w:val="aa"/>
            <w:rFonts w:ascii="Times New Roman" w:hAnsi="Times New Roman" w:cs="Times New Roman"/>
            <w:b/>
            <w:noProof/>
            <w:sz w:val="24"/>
            <w:szCs w:val="24"/>
          </w:rPr>
          <w:t>Развитие населенных пунктов. Границы населенных пунктов</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_Toc177718929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12</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0" w:history="1">
        <w:r w:rsidR="00D975E4" w:rsidRPr="00D975E4">
          <w:rPr>
            <w:rStyle w:val="aa"/>
            <w:rFonts w:ascii="Times New Roman" w:hAnsi="Times New Roman" w:cs="Times New Roman"/>
            <w:b/>
            <w:noProof/>
            <w:sz w:val="24"/>
            <w:szCs w:val="24"/>
          </w:rPr>
          <w:t>Территории комплексного жилищного строительства</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_Toc177718930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13</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1" w:history="1">
        <w:r w:rsidR="00D975E4" w:rsidRPr="00D975E4">
          <w:rPr>
            <w:rStyle w:val="aa"/>
            <w:rFonts w:ascii="Times New Roman" w:eastAsia="Times New Roman" w:hAnsi="Times New Roman" w:cs="Times New Roman"/>
            <w:b/>
            <w:noProof/>
            <w:spacing w:val="-2"/>
            <w:sz w:val="24"/>
            <w:szCs w:val="24"/>
          </w:rPr>
          <w:t>Жилищный</w:t>
        </w:r>
        <w:r w:rsidR="00D975E4" w:rsidRPr="00D975E4">
          <w:rPr>
            <w:rStyle w:val="aa"/>
            <w:rFonts w:ascii="Times New Roman" w:eastAsia="Times New Roman" w:hAnsi="Times New Roman" w:cs="Times New Roman"/>
            <w:noProof/>
            <w:spacing w:val="-8"/>
            <w:sz w:val="24"/>
            <w:szCs w:val="24"/>
          </w:rPr>
          <w:t xml:space="preserve"> </w:t>
        </w:r>
        <w:r w:rsidR="00D975E4" w:rsidRPr="00D975E4">
          <w:rPr>
            <w:rStyle w:val="aa"/>
            <w:rFonts w:ascii="Times New Roman" w:hAnsi="Times New Roman" w:cs="Times New Roman"/>
            <w:b/>
            <w:noProof/>
            <w:sz w:val="24"/>
            <w:szCs w:val="24"/>
          </w:rPr>
          <w:t>фонд</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_Toc177718931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14</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2" w:history="1">
        <w:r w:rsidR="00D975E4" w:rsidRPr="00D975E4">
          <w:rPr>
            <w:rStyle w:val="aa"/>
            <w:rFonts w:ascii="Times New Roman" w:eastAsia="Times New Roman" w:hAnsi="Times New Roman" w:cs="Times New Roman"/>
            <w:b/>
            <w:bCs/>
            <w:noProof/>
            <w:spacing w:val="-8"/>
            <w:sz w:val="24"/>
            <w:szCs w:val="24"/>
          </w:rPr>
          <w:t>Развитие системы общественных центров. Система сервисного обслуживания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_Toc177718932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15</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3" w:history="1">
        <w:r w:rsidR="00D975E4" w:rsidRPr="00D975E4">
          <w:rPr>
            <w:rStyle w:val="aa"/>
            <w:rFonts w:ascii="Times New Roman" w:eastAsia="Times New Roman" w:hAnsi="Times New Roman" w:cs="Times New Roman"/>
            <w:b/>
            <w:bCs/>
            <w:noProof/>
            <w:spacing w:val="-8"/>
            <w:sz w:val="24"/>
            <w:szCs w:val="24"/>
          </w:rPr>
          <w:t xml:space="preserve">и социальной </w:t>
        </w:r>
        <w:r w:rsidR="00D975E4" w:rsidRPr="00D975E4">
          <w:rPr>
            <w:rStyle w:val="aa"/>
            <w:rFonts w:ascii="Times New Roman" w:eastAsia="Times New Roman" w:hAnsi="Times New Roman" w:cs="Times New Roman"/>
            <w:b/>
            <w:noProof/>
            <w:spacing w:val="-2"/>
            <w:sz w:val="24"/>
            <w:szCs w:val="24"/>
          </w:rPr>
          <w:t>инфраструктуры</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_Toc177718933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15</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4" w:history="1">
        <w:r w:rsidR="00D975E4" w:rsidRPr="00D975E4">
          <w:rPr>
            <w:rStyle w:val="aa"/>
            <w:rFonts w:ascii="Times New Roman" w:hAnsi="Times New Roman" w:cs="Times New Roman"/>
            <w:b/>
            <w:noProof/>
            <w:sz w:val="24"/>
            <w:szCs w:val="24"/>
          </w:rPr>
          <w:t>Система социальной рекреации.</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_Toc177718934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17</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5" w:history="1">
        <w:r w:rsidR="00D975E4" w:rsidRPr="00D975E4">
          <w:rPr>
            <w:rStyle w:val="aa"/>
            <w:rFonts w:ascii="Times New Roman" w:hAnsi="Times New Roman" w:cs="Times New Roman"/>
            <w:b/>
            <w:noProof/>
            <w:sz w:val="24"/>
            <w:szCs w:val="24"/>
          </w:rPr>
          <w:t xml:space="preserve">Формирование </w:t>
        </w:r>
        <w:r w:rsidR="00D975E4" w:rsidRPr="00D975E4">
          <w:rPr>
            <w:rStyle w:val="aa"/>
            <w:rFonts w:ascii="Times New Roman" w:hAnsi="Times New Roman" w:cs="Times New Roman"/>
            <w:b/>
            <w:noProof/>
            <w:spacing w:val="-2"/>
            <w:sz w:val="24"/>
            <w:szCs w:val="24"/>
          </w:rPr>
          <w:t>рекреационной</w:t>
        </w:r>
        <w:r w:rsidR="00D975E4" w:rsidRPr="00D975E4">
          <w:rPr>
            <w:rStyle w:val="aa"/>
            <w:rFonts w:ascii="Times New Roman" w:hAnsi="Times New Roman" w:cs="Times New Roman"/>
            <w:b/>
            <w:noProof/>
            <w:sz w:val="24"/>
            <w:szCs w:val="24"/>
          </w:rPr>
          <w:t xml:space="preserve"> зоны. Туризм</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_Toc177718935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17</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6" w:history="1">
        <w:r w:rsidR="00D975E4" w:rsidRPr="00D975E4">
          <w:rPr>
            <w:rStyle w:val="aa"/>
            <w:rFonts w:ascii="Times New Roman" w:eastAsia="Times New Roman" w:hAnsi="Times New Roman" w:cs="Times New Roman"/>
            <w:b/>
            <w:bCs/>
            <w:noProof/>
            <w:spacing w:val="-8"/>
            <w:sz w:val="24"/>
            <w:szCs w:val="24"/>
          </w:rPr>
          <w:t xml:space="preserve">Развитие производственной зоны. </w:t>
        </w:r>
        <w:r w:rsidR="00D975E4" w:rsidRPr="00D975E4">
          <w:rPr>
            <w:rStyle w:val="aa"/>
            <w:rFonts w:ascii="Times New Roman" w:hAnsi="Times New Roman" w:cs="Times New Roman"/>
            <w:b/>
            <w:noProof/>
            <w:sz w:val="24"/>
            <w:szCs w:val="24"/>
          </w:rPr>
          <w:t>Реорганизация</w:t>
        </w:r>
        <w:r w:rsidR="00D975E4" w:rsidRPr="00D975E4">
          <w:rPr>
            <w:rStyle w:val="aa"/>
            <w:rFonts w:ascii="Times New Roman" w:eastAsia="Times New Roman" w:hAnsi="Times New Roman" w:cs="Times New Roman"/>
            <w:b/>
            <w:bCs/>
            <w:noProof/>
            <w:spacing w:val="-8"/>
            <w:sz w:val="24"/>
            <w:szCs w:val="24"/>
          </w:rPr>
          <w:t xml:space="preserve"> производственной зоны</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_Toc177718936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18</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7" w:history="1">
        <w:r w:rsidR="00D975E4" w:rsidRPr="00D975E4">
          <w:rPr>
            <w:rStyle w:val="aa"/>
            <w:rFonts w:ascii="Times New Roman" w:eastAsia="Times New Roman" w:hAnsi="Times New Roman" w:cs="Times New Roman"/>
            <w:b/>
            <w:bCs/>
            <w:noProof/>
            <w:spacing w:val="-8"/>
            <w:sz w:val="24"/>
            <w:szCs w:val="24"/>
          </w:rPr>
          <w:t>Развитие зоны специального назначения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_Toc177718937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19</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8" w:history="1">
        <w:r w:rsidR="00D975E4" w:rsidRPr="00D975E4">
          <w:rPr>
            <w:rStyle w:val="aa"/>
            <w:rFonts w:ascii="Times New Roman" w:eastAsia="Times New Roman" w:hAnsi="Times New Roman" w:cs="Times New Roman"/>
            <w:b/>
            <w:bCs/>
            <w:noProof/>
            <w:spacing w:val="-8"/>
            <w:sz w:val="24"/>
            <w:szCs w:val="24"/>
          </w:rPr>
          <w:t>Изменение границ земель промышленности, энергетики, транспорта, связи</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_Toc177718938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20</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39" w:history="1">
        <w:r w:rsidR="00D975E4" w:rsidRPr="00D975E4">
          <w:rPr>
            <w:rStyle w:val="aa"/>
            <w:rFonts w:ascii="Times New Roman" w:eastAsia="Times New Roman" w:hAnsi="Times New Roman" w:cs="Times New Roman"/>
            <w:b/>
            <w:bCs/>
            <w:noProof/>
            <w:spacing w:val="-8"/>
            <w:sz w:val="24"/>
            <w:szCs w:val="24"/>
          </w:rPr>
          <w:t>Реорганизация производственной зоны</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_Toc177718939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20</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0" w:history="1">
        <w:r w:rsidR="00D975E4" w:rsidRPr="00D975E4">
          <w:rPr>
            <w:rStyle w:val="aa"/>
            <w:rFonts w:ascii="Times New Roman" w:eastAsia="Times New Roman" w:hAnsi="Times New Roman" w:cs="Times New Roman"/>
            <w:b/>
            <w:bCs/>
            <w:noProof/>
            <w:spacing w:val="-8"/>
            <w:sz w:val="24"/>
            <w:szCs w:val="24"/>
          </w:rPr>
          <w:t>Развитие зоны сельского хозяйства</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_Toc177718940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21</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1" w:history="1">
        <w:r w:rsidR="00D975E4" w:rsidRPr="00D975E4">
          <w:rPr>
            <w:rStyle w:val="aa"/>
            <w:rFonts w:ascii="Times New Roman" w:eastAsia="Times New Roman" w:hAnsi="Times New Roman" w:cs="Times New Roman"/>
            <w:b/>
            <w:bCs/>
            <w:noProof/>
            <w:spacing w:val="-8"/>
            <w:sz w:val="24"/>
            <w:szCs w:val="24"/>
          </w:rPr>
          <w:t>Зоны</w:t>
        </w:r>
        <w:r w:rsidR="00D975E4" w:rsidRPr="00D975E4">
          <w:rPr>
            <w:rStyle w:val="aa"/>
            <w:rFonts w:ascii="Times New Roman" w:eastAsia="Times New Roman" w:hAnsi="Times New Roman" w:cs="Times New Roman"/>
            <w:noProof/>
            <w:spacing w:val="-6"/>
            <w:sz w:val="24"/>
            <w:szCs w:val="24"/>
          </w:rPr>
          <w:t xml:space="preserve"> </w:t>
        </w:r>
        <w:r w:rsidR="00D975E4" w:rsidRPr="00D975E4">
          <w:rPr>
            <w:rStyle w:val="aa"/>
            <w:rFonts w:ascii="Times New Roman" w:eastAsia="Times New Roman" w:hAnsi="Times New Roman" w:cs="Times New Roman"/>
            <w:b/>
            <w:noProof/>
            <w:spacing w:val="-2"/>
            <w:sz w:val="24"/>
            <w:szCs w:val="24"/>
          </w:rPr>
          <w:t>с</w:t>
        </w:r>
        <w:r w:rsidR="00D975E4" w:rsidRPr="00D975E4">
          <w:rPr>
            <w:rStyle w:val="aa"/>
            <w:rFonts w:ascii="Times New Roman" w:eastAsia="Times New Roman" w:hAnsi="Times New Roman" w:cs="Times New Roman"/>
            <w:noProof/>
            <w:spacing w:val="-6"/>
            <w:sz w:val="24"/>
            <w:szCs w:val="24"/>
          </w:rPr>
          <w:t xml:space="preserve"> </w:t>
        </w:r>
        <w:r w:rsidR="00D975E4" w:rsidRPr="00D975E4">
          <w:rPr>
            <w:rStyle w:val="aa"/>
            <w:rFonts w:ascii="Times New Roman" w:eastAsia="Times New Roman" w:hAnsi="Times New Roman" w:cs="Times New Roman"/>
            <w:b/>
            <w:noProof/>
            <w:spacing w:val="-2"/>
            <w:sz w:val="24"/>
            <w:szCs w:val="24"/>
          </w:rPr>
          <w:t>особыми</w:t>
        </w:r>
        <w:r w:rsidR="00D975E4" w:rsidRPr="00D975E4">
          <w:rPr>
            <w:rStyle w:val="aa"/>
            <w:rFonts w:ascii="Times New Roman" w:eastAsia="Times New Roman" w:hAnsi="Times New Roman" w:cs="Times New Roman"/>
            <w:noProof/>
            <w:spacing w:val="-9"/>
            <w:sz w:val="24"/>
            <w:szCs w:val="24"/>
          </w:rPr>
          <w:t xml:space="preserve"> </w:t>
        </w:r>
        <w:r w:rsidR="00D975E4" w:rsidRPr="00D975E4">
          <w:rPr>
            <w:rStyle w:val="aa"/>
            <w:rFonts w:ascii="Times New Roman" w:eastAsia="Times New Roman" w:hAnsi="Times New Roman" w:cs="Times New Roman"/>
            <w:b/>
            <w:noProof/>
            <w:spacing w:val="-2"/>
            <w:sz w:val="24"/>
            <w:szCs w:val="24"/>
          </w:rPr>
          <w:t>условиями</w:t>
        </w:r>
        <w:r w:rsidR="00D975E4" w:rsidRPr="00D975E4">
          <w:rPr>
            <w:rStyle w:val="aa"/>
            <w:rFonts w:ascii="Times New Roman" w:eastAsia="Times New Roman" w:hAnsi="Times New Roman" w:cs="Times New Roman"/>
            <w:noProof/>
            <w:spacing w:val="-6"/>
            <w:sz w:val="24"/>
            <w:szCs w:val="24"/>
          </w:rPr>
          <w:t xml:space="preserve"> </w:t>
        </w:r>
        <w:r w:rsidR="00D975E4" w:rsidRPr="00D975E4">
          <w:rPr>
            <w:rStyle w:val="aa"/>
            <w:rFonts w:ascii="Times New Roman" w:eastAsia="Times New Roman" w:hAnsi="Times New Roman" w:cs="Times New Roman"/>
            <w:b/>
            <w:noProof/>
            <w:spacing w:val="-2"/>
            <w:sz w:val="24"/>
            <w:szCs w:val="24"/>
          </w:rPr>
          <w:t>использования</w:t>
        </w:r>
        <w:r w:rsidR="00D975E4" w:rsidRPr="00D975E4">
          <w:rPr>
            <w:rStyle w:val="aa"/>
            <w:rFonts w:ascii="Times New Roman" w:eastAsia="Times New Roman" w:hAnsi="Times New Roman" w:cs="Times New Roman"/>
            <w:noProof/>
            <w:spacing w:val="-7"/>
            <w:sz w:val="24"/>
            <w:szCs w:val="24"/>
          </w:rPr>
          <w:t xml:space="preserve"> </w:t>
        </w:r>
        <w:r w:rsidR="00D975E4" w:rsidRPr="00D975E4">
          <w:rPr>
            <w:rStyle w:val="aa"/>
            <w:rFonts w:ascii="Times New Roman" w:eastAsia="Times New Roman" w:hAnsi="Times New Roman" w:cs="Times New Roman"/>
            <w:b/>
            <w:noProof/>
            <w:spacing w:val="-2"/>
            <w:sz w:val="24"/>
            <w:szCs w:val="24"/>
          </w:rPr>
          <w:t>территории</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_Toc177718941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22</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2" w:history="1">
        <w:r w:rsidR="00D975E4" w:rsidRPr="00D975E4">
          <w:rPr>
            <w:rStyle w:val="aa"/>
            <w:rFonts w:ascii="Times New Roman" w:eastAsia="Times New Roman" w:hAnsi="Times New Roman" w:cs="Times New Roman"/>
            <w:b/>
            <w:bCs/>
            <w:noProof/>
            <w:sz w:val="24"/>
            <w:szCs w:val="24"/>
          </w:rPr>
          <w:t xml:space="preserve">Объекты </w:t>
        </w:r>
        <w:r w:rsidR="00D975E4" w:rsidRPr="00D975E4">
          <w:rPr>
            <w:rStyle w:val="aa"/>
            <w:rFonts w:ascii="Times New Roman" w:eastAsia="Times New Roman" w:hAnsi="Times New Roman" w:cs="Times New Roman"/>
            <w:b/>
            <w:bCs/>
            <w:noProof/>
            <w:spacing w:val="-8"/>
            <w:sz w:val="24"/>
            <w:szCs w:val="24"/>
          </w:rPr>
          <w:t>культурного</w:t>
        </w:r>
        <w:r w:rsidR="00D975E4" w:rsidRPr="00D975E4">
          <w:rPr>
            <w:rStyle w:val="aa"/>
            <w:rFonts w:ascii="Times New Roman" w:eastAsia="Times New Roman" w:hAnsi="Times New Roman" w:cs="Times New Roman"/>
            <w:b/>
            <w:bCs/>
            <w:noProof/>
            <w:sz w:val="24"/>
            <w:szCs w:val="24"/>
          </w:rPr>
          <w:t xml:space="preserve"> (археологического) наследия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_Toc177718942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23</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3" w:history="1">
        <w:r w:rsidR="00D975E4" w:rsidRPr="00D975E4">
          <w:rPr>
            <w:rStyle w:val="aa"/>
            <w:rFonts w:ascii="Times New Roman" w:hAnsi="Times New Roman" w:cs="Times New Roman"/>
            <w:b/>
            <w:bCs/>
            <w:noProof/>
            <w:sz w:val="24"/>
            <w:szCs w:val="24"/>
          </w:rPr>
          <w:t>Памятники</w:t>
        </w:r>
        <w:r w:rsidR="00DA2F39">
          <w:rPr>
            <w:rStyle w:val="aa"/>
            <w:rFonts w:ascii="Times New Roman" w:hAnsi="Times New Roman" w:cs="Times New Roman"/>
            <w:b/>
            <w:bCs/>
            <w:noProof/>
            <w:spacing w:val="-2"/>
            <w:sz w:val="24"/>
            <w:szCs w:val="24"/>
          </w:rPr>
          <w:t>, посвященные событиям Великой Отечественной войны</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_Toc177718943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29</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4" w:history="1">
        <w:r w:rsidR="00D975E4" w:rsidRPr="00D975E4">
          <w:rPr>
            <w:rStyle w:val="aa"/>
            <w:rFonts w:ascii="Times New Roman" w:hAnsi="Times New Roman" w:cs="Times New Roman"/>
            <w:b/>
            <w:bCs/>
            <w:noProof/>
            <w:spacing w:val="-2"/>
            <w:sz w:val="24"/>
            <w:szCs w:val="24"/>
          </w:rPr>
          <w:t>Транспортная инфраструктура</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_Toc177718944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29</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5" w:history="1">
        <w:r w:rsidR="00D975E4" w:rsidRPr="00D975E4">
          <w:rPr>
            <w:rStyle w:val="aa"/>
            <w:rFonts w:ascii="Times New Roman" w:hAnsi="Times New Roman" w:cs="Times New Roman"/>
            <w:b/>
            <w:bCs/>
            <w:noProof/>
            <w:spacing w:val="-2"/>
            <w:sz w:val="24"/>
            <w:szCs w:val="24"/>
          </w:rPr>
          <w:t>Инженерная инфраструктура</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_Toc177718945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30</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6" w:history="1">
        <w:r w:rsidR="00D975E4" w:rsidRPr="00D975E4">
          <w:rPr>
            <w:rStyle w:val="aa"/>
            <w:rFonts w:ascii="Times New Roman" w:hAnsi="Times New Roman" w:cs="Times New Roman"/>
            <w:b/>
            <w:bCs/>
            <w:noProof/>
            <w:spacing w:val="-2"/>
            <w:sz w:val="24"/>
            <w:szCs w:val="24"/>
          </w:rPr>
          <w:t>Водоснабжение</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_Toc177718946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30</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7" w:history="1">
        <w:r w:rsidR="00D975E4" w:rsidRPr="00D975E4">
          <w:rPr>
            <w:rStyle w:val="aa"/>
            <w:rFonts w:ascii="Times New Roman" w:hAnsi="Times New Roman" w:cs="Times New Roman"/>
            <w:b/>
            <w:bCs/>
            <w:noProof/>
            <w:spacing w:val="-2"/>
            <w:sz w:val="24"/>
            <w:szCs w:val="24"/>
          </w:rPr>
          <w:t>Канализация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_Toc177718947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31</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8" w:history="1">
        <w:r w:rsidR="00D975E4" w:rsidRPr="00D975E4">
          <w:rPr>
            <w:rStyle w:val="aa"/>
            <w:rFonts w:ascii="Times New Roman" w:hAnsi="Times New Roman" w:cs="Times New Roman"/>
            <w:b/>
            <w:bCs/>
            <w:noProof/>
            <w:spacing w:val="-2"/>
            <w:sz w:val="24"/>
            <w:szCs w:val="24"/>
          </w:rPr>
          <w:t>Теплоснабжение</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_Toc177718948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31</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49" w:history="1">
        <w:r w:rsidR="00D975E4" w:rsidRPr="00D975E4">
          <w:rPr>
            <w:rStyle w:val="aa"/>
            <w:rFonts w:ascii="Times New Roman" w:hAnsi="Times New Roman" w:cs="Times New Roman"/>
            <w:b/>
            <w:bCs/>
            <w:noProof/>
            <w:spacing w:val="-2"/>
            <w:sz w:val="24"/>
            <w:szCs w:val="24"/>
          </w:rPr>
          <w:t>Газоснабжение</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_Toc177718949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31</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0" w:history="1">
        <w:r w:rsidR="00D975E4" w:rsidRPr="00D975E4">
          <w:rPr>
            <w:rStyle w:val="aa"/>
            <w:rFonts w:ascii="Times New Roman" w:hAnsi="Times New Roman" w:cs="Times New Roman"/>
            <w:b/>
            <w:bCs/>
            <w:noProof/>
            <w:spacing w:val="-2"/>
            <w:sz w:val="24"/>
            <w:szCs w:val="24"/>
          </w:rPr>
          <w:t>Электроснабжение</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_Toc177718950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31</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1" w:history="1">
        <w:r w:rsidR="00D975E4" w:rsidRPr="00D975E4">
          <w:rPr>
            <w:rStyle w:val="aa"/>
            <w:rFonts w:ascii="Times New Roman" w:hAnsi="Times New Roman" w:cs="Times New Roman"/>
            <w:b/>
            <w:bCs/>
            <w:noProof/>
            <w:spacing w:val="-2"/>
            <w:sz w:val="24"/>
            <w:szCs w:val="24"/>
          </w:rPr>
          <w:t>Связь</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_Toc177718951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32</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2" w:history="1">
        <w:r w:rsidR="00D975E4" w:rsidRPr="00D975E4">
          <w:rPr>
            <w:rStyle w:val="aa"/>
            <w:rFonts w:ascii="Times New Roman" w:hAnsi="Times New Roman" w:cs="Times New Roman"/>
            <w:b/>
            <w:bCs/>
            <w:noProof/>
            <w:spacing w:val="-2"/>
            <w:sz w:val="24"/>
            <w:szCs w:val="24"/>
          </w:rPr>
          <w:t>Санитарная очистка территории</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_Toc177718952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32</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3" w:history="1">
        <w:r w:rsidR="00D975E4" w:rsidRPr="00D975E4">
          <w:rPr>
            <w:rStyle w:val="aa"/>
            <w:rFonts w:ascii="Times New Roman" w:hAnsi="Times New Roman" w:cs="Times New Roman"/>
            <w:b/>
            <w:bCs/>
            <w:noProof/>
            <w:spacing w:val="-2"/>
            <w:sz w:val="24"/>
            <w:szCs w:val="24"/>
          </w:rPr>
          <w:t>Проектные предложения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_Toc177718953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32</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4" w:history="1">
        <w:r w:rsidR="00D975E4" w:rsidRPr="00D975E4">
          <w:rPr>
            <w:rStyle w:val="aa"/>
            <w:rFonts w:ascii="Times New Roman" w:hAnsi="Times New Roman" w:cs="Times New Roman"/>
            <w:b/>
            <w:bCs/>
            <w:noProof/>
            <w:spacing w:val="-2"/>
            <w:sz w:val="24"/>
            <w:szCs w:val="24"/>
          </w:rPr>
          <w:t>Водоснабжение</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_Toc177718954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32</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5" w:history="1">
        <w:r w:rsidR="00D975E4" w:rsidRPr="00D975E4">
          <w:rPr>
            <w:rStyle w:val="aa"/>
            <w:rFonts w:ascii="Times New Roman" w:hAnsi="Times New Roman" w:cs="Times New Roman"/>
            <w:b/>
            <w:bCs/>
            <w:noProof/>
            <w:spacing w:val="-2"/>
            <w:sz w:val="24"/>
            <w:szCs w:val="24"/>
          </w:rPr>
          <w:t>Канализация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_Toc177718955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33</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6" w:history="1">
        <w:r w:rsidR="00D975E4" w:rsidRPr="00D975E4">
          <w:rPr>
            <w:rStyle w:val="aa"/>
            <w:rFonts w:ascii="Times New Roman" w:hAnsi="Times New Roman" w:cs="Times New Roman"/>
            <w:b/>
            <w:bCs/>
            <w:noProof/>
            <w:spacing w:val="-2"/>
            <w:sz w:val="24"/>
            <w:szCs w:val="24"/>
          </w:rPr>
          <w:t>Теплоснабжение</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_Toc177718956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33</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7" w:history="1">
        <w:r w:rsidR="00D975E4" w:rsidRPr="00D975E4">
          <w:rPr>
            <w:rStyle w:val="aa"/>
            <w:rFonts w:ascii="Times New Roman" w:hAnsi="Times New Roman" w:cs="Times New Roman"/>
            <w:b/>
            <w:bCs/>
            <w:noProof/>
            <w:spacing w:val="-2"/>
            <w:sz w:val="24"/>
            <w:szCs w:val="24"/>
          </w:rPr>
          <w:t>Газоснабжение</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_Toc177718957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34</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8" w:history="1">
        <w:r w:rsidR="00D975E4" w:rsidRPr="00D975E4">
          <w:rPr>
            <w:rStyle w:val="aa"/>
            <w:rFonts w:ascii="Times New Roman" w:hAnsi="Times New Roman" w:cs="Times New Roman"/>
            <w:b/>
            <w:bCs/>
            <w:noProof/>
            <w:spacing w:val="-2"/>
            <w:sz w:val="24"/>
            <w:szCs w:val="24"/>
          </w:rPr>
          <w:t>Электроснабжение</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_Toc177718958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34</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59" w:history="1">
        <w:r w:rsidR="00D975E4" w:rsidRPr="00D975E4">
          <w:rPr>
            <w:rStyle w:val="aa"/>
            <w:rFonts w:ascii="Times New Roman" w:hAnsi="Times New Roman" w:cs="Times New Roman"/>
            <w:b/>
            <w:bCs/>
            <w:noProof/>
            <w:spacing w:val="-2"/>
            <w:sz w:val="24"/>
            <w:szCs w:val="24"/>
          </w:rPr>
          <w:t>Связь</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_Toc177718959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34</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60" w:history="1">
        <w:r w:rsidR="00D975E4" w:rsidRPr="00D975E4">
          <w:rPr>
            <w:rStyle w:val="aa"/>
            <w:rFonts w:ascii="Times New Roman" w:hAnsi="Times New Roman" w:cs="Times New Roman"/>
            <w:b/>
            <w:bCs/>
            <w:noProof/>
            <w:spacing w:val="-2"/>
            <w:sz w:val="24"/>
            <w:szCs w:val="24"/>
          </w:rPr>
          <w:t>Санитарная очистка территории</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_Toc177718960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35</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61" w:history="1">
        <w:r w:rsidR="00D975E4" w:rsidRPr="00D975E4">
          <w:rPr>
            <w:rStyle w:val="aa"/>
            <w:rFonts w:ascii="Times New Roman" w:hAnsi="Times New Roman" w:cs="Times New Roman"/>
            <w:b/>
            <w:bCs/>
            <w:noProof/>
            <w:spacing w:val="-2"/>
            <w:sz w:val="24"/>
            <w:szCs w:val="24"/>
          </w:rPr>
          <w:t>Охрана окружающей среды</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_Toc177718961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35</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62" w:history="1">
        <w:r w:rsidR="00D975E4" w:rsidRPr="00D975E4">
          <w:rPr>
            <w:rStyle w:val="aa"/>
            <w:rFonts w:ascii="Times New Roman" w:hAnsi="Times New Roman" w:cs="Times New Roman"/>
            <w:b/>
            <w:bCs/>
            <w:noProof/>
            <w:spacing w:val="-2"/>
            <w:sz w:val="24"/>
            <w:szCs w:val="24"/>
          </w:rPr>
          <w:t>Воздушная среда</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_Toc177718962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35</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63" w:history="1">
        <w:r w:rsidR="00D975E4" w:rsidRPr="00D975E4">
          <w:rPr>
            <w:rStyle w:val="aa"/>
            <w:rFonts w:ascii="Times New Roman" w:hAnsi="Times New Roman" w:cs="Times New Roman"/>
            <w:b/>
            <w:bCs/>
            <w:noProof/>
            <w:spacing w:val="-2"/>
            <w:sz w:val="24"/>
            <w:szCs w:val="24"/>
          </w:rPr>
          <w:t>Водные ресурсы</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_Toc177718963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36</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64" w:history="1">
        <w:r w:rsidR="00D975E4" w:rsidRPr="00D975E4">
          <w:rPr>
            <w:rStyle w:val="aa"/>
            <w:rFonts w:ascii="Times New Roman" w:hAnsi="Times New Roman" w:cs="Times New Roman"/>
            <w:b/>
            <w:bCs/>
            <w:noProof/>
            <w:spacing w:val="-2"/>
            <w:sz w:val="24"/>
            <w:szCs w:val="24"/>
          </w:rPr>
          <w:t>Почвы</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_Toc177718964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36</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65" w:history="1">
        <w:r w:rsidR="00D975E4" w:rsidRPr="00D975E4">
          <w:rPr>
            <w:rStyle w:val="aa"/>
            <w:rFonts w:ascii="Times New Roman" w:hAnsi="Times New Roman" w:cs="Times New Roman"/>
            <w:b/>
            <w:bCs/>
            <w:noProof/>
            <w:spacing w:val="-2"/>
            <w:sz w:val="24"/>
            <w:szCs w:val="24"/>
          </w:rPr>
          <w:t>Зоны размещения объектов капитального строительства федерального, регионального и местного значения</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_Toc177718965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37</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66" w:history="1">
        <w:r w:rsidR="00D975E4" w:rsidRPr="00D975E4">
          <w:rPr>
            <w:rStyle w:val="aa"/>
            <w:rFonts w:ascii="Times New Roman" w:hAnsi="Times New Roman" w:cs="Times New Roman"/>
            <w:b/>
            <w:bCs/>
            <w:noProof/>
            <w:spacing w:val="-2"/>
            <w:sz w:val="24"/>
            <w:szCs w:val="24"/>
          </w:rPr>
          <w:t>Основные технико-экономические показатели</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_Toc177718966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39</w:t>
        </w:r>
        <w:r w:rsidR="00776958" w:rsidRPr="00D975E4">
          <w:rPr>
            <w:noProof/>
            <w:webHidden/>
            <w:sz w:val="24"/>
            <w:szCs w:val="24"/>
          </w:rPr>
          <w:fldChar w:fldCharType="end"/>
        </w:r>
      </w:hyperlink>
    </w:p>
    <w:p w:rsidR="00D975E4" w:rsidRPr="00D975E4" w:rsidRDefault="00EF230A" w:rsidP="00B5276C">
      <w:pPr>
        <w:pStyle w:val="13"/>
        <w:tabs>
          <w:tab w:val="right" w:leader="dot" w:pos="10196"/>
        </w:tabs>
        <w:rPr>
          <w:rFonts w:eastAsiaTheme="minorEastAsia"/>
          <w:noProof/>
          <w:sz w:val="24"/>
          <w:szCs w:val="24"/>
          <w:lang w:eastAsia="ru-RU"/>
        </w:rPr>
      </w:pPr>
      <w:hyperlink w:anchor="_Toc177718967" w:history="1">
        <w:r w:rsidR="00D975E4" w:rsidRPr="00D975E4">
          <w:rPr>
            <w:rStyle w:val="aa"/>
            <w:rFonts w:ascii="Times New Roman" w:hAnsi="Times New Roman" w:cs="Times New Roman"/>
            <w:b/>
            <w:bCs/>
            <w:noProof/>
            <w:spacing w:val="-2"/>
            <w:sz w:val="24"/>
            <w:szCs w:val="24"/>
          </w:rPr>
          <w:t>Параметры функциональных зон</w:t>
        </w:r>
        <w:r w:rsidR="00D975E4" w:rsidRPr="00D975E4">
          <w:rPr>
            <w:noProof/>
            <w:webHidden/>
            <w:sz w:val="24"/>
            <w:szCs w:val="24"/>
          </w:rPr>
          <w:tab/>
        </w:r>
        <w:r w:rsidR="00776958" w:rsidRPr="00D975E4">
          <w:rPr>
            <w:noProof/>
            <w:webHidden/>
            <w:sz w:val="24"/>
            <w:szCs w:val="24"/>
          </w:rPr>
          <w:fldChar w:fldCharType="begin"/>
        </w:r>
        <w:r w:rsidR="00D975E4" w:rsidRPr="00D975E4">
          <w:rPr>
            <w:noProof/>
            <w:webHidden/>
            <w:sz w:val="24"/>
            <w:szCs w:val="24"/>
          </w:rPr>
          <w:instrText xml:space="preserve"> PAGEREF _Toc177718967 \h </w:instrText>
        </w:r>
        <w:r w:rsidR="00776958" w:rsidRPr="00D975E4">
          <w:rPr>
            <w:noProof/>
            <w:webHidden/>
            <w:sz w:val="24"/>
            <w:szCs w:val="24"/>
          </w:rPr>
        </w:r>
        <w:r w:rsidR="00776958" w:rsidRPr="00D975E4">
          <w:rPr>
            <w:noProof/>
            <w:webHidden/>
            <w:sz w:val="24"/>
            <w:szCs w:val="24"/>
          </w:rPr>
          <w:fldChar w:fldCharType="separate"/>
        </w:r>
        <w:r w:rsidR="002E76BA">
          <w:rPr>
            <w:noProof/>
            <w:webHidden/>
            <w:sz w:val="24"/>
            <w:szCs w:val="24"/>
          </w:rPr>
          <w:t>41</w:t>
        </w:r>
        <w:r w:rsidR="00776958" w:rsidRPr="00D975E4">
          <w:rPr>
            <w:noProof/>
            <w:webHidden/>
            <w:sz w:val="24"/>
            <w:szCs w:val="24"/>
          </w:rPr>
          <w:fldChar w:fldCharType="end"/>
        </w:r>
      </w:hyperlink>
    </w:p>
    <w:p w:rsidR="001B6199" w:rsidRDefault="00776958" w:rsidP="00B5276C">
      <w:pPr>
        <w:pStyle w:val="TableParagraph"/>
        <w:tabs>
          <w:tab w:val="left" w:leader="dot" w:pos="10026"/>
        </w:tabs>
        <w:spacing w:before="136"/>
        <w:ind w:right="282"/>
        <w:rPr>
          <w:rFonts w:ascii="Times New Roman" w:hAnsi="Times New Roman" w:cs="Times New Roman"/>
          <w:b/>
          <w:bCs/>
          <w:sz w:val="24"/>
          <w:szCs w:val="24"/>
        </w:rPr>
      </w:pPr>
      <w:r>
        <w:rPr>
          <w:rFonts w:ascii="Times New Roman" w:hAnsi="Times New Roman"/>
          <w:b/>
          <w:sz w:val="24"/>
        </w:rPr>
        <w:fldChar w:fldCharType="end"/>
      </w:r>
    </w:p>
    <w:p w:rsidR="001B6199" w:rsidRDefault="001B6199">
      <w:pPr>
        <w:ind w:left="567"/>
      </w:pPr>
    </w:p>
    <w:p w:rsidR="00D975E4" w:rsidRDefault="00D975E4">
      <w:pPr>
        <w:ind w:left="567"/>
      </w:pPr>
    </w:p>
    <w:p w:rsidR="00D975E4" w:rsidRDefault="00D975E4">
      <w:pPr>
        <w:ind w:left="567"/>
      </w:pPr>
    </w:p>
    <w:p w:rsidR="00D975E4" w:rsidRDefault="00D975E4">
      <w:pPr>
        <w:ind w:left="567"/>
      </w:pPr>
    </w:p>
    <w:p w:rsidR="00D975E4" w:rsidRDefault="00D975E4">
      <w:pPr>
        <w:ind w:left="567"/>
      </w:pPr>
    </w:p>
    <w:p w:rsidR="00D975E4" w:rsidRDefault="00D975E4">
      <w:pPr>
        <w:ind w:left="567"/>
      </w:pPr>
    </w:p>
    <w:p w:rsidR="00D975E4" w:rsidRDefault="00D975E4">
      <w:pPr>
        <w:ind w:left="567"/>
      </w:pPr>
    </w:p>
    <w:p w:rsidR="00D975E4" w:rsidRDefault="00D975E4">
      <w:pPr>
        <w:ind w:left="567"/>
      </w:pPr>
    </w:p>
    <w:p w:rsidR="00D975E4" w:rsidRDefault="00D975E4">
      <w:pPr>
        <w:ind w:left="567"/>
      </w:pPr>
    </w:p>
    <w:p w:rsidR="00D975E4" w:rsidRDefault="00D975E4">
      <w:pPr>
        <w:ind w:left="567"/>
      </w:pPr>
    </w:p>
    <w:p w:rsidR="00D975E4" w:rsidRDefault="00D975E4">
      <w:pPr>
        <w:ind w:left="567"/>
      </w:pPr>
    </w:p>
    <w:p w:rsidR="00D975E4" w:rsidRDefault="00D975E4">
      <w:pPr>
        <w:ind w:left="567"/>
      </w:pPr>
    </w:p>
    <w:p w:rsidR="00D975E4" w:rsidRDefault="00D975E4">
      <w:pPr>
        <w:ind w:left="567"/>
      </w:pPr>
    </w:p>
    <w:p w:rsidR="003951DF" w:rsidRDefault="003951DF">
      <w:pPr>
        <w:ind w:left="567"/>
      </w:pPr>
    </w:p>
    <w:p w:rsidR="003951DF" w:rsidRDefault="003951DF">
      <w:pPr>
        <w:ind w:left="567"/>
      </w:pPr>
    </w:p>
    <w:p w:rsidR="00D975E4" w:rsidRPr="008F0C87" w:rsidRDefault="00D975E4">
      <w:pPr>
        <w:ind w:left="567"/>
        <w:rPr>
          <w:lang w:val="en-US"/>
        </w:rPr>
      </w:pPr>
    </w:p>
    <w:p w:rsidR="001B6199" w:rsidRDefault="00B87D76">
      <w:pPr>
        <w:pStyle w:val="21"/>
        <w:spacing w:before="19"/>
        <w:jc w:val="center"/>
        <w:rPr>
          <w:rFonts w:ascii="Times New Roman" w:hAnsi="Times New Roman" w:cs="Times New Roman"/>
        </w:rPr>
      </w:pPr>
      <w:r>
        <w:rPr>
          <w:rFonts w:ascii="Times New Roman" w:eastAsia="Times New Roman" w:hAnsi="Times New Roman" w:cs="Times New Roman"/>
          <w:sz w:val="28"/>
          <w:szCs w:val="28"/>
        </w:rPr>
        <w:lastRenderedPageBreak/>
        <w:t>СОСТАВ</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pacing w:val="-2"/>
          <w:sz w:val="28"/>
          <w:szCs w:val="28"/>
        </w:rPr>
        <w:t>ПРОЕКТА</w:t>
      </w:r>
    </w:p>
    <w:p w:rsidR="001B6199" w:rsidRDefault="00B87D76">
      <w:pPr>
        <w:jc w:val="center"/>
      </w:pPr>
      <w:r>
        <w:rPr>
          <w:rFonts w:ascii="Times New Roman" w:eastAsia="Times New Roman" w:hAnsi="Times New Roman" w:cs="Times New Roman"/>
          <w:b/>
          <w:sz w:val="28"/>
          <w:szCs w:val="28"/>
        </w:rPr>
        <w:t>Текстовые</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b/>
          <w:spacing w:val="-2"/>
          <w:sz w:val="28"/>
          <w:szCs w:val="28"/>
        </w:rPr>
        <w:t>материалы</w:t>
      </w: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68"/>
        <w:gridCol w:w="6300"/>
        <w:gridCol w:w="2160"/>
      </w:tblGrid>
      <w:tr w:rsidR="001B6199">
        <w:trPr>
          <w:trHeight w:val="729"/>
        </w:trPr>
        <w:tc>
          <w:tcPr>
            <w:tcW w:w="1368" w:type="dxa"/>
          </w:tcPr>
          <w:p w:rsidR="001B6199" w:rsidRDefault="00B87D76">
            <w:pPr>
              <w:pStyle w:val="TableParagraph"/>
              <w:spacing w:before="71"/>
              <w:ind w:left="434" w:right="324" w:hanging="94"/>
              <w:rPr>
                <w:rFonts w:ascii="Times New Roman" w:hAnsi="Times New Roman" w:cs="Times New Roman"/>
                <w:sz w:val="24"/>
              </w:rPr>
            </w:pPr>
            <w:r>
              <w:rPr>
                <w:rFonts w:ascii="Times New Roman" w:eastAsia="Times New Roman" w:hAnsi="Times New Roman" w:cs="Times New Roman"/>
                <w:spacing w:val="-2"/>
                <w:sz w:val="24"/>
              </w:rPr>
              <w:t xml:space="preserve">Номер </w:t>
            </w:r>
            <w:r>
              <w:rPr>
                <w:rFonts w:ascii="Times New Roman" w:eastAsia="Times New Roman" w:hAnsi="Times New Roman" w:cs="Times New Roman"/>
                <w:spacing w:val="-4"/>
                <w:sz w:val="24"/>
              </w:rPr>
              <w:t>тома</w:t>
            </w:r>
          </w:p>
        </w:tc>
        <w:tc>
          <w:tcPr>
            <w:tcW w:w="6300" w:type="dxa"/>
          </w:tcPr>
          <w:p w:rsidR="001B6199" w:rsidRDefault="00B87D76">
            <w:pPr>
              <w:pStyle w:val="TableParagraph"/>
              <w:spacing w:before="217"/>
              <w:ind w:left="8"/>
              <w:jc w:val="center"/>
              <w:rPr>
                <w:rFonts w:ascii="Times New Roman" w:hAnsi="Times New Roman" w:cs="Times New Roman"/>
                <w:sz w:val="24"/>
              </w:rPr>
            </w:pPr>
            <w:r>
              <w:rPr>
                <w:rFonts w:ascii="Times New Roman" w:eastAsia="Times New Roman" w:hAnsi="Times New Roman" w:cs="Times New Roman"/>
                <w:spacing w:val="-2"/>
                <w:sz w:val="24"/>
              </w:rPr>
              <w:t>Наименование</w:t>
            </w:r>
          </w:p>
        </w:tc>
        <w:tc>
          <w:tcPr>
            <w:tcW w:w="2160" w:type="dxa"/>
          </w:tcPr>
          <w:p w:rsidR="001B6199" w:rsidRDefault="00B87D76">
            <w:pPr>
              <w:pStyle w:val="TableParagraph"/>
              <w:spacing w:before="217"/>
              <w:ind w:left="434"/>
              <w:rPr>
                <w:rFonts w:ascii="Times New Roman" w:hAnsi="Times New Roman" w:cs="Times New Roman"/>
                <w:sz w:val="24"/>
              </w:rPr>
            </w:pPr>
            <w:r>
              <w:rPr>
                <w:rFonts w:ascii="Times New Roman" w:eastAsia="Times New Roman" w:hAnsi="Times New Roman" w:cs="Times New Roman"/>
                <w:spacing w:val="-2"/>
                <w:sz w:val="24"/>
              </w:rPr>
              <w:t>Примечание</w:t>
            </w:r>
          </w:p>
        </w:tc>
      </w:tr>
      <w:tr w:rsidR="001B6199">
        <w:trPr>
          <w:trHeight w:val="738"/>
        </w:trPr>
        <w:tc>
          <w:tcPr>
            <w:tcW w:w="1368" w:type="dxa"/>
          </w:tcPr>
          <w:p w:rsidR="001B6199" w:rsidRDefault="00B87D76">
            <w:pPr>
              <w:pStyle w:val="TableParagraph"/>
              <w:spacing w:before="222"/>
              <w:ind w:left="422"/>
              <w:rPr>
                <w:rFonts w:ascii="Times New Roman" w:hAnsi="Times New Roman" w:cs="Times New Roman"/>
                <w:sz w:val="24"/>
              </w:rPr>
            </w:pPr>
            <w:r>
              <w:rPr>
                <w:rFonts w:ascii="Times New Roman" w:eastAsia="Times New Roman" w:hAnsi="Times New Roman" w:cs="Times New Roman"/>
                <w:sz w:val="24"/>
              </w:rPr>
              <w:t>Том</w:t>
            </w:r>
            <w:r>
              <w:rPr>
                <w:rFonts w:ascii="Times New Roman" w:eastAsia="Times New Roman" w:hAnsi="Times New Roman" w:cs="Times New Roman"/>
                <w:spacing w:val="-9"/>
                <w:sz w:val="24"/>
              </w:rPr>
              <w:t xml:space="preserve"> </w:t>
            </w:r>
            <w:r>
              <w:rPr>
                <w:rFonts w:ascii="Times New Roman" w:eastAsia="Times New Roman" w:hAnsi="Times New Roman" w:cs="Times New Roman"/>
                <w:spacing w:val="-10"/>
                <w:sz w:val="24"/>
              </w:rPr>
              <w:t>I</w:t>
            </w:r>
          </w:p>
        </w:tc>
        <w:tc>
          <w:tcPr>
            <w:tcW w:w="6300" w:type="dxa"/>
          </w:tcPr>
          <w:p w:rsidR="001B6199" w:rsidRDefault="00B87D76">
            <w:pPr>
              <w:pStyle w:val="TableParagraph"/>
              <w:spacing w:before="76"/>
              <w:ind w:left="107"/>
              <w:rPr>
                <w:rFonts w:ascii="Times New Roman" w:hAnsi="Times New Roman" w:cs="Times New Roman"/>
                <w:sz w:val="24"/>
              </w:rPr>
            </w:pPr>
            <w:r>
              <w:rPr>
                <w:rFonts w:ascii="Times New Roman" w:eastAsia="Times New Roman" w:hAnsi="Times New Roman" w:cs="Times New Roman"/>
                <w:spacing w:val="-2"/>
                <w:sz w:val="24"/>
              </w:rPr>
              <w:t>Утверждаемая часть.</w:t>
            </w:r>
          </w:p>
          <w:p w:rsidR="001B6199" w:rsidRDefault="00B87D76">
            <w:pPr>
              <w:pStyle w:val="TableParagraph"/>
              <w:ind w:left="107"/>
              <w:rPr>
                <w:rFonts w:ascii="Times New Roman" w:hAnsi="Times New Roman" w:cs="Times New Roman"/>
                <w:sz w:val="24"/>
              </w:rPr>
            </w:pPr>
            <w:r>
              <w:rPr>
                <w:rFonts w:ascii="Times New Roman" w:eastAsia="Times New Roman" w:hAnsi="Times New Roman" w:cs="Times New Roman"/>
                <w:spacing w:val="-2"/>
                <w:sz w:val="24"/>
              </w:rPr>
              <w:t>Положения</w:t>
            </w:r>
            <w:r>
              <w:rPr>
                <w:rFonts w:ascii="Times New Roman" w:eastAsia="Times New Roman" w:hAnsi="Times New Roman" w:cs="Times New Roman"/>
                <w:spacing w:val="-4"/>
                <w:sz w:val="24"/>
              </w:rPr>
              <w:t xml:space="preserve"> </w:t>
            </w:r>
            <w:r>
              <w:rPr>
                <w:rFonts w:ascii="Times New Roman" w:eastAsia="Times New Roman" w:hAnsi="Times New Roman" w:cs="Times New Roman"/>
                <w:spacing w:val="-2"/>
                <w:sz w:val="24"/>
              </w:rPr>
              <w:t>о</w:t>
            </w:r>
            <w:r>
              <w:rPr>
                <w:rFonts w:ascii="Times New Roman" w:eastAsia="Times New Roman" w:hAnsi="Times New Roman" w:cs="Times New Roman"/>
                <w:spacing w:val="-3"/>
                <w:sz w:val="24"/>
              </w:rPr>
              <w:t xml:space="preserve"> </w:t>
            </w:r>
            <w:r>
              <w:rPr>
                <w:rFonts w:ascii="Times New Roman" w:eastAsia="Times New Roman" w:hAnsi="Times New Roman" w:cs="Times New Roman"/>
                <w:spacing w:val="-2"/>
                <w:sz w:val="24"/>
              </w:rPr>
              <w:t>территориальном планировании.</w:t>
            </w:r>
          </w:p>
        </w:tc>
        <w:tc>
          <w:tcPr>
            <w:tcW w:w="2160" w:type="dxa"/>
          </w:tcPr>
          <w:p w:rsidR="001B6199" w:rsidRDefault="001B6199">
            <w:pPr>
              <w:pStyle w:val="TableParagraph"/>
              <w:spacing w:before="76"/>
              <w:ind w:left="679" w:hanging="375"/>
              <w:rPr>
                <w:rFonts w:ascii="Times New Roman" w:hAnsi="Times New Roman" w:cs="Times New Roman"/>
                <w:sz w:val="24"/>
              </w:rPr>
            </w:pPr>
          </w:p>
        </w:tc>
      </w:tr>
      <w:tr w:rsidR="00E97B76" w:rsidTr="00C6285B">
        <w:trPr>
          <w:trHeight w:val="493"/>
        </w:trPr>
        <w:tc>
          <w:tcPr>
            <w:tcW w:w="1368" w:type="dxa"/>
          </w:tcPr>
          <w:p w:rsidR="00E97B76" w:rsidRPr="00E97B76" w:rsidRDefault="00E97B76">
            <w:pPr>
              <w:pStyle w:val="TableParagraph"/>
              <w:spacing w:before="222"/>
              <w:ind w:left="422"/>
              <w:rPr>
                <w:rFonts w:ascii="Times New Roman" w:eastAsia="Times New Roman" w:hAnsi="Times New Roman" w:cs="Times New Roman"/>
                <w:sz w:val="24"/>
                <w:lang w:val="en-US"/>
              </w:rPr>
            </w:pPr>
            <w:r>
              <w:rPr>
                <w:rFonts w:ascii="Times New Roman" w:eastAsia="Times New Roman" w:hAnsi="Times New Roman" w:cs="Times New Roman"/>
                <w:sz w:val="24"/>
              </w:rPr>
              <w:t>Том</w:t>
            </w:r>
            <w:r>
              <w:rPr>
                <w:rFonts w:ascii="Times New Roman" w:eastAsia="Times New Roman" w:hAnsi="Times New Roman" w:cs="Times New Roman"/>
                <w:spacing w:val="-9"/>
                <w:sz w:val="24"/>
              </w:rPr>
              <w:t xml:space="preserve"> </w:t>
            </w:r>
            <w:r>
              <w:rPr>
                <w:rFonts w:ascii="Times New Roman" w:eastAsia="Times New Roman" w:hAnsi="Times New Roman" w:cs="Times New Roman"/>
                <w:spacing w:val="-10"/>
                <w:sz w:val="24"/>
              </w:rPr>
              <w:t>I</w:t>
            </w:r>
            <w:r>
              <w:rPr>
                <w:rFonts w:ascii="Times New Roman" w:eastAsia="Times New Roman" w:hAnsi="Times New Roman" w:cs="Times New Roman"/>
                <w:spacing w:val="-10"/>
                <w:sz w:val="24"/>
                <w:lang w:val="en-US"/>
              </w:rPr>
              <w:t>I</w:t>
            </w:r>
          </w:p>
        </w:tc>
        <w:tc>
          <w:tcPr>
            <w:tcW w:w="6300" w:type="dxa"/>
          </w:tcPr>
          <w:p w:rsidR="00E97B76" w:rsidRPr="00E97B76" w:rsidRDefault="00E97B76" w:rsidP="00E97B76">
            <w:pPr>
              <w:pStyle w:val="TableParagraph"/>
              <w:spacing w:before="76"/>
              <w:rPr>
                <w:rFonts w:ascii="Times New Roman" w:eastAsia="Times New Roman" w:hAnsi="Times New Roman" w:cs="Times New Roman"/>
                <w:spacing w:val="-2"/>
                <w:sz w:val="24"/>
              </w:rPr>
            </w:pPr>
            <w:r>
              <w:rPr>
                <w:rFonts w:ascii="Times New Roman" w:eastAsia="Times New Roman" w:hAnsi="Times New Roman" w:cs="Times New Roman"/>
                <w:spacing w:val="-2"/>
                <w:sz w:val="24"/>
                <w:lang w:val="en-US"/>
              </w:rPr>
              <w:t xml:space="preserve"> </w:t>
            </w:r>
            <w:r>
              <w:rPr>
                <w:rFonts w:ascii="Times New Roman" w:eastAsia="Times New Roman" w:hAnsi="Times New Roman" w:cs="Times New Roman"/>
                <w:spacing w:val="-2"/>
                <w:sz w:val="24"/>
              </w:rPr>
              <w:t>Материалы по обоснованию</w:t>
            </w:r>
          </w:p>
        </w:tc>
        <w:tc>
          <w:tcPr>
            <w:tcW w:w="2160" w:type="dxa"/>
          </w:tcPr>
          <w:p w:rsidR="00E97B76" w:rsidRDefault="00E97B76">
            <w:pPr>
              <w:pStyle w:val="TableParagraph"/>
              <w:spacing w:before="76"/>
              <w:ind w:left="679" w:hanging="375"/>
              <w:rPr>
                <w:rFonts w:ascii="Times New Roman" w:eastAsia="Times New Roman" w:hAnsi="Times New Roman" w:cs="Times New Roman"/>
                <w:spacing w:val="-2"/>
                <w:sz w:val="24"/>
              </w:rPr>
            </w:pPr>
          </w:p>
        </w:tc>
      </w:tr>
    </w:tbl>
    <w:p w:rsidR="001B6199" w:rsidRDefault="001B6199">
      <w:pPr>
        <w:jc w:val="center"/>
        <w:rPr>
          <w:rFonts w:ascii="Times New Roman" w:eastAsia="Times New Roman" w:hAnsi="Times New Roman" w:cs="Times New Roman"/>
          <w:b/>
          <w:bCs/>
          <w:spacing w:val="-2"/>
          <w:sz w:val="28"/>
          <w:szCs w:val="28"/>
        </w:rPr>
      </w:pPr>
    </w:p>
    <w:p w:rsidR="001B6199" w:rsidRPr="00C6285B" w:rsidRDefault="00B87D76">
      <w:pPr>
        <w:jc w:val="center"/>
        <w:rPr>
          <w:rFonts w:ascii="Times New Roman" w:eastAsia="Times New Roman" w:hAnsi="Times New Roman" w:cs="Times New Roman"/>
          <w:b/>
          <w:bCs/>
          <w:spacing w:val="-2"/>
          <w:sz w:val="28"/>
          <w:szCs w:val="28"/>
          <w:lang w:val="en-US"/>
        </w:rPr>
      </w:pPr>
      <w:r>
        <w:rPr>
          <w:rFonts w:ascii="Times New Roman" w:eastAsia="Times New Roman" w:hAnsi="Times New Roman" w:cs="Times New Roman"/>
          <w:b/>
          <w:bCs/>
          <w:spacing w:val="-2"/>
          <w:sz w:val="28"/>
          <w:szCs w:val="28"/>
        </w:rPr>
        <w:t xml:space="preserve">Графические материалы к тому </w:t>
      </w:r>
      <w:r w:rsidR="00C6285B">
        <w:rPr>
          <w:rFonts w:ascii="Times New Roman" w:eastAsia="Times New Roman" w:hAnsi="Times New Roman" w:cs="Times New Roman"/>
          <w:b/>
          <w:bCs/>
          <w:spacing w:val="-2"/>
          <w:sz w:val="28"/>
          <w:szCs w:val="28"/>
          <w:lang w:val="en-US"/>
        </w:rPr>
        <w:t>I</w:t>
      </w:r>
    </w:p>
    <w:tbl>
      <w:tblPr>
        <w:tblW w:w="0" w:type="auto"/>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4"/>
        <w:gridCol w:w="5284"/>
        <w:gridCol w:w="1701"/>
        <w:gridCol w:w="2268"/>
      </w:tblGrid>
      <w:tr w:rsidR="001B6199" w:rsidTr="002523EF">
        <w:trPr>
          <w:trHeight w:val="707"/>
        </w:trPr>
        <w:tc>
          <w:tcPr>
            <w:tcW w:w="534" w:type="dxa"/>
          </w:tcPr>
          <w:p w:rsidR="001B6199" w:rsidRDefault="00B87D76">
            <w:pPr>
              <w:pStyle w:val="TableParagraph"/>
              <w:spacing w:before="59"/>
              <w:ind w:left="110" w:right="95" w:firstLine="50"/>
              <w:rPr>
                <w:rFonts w:ascii="Times New Roman" w:hAnsi="Times New Roman" w:cs="Times New Roman"/>
                <w:sz w:val="24"/>
              </w:rPr>
            </w:pPr>
            <w:r>
              <w:rPr>
                <w:rFonts w:ascii="Times New Roman" w:eastAsia="Times New Roman" w:hAnsi="Times New Roman" w:cs="Times New Roman"/>
                <w:spacing w:val="-10"/>
                <w:sz w:val="24"/>
              </w:rPr>
              <w:t xml:space="preserve">№ </w:t>
            </w:r>
            <w:proofErr w:type="gramStart"/>
            <w:r>
              <w:rPr>
                <w:rFonts w:ascii="Times New Roman" w:eastAsia="Times New Roman" w:hAnsi="Times New Roman" w:cs="Times New Roman"/>
                <w:spacing w:val="-4"/>
                <w:sz w:val="24"/>
              </w:rPr>
              <w:t>п</w:t>
            </w:r>
            <w:proofErr w:type="gramEnd"/>
            <w:r>
              <w:rPr>
                <w:rFonts w:ascii="Times New Roman" w:eastAsia="Times New Roman" w:hAnsi="Times New Roman" w:cs="Times New Roman"/>
                <w:spacing w:val="-4"/>
                <w:sz w:val="24"/>
              </w:rPr>
              <w:t>/п</w:t>
            </w:r>
          </w:p>
        </w:tc>
        <w:tc>
          <w:tcPr>
            <w:tcW w:w="5284" w:type="dxa"/>
          </w:tcPr>
          <w:p w:rsidR="001B6199" w:rsidRDefault="00B87D76">
            <w:pPr>
              <w:pStyle w:val="TableParagraph"/>
              <w:spacing w:before="205"/>
              <w:ind w:left="5"/>
              <w:jc w:val="center"/>
              <w:rPr>
                <w:rFonts w:ascii="Times New Roman" w:hAnsi="Times New Roman" w:cs="Times New Roman"/>
                <w:sz w:val="24"/>
              </w:rPr>
            </w:pPr>
            <w:r>
              <w:rPr>
                <w:rFonts w:ascii="Times New Roman" w:eastAsia="Times New Roman" w:hAnsi="Times New Roman" w:cs="Times New Roman"/>
                <w:spacing w:val="-2"/>
                <w:sz w:val="24"/>
              </w:rPr>
              <w:t>Наименование</w:t>
            </w:r>
          </w:p>
        </w:tc>
        <w:tc>
          <w:tcPr>
            <w:tcW w:w="1701" w:type="dxa"/>
          </w:tcPr>
          <w:p w:rsidR="001B6199" w:rsidRDefault="00B87D76">
            <w:pPr>
              <w:pStyle w:val="TableParagraph"/>
              <w:spacing w:before="205"/>
              <w:ind w:left="11"/>
              <w:jc w:val="center"/>
              <w:rPr>
                <w:rFonts w:ascii="Times New Roman" w:hAnsi="Times New Roman" w:cs="Times New Roman"/>
                <w:sz w:val="24"/>
              </w:rPr>
            </w:pPr>
            <w:r>
              <w:rPr>
                <w:rFonts w:ascii="Times New Roman" w:eastAsia="Times New Roman" w:hAnsi="Times New Roman" w:cs="Times New Roman"/>
                <w:spacing w:val="-2"/>
                <w:sz w:val="24"/>
              </w:rPr>
              <w:t>Масштаб</w:t>
            </w:r>
          </w:p>
        </w:tc>
        <w:tc>
          <w:tcPr>
            <w:tcW w:w="2268" w:type="dxa"/>
          </w:tcPr>
          <w:p w:rsidR="001B6199" w:rsidRDefault="00B87D76">
            <w:pPr>
              <w:pStyle w:val="TableParagraph"/>
              <w:spacing w:before="205"/>
              <w:ind w:left="489"/>
              <w:rPr>
                <w:rFonts w:ascii="Times New Roman" w:hAnsi="Times New Roman" w:cs="Times New Roman"/>
                <w:sz w:val="24"/>
              </w:rPr>
            </w:pPr>
            <w:r>
              <w:rPr>
                <w:rFonts w:ascii="Times New Roman" w:eastAsia="Times New Roman" w:hAnsi="Times New Roman" w:cs="Times New Roman"/>
                <w:spacing w:val="-2"/>
                <w:sz w:val="24"/>
              </w:rPr>
              <w:t>Примечание</w:t>
            </w:r>
          </w:p>
        </w:tc>
      </w:tr>
      <w:tr w:rsidR="001B6199" w:rsidTr="002523EF">
        <w:trPr>
          <w:trHeight w:val="1125"/>
        </w:trPr>
        <w:tc>
          <w:tcPr>
            <w:tcW w:w="534" w:type="dxa"/>
          </w:tcPr>
          <w:p w:rsidR="001B6199" w:rsidRDefault="00B87D76">
            <w:pPr>
              <w:pStyle w:val="TableParagraph"/>
              <w:spacing w:before="59"/>
              <w:ind w:left="6"/>
              <w:jc w:val="center"/>
              <w:rPr>
                <w:rFonts w:ascii="Times New Roman" w:hAnsi="Times New Roman" w:cs="Times New Roman"/>
                <w:sz w:val="24"/>
              </w:rPr>
            </w:pPr>
            <w:r>
              <w:rPr>
                <w:rFonts w:ascii="Times New Roman" w:eastAsia="Times New Roman" w:hAnsi="Times New Roman" w:cs="Times New Roman"/>
                <w:spacing w:val="-10"/>
                <w:sz w:val="24"/>
              </w:rPr>
              <w:t>1</w:t>
            </w:r>
          </w:p>
        </w:tc>
        <w:tc>
          <w:tcPr>
            <w:tcW w:w="5284" w:type="dxa"/>
          </w:tcPr>
          <w:p w:rsidR="001B6199" w:rsidRDefault="00007610" w:rsidP="00295CDF">
            <w:pPr>
              <w:pStyle w:val="TableParagraph"/>
              <w:spacing w:before="59"/>
              <w:ind w:left="108" w:right="159"/>
              <w:rPr>
                <w:rFonts w:ascii="Times New Roman" w:hAnsi="Times New Roman" w:cs="Times New Roman"/>
                <w:sz w:val="24"/>
              </w:rPr>
            </w:pPr>
            <w:r>
              <w:rPr>
                <w:rFonts w:ascii="Times New Roman" w:eastAsia="Times New Roman" w:hAnsi="Times New Roman" w:cs="Times New Roman"/>
                <w:sz w:val="24"/>
              </w:rPr>
              <w:t xml:space="preserve">Карта границ населенных пунктов (в том числе </w:t>
            </w:r>
            <w:r w:rsidR="009413B3">
              <w:rPr>
                <w:rFonts w:ascii="Times New Roman" w:eastAsia="Times New Roman" w:hAnsi="Times New Roman" w:cs="Times New Roman"/>
                <w:sz w:val="24"/>
              </w:rPr>
              <w:t xml:space="preserve">границ образуемых населенных пунктов), входящих в состав </w:t>
            </w:r>
            <w:r w:rsidR="00295CDF">
              <w:rPr>
                <w:rFonts w:ascii="Times New Roman" w:eastAsia="Times New Roman" w:hAnsi="Times New Roman" w:cs="Times New Roman"/>
                <w:sz w:val="24"/>
              </w:rPr>
              <w:t>П</w:t>
            </w:r>
            <w:r w:rsidR="009413B3">
              <w:rPr>
                <w:rFonts w:ascii="Times New Roman" w:eastAsia="Times New Roman" w:hAnsi="Times New Roman" w:cs="Times New Roman"/>
                <w:sz w:val="24"/>
              </w:rPr>
              <w:t>ролетарского сельского поселения</w:t>
            </w:r>
          </w:p>
        </w:tc>
        <w:tc>
          <w:tcPr>
            <w:tcW w:w="1701" w:type="dxa"/>
          </w:tcPr>
          <w:p w:rsidR="001B6199" w:rsidRDefault="00B87D76">
            <w:pPr>
              <w:pStyle w:val="TableParagraph"/>
              <w:spacing w:before="59"/>
              <w:ind w:left="11" w:right="2"/>
              <w:jc w:val="center"/>
              <w:rPr>
                <w:rFonts w:ascii="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1:25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1B6199" w:rsidRDefault="001B6199">
            <w:pPr>
              <w:pStyle w:val="TableParagraph"/>
              <w:rPr>
                <w:rFonts w:ascii="Times New Roman" w:hAnsi="Times New Roman" w:cs="Times New Roman"/>
              </w:rPr>
            </w:pPr>
          </w:p>
        </w:tc>
      </w:tr>
      <w:tr w:rsidR="002523EF" w:rsidTr="002523EF">
        <w:trPr>
          <w:trHeight w:val="1125"/>
        </w:trPr>
        <w:tc>
          <w:tcPr>
            <w:tcW w:w="534" w:type="dxa"/>
          </w:tcPr>
          <w:p w:rsidR="002523EF" w:rsidRDefault="002523EF">
            <w:pPr>
              <w:pStyle w:val="TableParagraph"/>
              <w:spacing w:before="59"/>
              <w:ind w:left="6"/>
              <w:jc w:val="center"/>
              <w:rPr>
                <w:rFonts w:ascii="Times New Roman" w:eastAsia="Times New Roman" w:hAnsi="Times New Roman" w:cs="Times New Roman"/>
                <w:spacing w:val="-10"/>
                <w:sz w:val="24"/>
              </w:rPr>
            </w:pPr>
            <w:r>
              <w:rPr>
                <w:rFonts w:ascii="Times New Roman" w:eastAsia="Times New Roman" w:hAnsi="Times New Roman" w:cs="Times New Roman"/>
                <w:spacing w:val="-10"/>
                <w:sz w:val="24"/>
              </w:rPr>
              <w:t>2</w:t>
            </w:r>
          </w:p>
        </w:tc>
        <w:tc>
          <w:tcPr>
            <w:tcW w:w="5284" w:type="dxa"/>
          </w:tcPr>
          <w:p w:rsidR="002523EF" w:rsidRDefault="002523EF" w:rsidP="00295CDF">
            <w:pPr>
              <w:pStyle w:val="TableParagraph"/>
              <w:spacing w:before="59"/>
              <w:ind w:left="108" w:right="159"/>
              <w:rPr>
                <w:rFonts w:ascii="Times New Roman" w:eastAsia="Times New Roman" w:hAnsi="Times New Roman" w:cs="Times New Roman"/>
                <w:sz w:val="24"/>
              </w:rPr>
            </w:pPr>
            <w:r>
              <w:rPr>
                <w:rFonts w:ascii="Times New Roman" w:eastAsia="Times New Roman" w:hAnsi="Times New Roman" w:cs="Times New Roman"/>
                <w:sz w:val="24"/>
              </w:rPr>
              <w:t>Карта планируемого размещения объектов местного значения Пролетарского сельского поселения</w:t>
            </w:r>
          </w:p>
        </w:tc>
        <w:tc>
          <w:tcPr>
            <w:tcW w:w="1701" w:type="dxa"/>
          </w:tcPr>
          <w:p w:rsidR="002523EF" w:rsidRDefault="002523EF">
            <w:pPr>
              <w:pStyle w:val="TableParagraph"/>
              <w:spacing w:before="59"/>
              <w:ind w:left="11" w:right="2"/>
              <w:jc w:val="center"/>
              <w:rPr>
                <w:rFonts w:ascii="Times New Roman" w:eastAsia="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1:25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2523EF" w:rsidRDefault="002523EF">
            <w:pPr>
              <w:pStyle w:val="TableParagraph"/>
              <w:rPr>
                <w:rFonts w:ascii="Times New Roman" w:hAnsi="Times New Roman" w:cs="Times New Roman"/>
              </w:rPr>
            </w:pPr>
          </w:p>
        </w:tc>
      </w:tr>
      <w:tr w:rsidR="002523EF" w:rsidTr="002523EF">
        <w:trPr>
          <w:trHeight w:val="705"/>
        </w:trPr>
        <w:tc>
          <w:tcPr>
            <w:tcW w:w="534" w:type="dxa"/>
          </w:tcPr>
          <w:p w:rsidR="002523EF" w:rsidRDefault="002523EF">
            <w:pPr>
              <w:pStyle w:val="TableParagraph"/>
              <w:spacing w:before="59"/>
              <w:ind w:left="6"/>
              <w:jc w:val="center"/>
              <w:rPr>
                <w:rFonts w:ascii="Times New Roman" w:hAnsi="Times New Roman" w:cs="Times New Roman"/>
                <w:sz w:val="24"/>
              </w:rPr>
            </w:pPr>
            <w:r>
              <w:rPr>
                <w:rFonts w:ascii="Times New Roman" w:eastAsia="Times New Roman" w:hAnsi="Times New Roman" w:cs="Times New Roman"/>
                <w:spacing w:val="-10"/>
                <w:sz w:val="24"/>
              </w:rPr>
              <w:t>3</w:t>
            </w:r>
          </w:p>
        </w:tc>
        <w:tc>
          <w:tcPr>
            <w:tcW w:w="5284" w:type="dxa"/>
          </w:tcPr>
          <w:p w:rsidR="002523EF" w:rsidRDefault="002523EF" w:rsidP="00295CDF">
            <w:pPr>
              <w:pStyle w:val="TableParagraph"/>
              <w:spacing w:before="59"/>
              <w:ind w:left="108" w:right="159"/>
              <w:rPr>
                <w:rFonts w:ascii="Times New Roman" w:hAnsi="Times New Roman" w:cs="Times New Roman"/>
                <w:sz w:val="24"/>
              </w:rPr>
            </w:pPr>
            <w:r>
              <w:rPr>
                <w:rFonts w:ascii="Times New Roman" w:eastAsia="Times New Roman" w:hAnsi="Times New Roman" w:cs="Times New Roman"/>
                <w:sz w:val="24"/>
              </w:rPr>
              <w:t>Карта функциональных зон Пролетарского сельского поселения</w:t>
            </w:r>
          </w:p>
        </w:tc>
        <w:tc>
          <w:tcPr>
            <w:tcW w:w="1701" w:type="dxa"/>
          </w:tcPr>
          <w:p w:rsidR="002523EF" w:rsidRDefault="002523EF">
            <w:pPr>
              <w:pStyle w:val="TableParagraph"/>
              <w:spacing w:before="59"/>
              <w:ind w:left="11" w:right="2"/>
              <w:jc w:val="center"/>
              <w:rPr>
                <w:rFonts w:ascii="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1:25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2523EF" w:rsidRDefault="002523EF">
            <w:pPr>
              <w:pStyle w:val="TableParagraph"/>
              <w:rPr>
                <w:rFonts w:ascii="Times New Roman" w:hAnsi="Times New Roman" w:cs="Times New Roman"/>
              </w:rPr>
            </w:pPr>
          </w:p>
        </w:tc>
      </w:tr>
      <w:tr w:rsidR="002523EF" w:rsidTr="002523EF">
        <w:trPr>
          <w:trHeight w:val="705"/>
        </w:trPr>
        <w:tc>
          <w:tcPr>
            <w:tcW w:w="534" w:type="dxa"/>
          </w:tcPr>
          <w:p w:rsidR="002523EF" w:rsidRDefault="002523EF">
            <w:pPr>
              <w:pStyle w:val="TableParagraph"/>
              <w:spacing w:before="59"/>
              <w:ind w:left="6"/>
              <w:jc w:val="center"/>
              <w:rPr>
                <w:rFonts w:ascii="Times New Roman" w:eastAsia="Times New Roman" w:hAnsi="Times New Roman" w:cs="Times New Roman"/>
                <w:spacing w:val="-10"/>
                <w:sz w:val="24"/>
              </w:rPr>
            </w:pPr>
            <w:r>
              <w:rPr>
                <w:rFonts w:ascii="Times New Roman" w:eastAsia="Times New Roman" w:hAnsi="Times New Roman" w:cs="Times New Roman"/>
                <w:spacing w:val="-10"/>
                <w:sz w:val="24"/>
              </w:rPr>
              <w:t>4</w:t>
            </w:r>
          </w:p>
        </w:tc>
        <w:tc>
          <w:tcPr>
            <w:tcW w:w="5284" w:type="dxa"/>
          </w:tcPr>
          <w:p w:rsidR="002523EF" w:rsidRDefault="002523EF" w:rsidP="00295CDF">
            <w:pPr>
              <w:pStyle w:val="TableParagraph"/>
              <w:spacing w:before="59"/>
              <w:ind w:left="108" w:right="159"/>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Карта функциональных зон х. Пролетарка, х. Пушкин, с. Прохоровка, х. Малая </w:t>
            </w:r>
            <w:proofErr w:type="spellStart"/>
            <w:r>
              <w:rPr>
                <w:rFonts w:ascii="Times New Roman" w:eastAsia="Times New Roman" w:hAnsi="Times New Roman" w:cs="Times New Roman"/>
                <w:sz w:val="24"/>
              </w:rPr>
              <w:t>Гнилуша</w:t>
            </w:r>
            <w:proofErr w:type="spellEnd"/>
            <w:r>
              <w:rPr>
                <w:rFonts w:ascii="Times New Roman" w:eastAsia="Times New Roman" w:hAnsi="Times New Roman" w:cs="Times New Roman"/>
                <w:sz w:val="24"/>
              </w:rPr>
              <w:t xml:space="preserve">, п. </w:t>
            </w:r>
            <w:proofErr w:type="spellStart"/>
            <w:r>
              <w:rPr>
                <w:rFonts w:ascii="Times New Roman" w:eastAsia="Times New Roman" w:hAnsi="Times New Roman" w:cs="Times New Roman"/>
                <w:sz w:val="24"/>
              </w:rPr>
              <w:t>Донлесхоз</w:t>
            </w:r>
            <w:proofErr w:type="spellEnd"/>
            <w:r>
              <w:rPr>
                <w:rFonts w:ascii="Times New Roman" w:eastAsia="Times New Roman" w:hAnsi="Times New Roman" w:cs="Times New Roman"/>
                <w:sz w:val="24"/>
              </w:rPr>
              <w:t xml:space="preserve">  Пролетарского сельского поселения</w:t>
            </w:r>
            <w:proofErr w:type="gramEnd"/>
          </w:p>
        </w:tc>
        <w:tc>
          <w:tcPr>
            <w:tcW w:w="1701" w:type="dxa"/>
          </w:tcPr>
          <w:p w:rsidR="002523EF" w:rsidRDefault="002523EF">
            <w:pPr>
              <w:pStyle w:val="TableParagraph"/>
              <w:spacing w:before="59"/>
              <w:ind w:left="11" w:right="2"/>
              <w:jc w:val="center"/>
              <w:rPr>
                <w:rFonts w:ascii="Times New Roman" w:eastAsia="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2523EF" w:rsidRDefault="002523EF">
            <w:pPr>
              <w:pStyle w:val="TableParagraph"/>
              <w:rPr>
                <w:rFonts w:ascii="Times New Roman" w:hAnsi="Times New Roman" w:cs="Times New Roman"/>
              </w:rPr>
            </w:pPr>
          </w:p>
        </w:tc>
      </w:tr>
    </w:tbl>
    <w:p w:rsidR="00C6285B" w:rsidRDefault="00C6285B" w:rsidP="00C6285B">
      <w:pPr>
        <w:jc w:val="center"/>
        <w:rPr>
          <w:rFonts w:ascii="Times New Roman" w:eastAsia="Times New Roman" w:hAnsi="Times New Roman" w:cs="Times New Roman"/>
          <w:b/>
          <w:bCs/>
          <w:spacing w:val="-2"/>
          <w:sz w:val="28"/>
          <w:szCs w:val="28"/>
        </w:rPr>
      </w:pPr>
    </w:p>
    <w:p w:rsidR="00C6285B" w:rsidRPr="00C6285B" w:rsidRDefault="00C6285B" w:rsidP="00C6285B">
      <w:pPr>
        <w:jc w:val="center"/>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 xml:space="preserve">Графические материалы к тому </w:t>
      </w:r>
      <w:r>
        <w:rPr>
          <w:rFonts w:ascii="Times New Roman" w:eastAsia="Times New Roman" w:hAnsi="Times New Roman" w:cs="Times New Roman"/>
          <w:b/>
          <w:bCs/>
          <w:spacing w:val="-2"/>
          <w:sz w:val="28"/>
          <w:szCs w:val="28"/>
          <w:lang w:val="en-US"/>
        </w:rPr>
        <w:t>II</w:t>
      </w:r>
    </w:p>
    <w:tbl>
      <w:tblPr>
        <w:tblW w:w="0" w:type="auto"/>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4"/>
        <w:gridCol w:w="5284"/>
        <w:gridCol w:w="1701"/>
        <w:gridCol w:w="2268"/>
      </w:tblGrid>
      <w:tr w:rsidR="00C6285B" w:rsidTr="005651B4">
        <w:trPr>
          <w:trHeight w:val="707"/>
        </w:trPr>
        <w:tc>
          <w:tcPr>
            <w:tcW w:w="534" w:type="dxa"/>
          </w:tcPr>
          <w:p w:rsidR="00C6285B" w:rsidRDefault="00C6285B" w:rsidP="005651B4">
            <w:pPr>
              <w:pStyle w:val="TableParagraph"/>
              <w:spacing w:before="59"/>
              <w:ind w:left="110" w:right="95" w:firstLine="50"/>
              <w:rPr>
                <w:rFonts w:ascii="Times New Roman" w:hAnsi="Times New Roman" w:cs="Times New Roman"/>
                <w:sz w:val="24"/>
              </w:rPr>
            </w:pPr>
            <w:r>
              <w:rPr>
                <w:rFonts w:ascii="Times New Roman" w:eastAsia="Times New Roman" w:hAnsi="Times New Roman" w:cs="Times New Roman"/>
                <w:spacing w:val="-10"/>
                <w:sz w:val="24"/>
              </w:rPr>
              <w:t xml:space="preserve">№ </w:t>
            </w:r>
            <w:proofErr w:type="gramStart"/>
            <w:r>
              <w:rPr>
                <w:rFonts w:ascii="Times New Roman" w:eastAsia="Times New Roman" w:hAnsi="Times New Roman" w:cs="Times New Roman"/>
                <w:spacing w:val="-4"/>
                <w:sz w:val="24"/>
              </w:rPr>
              <w:t>п</w:t>
            </w:r>
            <w:proofErr w:type="gramEnd"/>
            <w:r>
              <w:rPr>
                <w:rFonts w:ascii="Times New Roman" w:eastAsia="Times New Roman" w:hAnsi="Times New Roman" w:cs="Times New Roman"/>
                <w:spacing w:val="-4"/>
                <w:sz w:val="24"/>
              </w:rPr>
              <w:t>/п</w:t>
            </w:r>
          </w:p>
        </w:tc>
        <w:tc>
          <w:tcPr>
            <w:tcW w:w="5284" w:type="dxa"/>
          </w:tcPr>
          <w:p w:rsidR="00C6285B" w:rsidRDefault="00C6285B" w:rsidP="005651B4">
            <w:pPr>
              <w:pStyle w:val="TableParagraph"/>
              <w:spacing w:before="205"/>
              <w:ind w:left="5"/>
              <w:jc w:val="center"/>
              <w:rPr>
                <w:rFonts w:ascii="Times New Roman" w:hAnsi="Times New Roman" w:cs="Times New Roman"/>
                <w:sz w:val="24"/>
              </w:rPr>
            </w:pPr>
            <w:r>
              <w:rPr>
                <w:rFonts w:ascii="Times New Roman" w:eastAsia="Times New Roman" w:hAnsi="Times New Roman" w:cs="Times New Roman"/>
                <w:spacing w:val="-2"/>
                <w:sz w:val="24"/>
              </w:rPr>
              <w:t>Наименование</w:t>
            </w:r>
          </w:p>
        </w:tc>
        <w:tc>
          <w:tcPr>
            <w:tcW w:w="1701" w:type="dxa"/>
          </w:tcPr>
          <w:p w:rsidR="00C6285B" w:rsidRDefault="00C6285B" w:rsidP="005651B4">
            <w:pPr>
              <w:pStyle w:val="TableParagraph"/>
              <w:spacing w:before="205"/>
              <w:ind w:left="11"/>
              <w:jc w:val="center"/>
              <w:rPr>
                <w:rFonts w:ascii="Times New Roman" w:hAnsi="Times New Roman" w:cs="Times New Roman"/>
                <w:sz w:val="24"/>
              </w:rPr>
            </w:pPr>
            <w:r>
              <w:rPr>
                <w:rFonts w:ascii="Times New Roman" w:eastAsia="Times New Roman" w:hAnsi="Times New Roman" w:cs="Times New Roman"/>
                <w:spacing w:val="-2"/>
                <w:sz w:val="24"/>
              </w:rPr>
              <w:t>Масштаб</w:t>
            </w:r>
          </w:p>
        </w:tc>
        <w:tc>
          <w:tcPr>
            <w:tcW w:w="2268" w:type="dxa"/>
          </w:tcPr>
          <w:p w:rsidR="00C6285B" w:rsidRDefault="00C6285B" w:rsidP="005651B4">
            <w:pPr>
              <w:pStyle w:val="TableParagraph"/>
              <w:spacing w:before="205"/>
              <w:ind w:left="489"/>
              <w:rPr>
                <w:rFonts w:ascii="Times New Roman" w:hAnsi="Times New Roman" w:cs="Times New Roman"/>
                <w:sz w:val="24"/>
              </w:rPr>
            </w:pPr>
            <w:r>
              <w:rPr>
                <w:rFonts w:ascii="Times New Roman" w:eastAsia="Times New Roman" w:hAnsi="Times New Roman" w:cs="Times New Roman"/>
                <w:spacing w:val="-2"/>
                <w:sz w:val="24"/>
              </w:rPr>
              <w:t>Примечание</w:t>
            </w:r>
          </w:p>
        </w:tc>
      </w:tr>
      <w:tr w:rsidR="00C6285B" w:rsidTr="005651B4">
        <w:trPr>
          <w:trHeight w:val="705"/>
        </w:trPr>
        <w:tc>
          <w:tcPr>
            <w:tcW w:w="534" w:type="dxa"/>
          </w:tcPr>
          <w:p w:rsidR="00C6285B" w:rsidRPr="00942002" w:rsidRDefault="00942002" w:rsidP="005651B4">
            <w:pPr>
              <w:pStyle w:val="TableParagraph"/>
              <w:spacing w:before="59"/>
              <w:ind w:left="6"/>
              <w:jc w:val="center"/>
              <w:rPr>
                <w:rFonts w:ascii="Times New Roman" w:hAnsi="Times New Roman" w:cs="Times New Roman"/>
                <w:sz w:val="24"/>
                <w:lang w:val="en-US"/>
              </w:rPr>
            </w:pPr>
            <w:r>
              <w:rPr>
                <w:rFonts w:ascii="Times New Roman" w:eastAsia="Times New Roman" w:hAnsi="Times New Roman" w:cs="Times New Roman"/>
                <w:spacing w:val="-10"/>
                <w:sz w:val="24"/>
                <w:lang w:val="en-US"/>
              </w:rPr>
              <w:t>1</w:t>
            </w:r>
          </w:p>
        </w:tc>
        <w:tc>
          <w:tcPr>
            <w:tcW w:w="5284" w:type="dxa"/>
          </w:tcPr>
          <w:p w:rsidR="00C6285B" w:rsidRPr="007366A2" w:rsidRDefault="00C6285B" w:rsidP="00304A70">
            <w:pPr>
              <w:pStyle w:val="TableParagraph"/>
              <w:spacing w:before="59"/>
              <w:ind w:left="108" w:right="159"/>
              <w:jc w:val="both"/>
              <w:rPr>
                <w:rFonts w:ascii="Times New Roman" w:hAnsi="Times New Roman" w:cs="Times New Roman"/>
                <w:sz w:val="24"/>
              </w:rPr>
            </w:pPr>
            <w:r>
              <w:rPr>
                <w:rFonts w:ascii="Times New Roman" w:eastAsia="Times New Roman" w:hAnsi="Times New Roman" w:cs="Times New Roman"/>
                <w:sz w:val="24"/>
              </w:rPr>
              <w:t xml:space="preserve">Карта </w:t>
            </w:r>
            <w:r w:rsidR="007366A2">
              <w:rPr>
                <w:rFonts w:ascii="Times New Roman" w:eastAsia="Times New Roman" w:hAnsi="Times New Roman" w:cs="Times New Roman"/>
                <w:sz w:val="24"/>
              </w:rPr>
              <w:t>зон с особыми условиями использования территорий (с указанием границ лесничеств)</w:t>
            </w:r>
          </w:p>
        </w:tc>
        <w:tc>
          <w:tcPr>
            <w:tcW w:w="1701" w:type="dxa"/>
          </w:tcPr>
          <w:p w:rsidR="00C6285B" w:rsidRDefault="00C6285B" w:rsidP="005651B4">
            <w:pPr>
              <w:pStyle w:val="TableParagraph"/>
              <w:spacing w:before="59"/>
              <w:ind w:left="11" w:right="2"/>
              <w:jc w:val="center"/>
              <w:rPr>
                <w:rFonts w:ascii="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1:25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C6285B" w:rsidRDefault="00C6285B" w:rsidP="005651B4">
            <w:pPr>
              <w:pStyle w:val="TableParagraph"/>
              <w:rPr>
                <w:rFonts w:ascii="Times New Roman" w:hAnsi="Times New Roman" w:cs="Times New Roman"/>
              </w:rPr>
            </w:pPr>
          </w:p>
        </w:tc>
      </w:tr>
      <w:tr w:rsidR="00750268" w:rsidTr="005651B4">
        <w:trPr>
          <w:trHeight w:val="707"/>
        </w:trPr>
        <w:tc>
          <w:tcPr>
            <w:tcW w:w="534" w:type="dxa"/>
          </w:tcPr>
          <w:p w:rsidR="00750268" w:rsidRPr="00942002" w:rsidRDefault="00942002" w:rsidP="005651B4">
            <w:pPr>
              <w:pStyle w:val="TableParagraph"/>
              <w:spacing w:before="61"/>
              <w:ind w:left="6"/>
              <w:jc w:val="center"/>
              <w:rPr>
                <w:rFonts w:ascii="Times New Roman" w:eastAsia="Times New Roman" w:hAnsi="Times New Roman" w:cs="Times New Roman"/>
                <w:spacing w:val="-10"/>
                <w:sz w:val="24"/>
                <w:lang w:val="en-US"/>
              </w:rPr>
            </w:pPr>
            <w:r>
              <w:rPr>
                <w:rFonts w:ascii="Times New Roman" w:eastAsia="Times New Roman" w:hAnsi="Times New Roman" w:cs="Times New Roman"/>
                <w:spacing w:val="-10"/>
                <w:sz w:val="24"/>
                <w:lang w:val="en-US"/>
              </w:rPr>
              <w:t>2</w:t>
            </w:r>
          </w:p>
        </w:tc>
        <w:tc>
          <w:tcPr>
            <w:tcW w:w="5284" w:type="dxa"/>
          </w:tcPr>
          <w:p w:rsidR="00750268" w:rsidRDefault="00750268" w:rsidP="00304A70">
            <w:pPr>
              <w:pStyle w:val="TableParagraph"/>
              <w:spacing w:before="61"/>
              <w:ind w:left="108" w:right="142"/>
              <w:jc w:val="both"/>
              <w:rPr>
                <w:rFonts w:ascii="Times New Roman" w:eastAsia="Times New Roman" w:hAnsi="Times New Roman" w:cs="Times New Roman"/>
                <w:sz w:val="24"/>
              </w:rPr>
            </w:pPr>
            <w:r>
              <w:rPr>
                <w:rFonts w:ascii="Times New Roman" w:eastAsia="Times New Roman" w:hAnsi="Times New Roman" w:cs="Times New Roman"/>
                <w:sz w:val="24"/>
              </w:rPr>
              <w:t>Карта расположения планируемых объектов федерального, регионального и местного (районного) значения</w:t>
            </w:r>
          </w:p>
        </w:tc>
        <w:tc>
          <w:tcPr>
            <w:tcW w:w="1701" w:type="dxa"/>
          </w:tcPr>
          <w:p w:rsidR="00750268" w:rsidRDefault="00750268" w:rsidP="005651B4">
            <w:pPr>
              <w:pStyle w:val="TableParagraph"/>
              <w:spacing w:before="61"/>
              <w:ind w:left="11" w:right="2"/>
              <w:jc w:val="center"/>
              <w:rPr>
                <w:rFonts w:ascii="Times New Roman" w:eastAsia="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1:25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750268" w:rsidRDefault="00750268" w:rsidP="005651B4">
            <w:pPr>
              <w:pStyle w:val="TableParagraph"/>
              <w:rPr>
                <w:rFonts w:ascii="Times New Roman" w:hAnsi="Times New Roman" w:cs="Times New Roman"/>
              </w:rPr>
            </w:pPr>
          </w:p>
        </w:tc>
      </w:tr>
      <w:tr w:rsidR="009B7F58" w:rsidTr="005651B4">
        <w:trPr>
          <w:trHeight w:val="707"/>
        </w:trPr>
        <w:tc>
          <w:tcPr>
            <w:tcW w:w="534" w:type="dxa"/>
          </w:tcPr>
          <w:p w:rsidR="009B7F58" w:rsidRPr="00304A70" w:rsidRDefault="00942002" w:rsidP="005651B4">
            <w:pPr>
              <w:pStyle w:val="TableParagraph"/>
              <w:spacing w:before="61"/>
              <w:ind w:left="6"/>
              <w:jc w:val="center"/>
              <w:rPr>
                <w:rFonts w:ascii="Times New Roman" w:eastAsia="Times New Roman" w:hAnsi="Times New Roman" w:cs="Times New Roman"/>
                <w:spacing w:val="-10"/>
                <w:sz w:val="24"/>
                <w:lang w:val="en-US"/>
              </w:rPr>
            </w:pPr>
            <w:r>
              <w:rPr>
                <w:rFonts w:ascii="Times New Roman" w:eastAsia="Times New Roman" w:hAnsi="Times New Roman" w:cs="Times New Roman"/>
                <w:spacing w:val="-10"/>
                <w:sz w:val="24"/>
                <w:lang w:val="en-US"/>
              </w:rPr>
              <w:t>3</w:t>
            </w:r>
          </w:p>
        </w:tc>
        <w:tc>
          <w:tcPr>
            <w:tcW w:w="5284" w:type="dxa"/>
          </w:tcPr>
          <w:p w:rsidR="009B7F58" w:rsidRDefault="009B7F58" w:rsidP="00304A70">
            <w:pPr>
              <w:pStyle w:val="TableParagraph"/>
              <w:spacing w:before="61"/>
              <w:ind w:left="108" w:right="142"/>
              <w:jc w:val="both"/>
              <w:rPr>
                <w:rFonts w:ascii="Times New Roman" w:eastAsia="Times New Roman" w:hAnsi="Times New Roman" w:cs="Times New Roman"/>
                <w:sz w:val="24"/>
              </w:rPr>
            </w:pPr>
            <w:r>
              <w:rPr>
                <w:rFonts w:ascii="Times New Roman" w:eastAsia="Times New Roman" w:hAnsi="Times New Roman" w:cs="Times New Roman"/>
                <w:sz w:val="24"/>
              </w:rPr>
              <w:t xml:space="preserve">Карта территорий, подверженных риску возникновения чрезвычайных ситуаций </w:t>
            </w:r>
            <w:r w:rsidR="006B5E92">
              <w:rPr>
                <w:rFonts w:ascii="Times New Roman" w:eastAsia="Times New Roman" w:hAnsi="Times New Roman" w:cs="Times New Roman"/>
                <w:sz w:val="24"/>
              </w:rPr>
              <w:t>природного и техногенного характера</w:t>
            </w:r>
          </w:p>
        </w:tc>
        <w:tc>
          <w:tcPr>
            <w:tcW w:w="1701" w:type="dxa"/>
          </w:tcPr>
          <w:p w:rsidR="009B7F58" w:rsidRDefault="006B5E92" w:rsidP="005651B4">
            <w:pPr>
              <w:pStyle w:val="TableParagraph"/>
              <w:spacing w:before="61"/>
              <w:ind w:left="11" w:right="2"/>
              <w:jc w:val="center"/>
              <w:rPr>
                <w:rFonts w:ascii="Times New Roman" w:eastAsia="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1:25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9B7F58" w:rsidRDefault="009B7F58" w:rsidP="005651B4">
            <w:pPr>
              <w:pStyle w:val="TableParagraph"/>
              <w:rPr>
                <w:rFonts w:ascii="Times New Roman" w:hAnsi="Times New Roman" w:cs="Times New Roman"/>
              </w:rPr>
            </w:pPr>
          </w:p>
        </w:tc>
      </w:tr>
      <w:tr w:rsidR="002523EF" w:rsidTr="005651B4">
        <w:trPr>
          <w:trHeight w:val="707"/>
        </w:trPr>
        <w:tc>
          <w:tcPr>
            <w:tcW w:w="534" w:type="dxa"/>
          </w:tcPr>
          <w:p w:rsidR="002523EF" w:rsidRPr="002523EF" w:rsidRDefault="002523EF" w:rsidP="005651B4">
            <w:pPr>
              <w:pStyle w:val="TableParagraph"/>
              <w:spacing w:before="61"/>
              <w:ind w:left="6"/>
              <w:jc w:val="center"/>
              <w:rPr>
                <w:rFonts w:ascii="Times New Roman" w:eastAsia="Times New Roman" w:hAnsi="Times New Roman" w:cs="Times New Roman"/>
                <w:spacing w:val="-10"/>
                <w:sz w:val="24"/>
              </w:rPr>
            </w:pPr>
            <w:r>
              <w:rPr>
                <w:rFonts w:ascii="Times New Roman" w:eastAsia="Times New Roman" w:hAnsi="Times New Roman" w:cs="Times New Roman"/>
                <w:spacing w:val="-10"/>
                <w:sz w:val="24"/>
              </w:rPr>
              <w:t>4</w:t>
            </w:r>
          </w:p>
        </w:tc>
        <w:tc>
          <w:tcPr>
            <w:tcW w:w="5284" w:type="dxa"/>
          </w:tcPr>
          <w:p w:rsidR="002523EF" w:rsidRDefault="00825AA2" w:rsidP="00304A70">
            <w:pPr>
              <w:pStyle w:val="TableParagraph"/>
              <w:spacing w:before="61"/>
              <w:ind w:left="108" w:right="142"/>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Карта</w:t>
            </w:r>
            <w:proofErr w:type="gramEnd"/>
            <w:r>
              <w:rPr>
                <w:rFonts w:ascii="Times New Roman" w:eastAsia="Times New Roman" w:hAnsi="Times New Roman" w:cs="Times New Roman"/>
                <w:sz w:val="24"/>
              </w:rPr>
              <w:t xml:space="preserve"> отображающая местоположение существующих </w:t>
            </w:r>
            <w:r w:rsidR="00EB41D8">
              <w:rPr>
                <w:rFonts w:ascii="Times New Roman" w:eastAsia="Times New Roman" w:hAnsi="Times New Roman" w:cs="Times New Roman"/>
                <w:sz w:val="24"/>
              </w:rPr>
              <w:t>и строящихся объектах местного значения Пролетарского сельского поселения</w:t>
            </w:r>
          </w:p>
        </w:tc>
        <w:tc>
          <w:tcPr>
            <w:tcW w:w="1701" w:type="dxa"/>
          </w:tcPr>
          <w:p w:rsidR="002523EF" w:rsidRDefault="00EB41D8" w:rsidP="005651B4">
            <w:pPr>
              <w:pStyle w:val="TableParagraph"/>
              <w:spacing w:before="61"/>
              <w:ind w:left="11" w:right="2"/>
              <w:jc w:val="center"/>
              <w:rPr>
                <w:rFonts w:ascii="Times New Roman" w:eastAsia="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1:25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2523EF" w:rsidRDefault="002523EF" w:rsidP="005651B4">
            <w:pPr>
              <w:pStyle w:val="TableParagraph"/>
              <w:rPr>
                <w:rFonts w:ascii="Times New Roman" w:hAnsi="Times New Roman" w:cs="Times New Roman"/>
              </w:rPr>
            </w:pPr>
          </w:p>
        </w:tc>
      </w:tr>
      <w:tr w:rsidR="00EB41D8" w:rsidTr="005651B4">
        <w:trPr>
          <w:trHeight w:val="707"/>
        </w:trPr>
        <w:tc>
          <w:tcPr>
            <w:tcW w:w="534" w:type="dxa"/>
          </w:tcPr>
          <w:p w:rsidR="00EB41D8" w:rsidRDefault="00EB41D8" w:rsidP="005651B4">
            <w:pPr>
              <w:pStyle w:val="TableParagraph"/>
              <w:spacing w:before="61"/>
              <w:ind w:left="6"/>
              <w:jc w:val="center"/>
              <w:rPr>
                <w:rFonts w:ascii="Times New Roman" w:eastAsia="Times New Roman" w:hAnsi="Times New Roman" w:cs="Times New Roman"/>
                <w:spacing w:val="-10"/>
                <w:sz w:val="24"/>
              </w:rPr>
            </w:pPr>
            <w:r>
              <w:rPr>
                <w:rFonts w:ascii="Times New Roman" w:eastAsia="Times New Roman" w:hAnsi="Times New Roman" w:cs="Times New Roman"/>
                <w:spacing w:val="-10"/>
                <w:sz w:val="24"/>
              </w:rPr>
              <w:lastRenderedPageBreak/>
              <w:t>5</w:t>
            </w:r>
          </w:p>
        </w:tc>
        <w:tc>
          <w:tcPr>
            <w:tcW w:w="5284" w:type="dxa"/>
          </w:tcPr>
          <w:p w:rsidR="00EB41D8" w:rsidRDefault="00EB41D8" w:rsidP="00EB41D8">
            <w:pPr>
              <w:pStyle w:val="TableParagraph"/>
              <w:spacing w:before="61"/>
              <w:ind w:left="108" w:right="142"/>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Карта</w:t>
            </w:r>
            <w:proofErr w:type="gramEnd"/>
            <w:r>
              <w:rPr>
                <w:rFonts w:ascii="Times New Roman" w:eastAsia="Times New Roman" w:hAnsi="Times New Roman" w:cs="Times New Roman"/>
                <w:sz w:val="24"/>
              </w:rPr>
              <w:t xml:space="preserve"> отображающая местоположение существующих и строящихся объектах местного значения х. Пролетарка, х. Пушкин, с. Прохоровка, х. Малая </w:t>
            </w:r>
            <w:proofErr w:type="spellStart"/>
            <w:r>
              <w:rPr>
                <w:rFonts w:ascii="Times New Roman" w:eastAsia="Times New Roman" w:hAnsi="Times New Roman" w:cs="Times New Roman"/>
                <w:sz w:val="24"/>
              </w:rPr>
              <w:t>Гнилуша</w:t>
            </w:r>
            <w:proofErr w:type="spellEnd"/>
            <w:r>
              <w:rPr>
                <w:rFonts w:ascii="Times New Roman" w:eastAsia="Times New Roman" w:hAnsi="Times New Roman" w:cs="Times New Roman"/>
                <w:sz w:val="24"/>
              </w:rPr>
              <w:t xml:space="preserve">, п. </w:t>
            </w:r>
            <w:proofErr w:type="spellStart"/>
            <w:r>
              <w:rPr>
                <w:rFonts w:ascii="Times New Roman" w:eastAsia="Times New Roman" w:hAnsi="Times New Roman" w:cs="Times New Roman"/>
                <w:sz w:val="24"/>
              </w:rPr>
              <w:t>Донлесхоз</w:t>
            </w:r>
            <w:proofErr w:type="spellEnd"/>
            <w:r>
              <w:rPr>
                <w:rFonts w:ascii="Times New Roman" w:eastAsia="Times New Roman" w:hAnsi="Times New Roman" w:cs="Times New Roman"/>
                <w:sz w:val="24"/>
              </w:rPr>
              <w:t xml:space="preserve"> Пролетарского сельского поселения</w:t>
            </w:r>
          </w:p>
        </w:tc>
        <w:tc>
          <w:tcPr>
            <w:tcW w:w="1701" w:type="dxa"/>
          </w:tcPr>
          <w:p w:rsidR="00EB41D8" w:rsidRDefault="00EB41D8" w:rsidP="005651B4">
            <w:pPr>
              <w:pStyle w:val="TableParagraph"/>
              <w:spacing w:before="61"/>
              <w:ind w:left="11" w:right="2"/>
              <w:jc w:val="center"/>
              <w:rPr>
                <w:rFonts w:ascii="Times New Roman" w:eastAsia="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EB41D8" w:rsidRDefault="00EB41D8" w:rsidP="005651B4">
            <w:pPr>
              <w:pStyle w:val="TableParagraph"/>
              <w:rPr>
                <w:rFonts w:ascii="Times New Roman" w:hAnsi="Times New Roman" w:cs="Times New Roman"/>
              </w:rPr>
            </w:pPr>
          </w:p>
        </w:tc>
      </w:tr>
      <w:tr w:rsidR="00EB41D8" w:rsidTr="005651B4">
        <w:trPr>
          <w:trHeight w:val="707"/>
        </w:trPr>
        <w:tc>
          <w:tcPr>
            <w:tcW w:w="534" w:type="dxa"/>
          </w:tcPr>
          <w:p w:rsidR="00EB41D8" w:rsidRDefault="00EB41D8" w:rsidP="005651B4">
            <w:pPr>
              <w:pStyle w:val="TableParagraph"/>
              <w:spacing w:before="61"/>
              <w:ind w:left="6"/>
              <w:jc w:val="center"/>
              <w:rPr>
                <w:rFonts w:ascii="Times New Roman" w:eastAsia="Times New Roman" w:hAnsi="Times New Roman" w:cs="Times New Roman"/>
                <w:spacing w:val="-10"/>
                <w:sz w:val="24"/>
              </w:rPr>
            </w:pPr>
            <w:r>
              <w:rPr>
                <w:rFonts w:ascii="Times New Roman" w:eastAsia="Times New Roman" w:hAnsi="Times New Roman" w:cs="Times New Roman"/>
                <w:spacing w:val="-10"/>
                <w:sz w:val="24"/>
              </w:rPr>
              <w:t>6</w:t>
            </w:r>
          </w:p>
        </w:tc>
        <w:tc>
          <w:tcPr>
            <w:tcW w:w="5284" w:type="dxa"/>
          </w:tcPr>
          <w:p w:rsidR="00EB41D8" w:rsidRDefault="00EB41D8" w:rsidP="00EB41D8">
            <w:pPr>
              <w:pStyle w:val="TableParagraph"/>
              <w:spacing w:before="61"/>
              <w:ind w:left="108" w:right="142"/>
              <w:jc w:val="both"/>
              <w:rPr>
                <w:rFonts w:ascii="Times New Roman" w:eastAsia="Times New Roman" w:hAnsi="Times New Roman" w:cs="Times New Roman"/>
                <w:sz w:val="24"/>
              </w:rPr>
            </w:pPr>
            <w:r>
              <w:rPr>
                <w:rFonts w:ascii="Times New Roman" w:eastAsia="Times New Roman" w:hAnsi="Times New Roman" w:cs="Times New Roman"/>
                <w:sz w:val="24"/>
              </w:rPr>
              <w:t xml:space="preserve">Карта территорий объектов культурного наследия Пролетарского сельского поселения </w:t>
            </w:r>
          </w:p>
        </w:tc>
        <w:tc>
          <w:tcPr>
            <w:tcW w:w="1701" w:type="dxa"/>
          </w:tcPr>
          <w:p w:rsidR="00EB41D8" w:rsidRDefault="00EB41D8" w:rsidP="005651B4">
            <w:pPr>
              <w:pStyle w:val="TableParagraph"/>
              <w:spacing w:before="61"/>
              <w:ind w:left="11" w:right="2"/>
              <w:jc w:val="center"/>
              <w:rPr>
                <w:rFonts w:ascii="Times New Roman" w:eastAsia="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1:25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EB41D8" w:rsidRDefault="00EB41D8" w:rsidP="005651B4">
            <w:pPr>
              <w:pStyle w:val="TableParagraph"/>
              <w:rPr>
                <w:rFonts w:ascii="Times New Roman" w:hAnsi="Times New Roman" w:cs="Times New Roman"/>
              </w:rPr>
            </w:pPr>
          </w:p>
        </w:tc>
      </w:tr>
      <w:tr w:rsidR="00EB41D8" w:rsidTr="005651B4">
        <w:trPr>
          <w:trHeight w:val="707"/>
        </w:trPr>
        <w:tc>
          <w:tcPr>
            <w:tcW w:w="534" w:type="dxa"/>
          </w:tcPr>
          <w:p w:rsidR="00EB41D8" w:rsidRDefault="00EB41D8" w:rsidP="005651B4">
            <w:pPr>
              <w:pStyle w:val="TableParagraph"/>
              <w:spacing w:before="61"/>
              <w:ind w:left="6"/>
              <w:jc w:val="center"/>
              <w:rPr>
                <w:rFonts w:ascii="Times New Roman" w:eastAsia="Times New Roman" w:hAnsi="Times New Roman" w:cs="Times New Roman"/>
                <w:spacing w:val="-10"/>
                <w:sz w:val="24"/>
              </w:rPr>
            </w:pPr>
            <w:r>
              <w:rPr>
                <w:rFonts w:ascii="Times New Roman" w:eastAsia="Times New Roman" w:hAnsi="Times New Roman" w:cs="Times New Roman"/>
                <w:spacing w:val="-10"/>
                <w:sz w:val="24"/>
              </w:rPr>
              <w:t>7</w:t>
            </w:r>
          </w:p>
        </w:tc>
        <w:tc>
          <w:tcPr>
            <w:tcW w:w="5284" w:type="dxa"/>
          </w:tcPr>
          <w:p w:rsidR="00EB41D8" w:rsidRDefault="00EB41D8" w:rsidP="00EB41D8">
            <w:pPr>
              <w:pStyle w:val="TableParagraph"/>
              <w:spacing w:before="61"/>
              <w:ind w:left="108" w:right="142"/>
              <w:jc w:val="both"/>
              <w:rPr>
                <w:rFonts w:ascii="Times New Roman" w:eastAsia="Times New Roman" w:hAnsi="Times New Roman" w:cs="Times New Roman"/>
                <w:sz w:val="24"/>
              </w:rPr>
            </w:pPr>
            <w:r>
              <w:rPr>
                <w:rFonts w:ascii="Times New Roman" w:eastAsia="Times New Roman" w:hAnsi="Times New Roman" w:cs="Times New Roman"/>
                <w:sz w:val="24"/>
              </w:rPr>
              <w:t>Схема границ и территорий Пролетарского сельского поселения</w:t>
            </w:r>
          </w:p>
        </w:tc>
        <w:tc>
          <w:tcPr>
            <w:tcW w:w="1701" w:type="dxa"/>
          </w:tcPr>
          <w:p w:rsidR="00EB41D8" w:rsidRDefault="00EB41D8" w:rsidP="005651B4">
            <w:pPr>
              <w:pStyle w:val="TableParagraph"/>
              <w:spacing w:before="61"/>
              <w:ind w:left="11" w:right="2"/>
              <w:jc w:val="center"/>
              <w:rPr>
                <w:rFonts w:ascii="Times New Roman" w:eastAsia="Times New Roman" w:hAnsi="Times New Roman" w:cs="Times New Roman"/>
                <w:sz w:val="24"/>
              </w:rPr>
            </w:pPr>
            <w:r>
              <w:rPr>
                <w:rFonts w:ascii="Times New Roman" w:eastAsia="Times New Roman" w:hAnsi="Times New Roman" w:cs="Times New Roman"/>
                <w:sz w:val="24"/>
              </w:rPr>
              <w:t>М</w:t>
            </w:r>
            <w:r>
              <w:rPr>
                <w:rFonts w:ascii="Times New Roman" w:eastAsia="Times New Roman" w:hAnsi="Times New Roman" w:cs="Times New Roman"/>
                <w:spacing w:val="-9"/>
                <w:sz w:val="24"/>
              </w:rPr>
              <w:t xml:space="preserve"> </w:t>
            </w:r>
            <w:r>
              <w:rPr>
                <w:rFonts w:ascii="Times New Roman" w:eastAsia="Times New Roman" w:hAnsi="Times New Roman" w:cs="Times New Roman"/>
                <w:sz w:val="24"/>
              </w:rPr>
              <w:t>1:25</w:t>
            </w:r>
            <w:r>
              <w:rPr>
                <w:rFonts w:ascii="Times New Roman" w:eastAsia="Times New Roman" w:hAnsi="Times New Roman" w:cs="Times New Roman"/>
                <w:spacing w:val="-11"/>
                <w:sz w:val="24"/>
              </w:rPr>
              <w:t xml:space="preserve"> </w:t>
            </w:r>
            <w:r>
              <w:rPr>
                <w:rFonts w:ascii="Times New Roman" w:eastAsia="Times New Roman" w:hAnsi="Times New Roman" w:cs="Times New Roman"/>
                <w:spacing w:val="-5"/>
                <w:sz w:val="24"/>
              </w:rPr>
              <w:t>000</w:t>
            </w:r>
          </w:p>
        </w:tc>
        <w:tc>
          <w:tcPr>
            <w:tcW w:w="2268" w:type="dxa"/>
          </w:tcPr>
          <w:p w:rsidR="00EB41D8" w:rsidRDefault="00EB41D8" w:rsidP="005651B4">
            <w:pPr>
              <w:pStyle w:val="TableParagraph"/>
              <w:rPr>
                <w:rFonts w:ascii="Times New Roman" w:hAnsi="Times New Roman" w:cs="Times New Roman"/>
              </w:rPr>
            </w:pPr>
          </w:p>
        </w:tc>
      </w:tr>
    </w:tbl>
    <w:p w:rsidR="001B6199" w:rsidRPr="00EB41D8" w:rsidRDefault="001B6199">
      <w:pPr>
        <w:jc w:val="center"/>
      </w:pPr>
    </w:p>
    <w:p w:rsidR="00EF23F3" w:rsidRPr="00EB41D8" w:rsidRDefault="00EF23F3">
      <w:pPr>
        <w:jc w:val="center"/>
      </w:pPr>
    </w:p>
    <w:p w:rsidR="00EF23F3" w:rsidRDefault="00EF23F3">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Default="00EB41D8">
      <w:pPr>
        <w:jc w:val="center"/>
      </w:pPr>
    </w:p>
    <w:p w:rsidR="00EB41D8" w:rsidRPr="00EB41D8" w:rsidRDefault="00EB41D8">
      <w:pPr>
        <w:jc w:val="center"/>
      </w:pPr>
    </w:p>
    <w:p w:rsidR="00EF23F3" w:rsidRPr="00EB41D8" w:rsidRDefault="00EF23F3">
      <w:pPr>
        <w:jc w:val="center"/>
      </w:pPr>
    </w:p>
    <w:p w:rsidR="00EF23F3" w:rsidRPr="00EB41D8" w:rsidRDefault="00EF23F3">
      <w:pPr>
        <w:jc w:val="center"/>
      </w:pPr>
    </w:p>
    <w:p w:rsidR="00EF23F3" w:rsidRPr="00EB41D8" w:rsidRDefault="00EF23F3" w:rsidP="00396672"/>
    <w:p w:rsidR="001B6199" w:rsidRDefault="00B87D76">
      <w:pPr>
        <w:jc w:val="center"/>
        <w:rPr>
          <w:rFonts w:ascii="Times New Roman" w:eastAsia="Times New Roman" w:hAnsi="Times New Roman" w:cs="Times New Roman"/>
        </w:rPr>
      </w:pPr>
      <w:r>
        <w:rPr>
          <w:rFonts w:ascii="Times New Roman" w:eastAsia="Times New Roman" w:hAnsi="Times New Roman" w:cs="Times New Roman"/>
          <w:b/>
          <w:spacing w:val="-2"/>
          <w:sz w:val="28"/>
        </w:rPr>
        <w:lastRenderedPageBreak/>
        <w:t>Введение</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Генеральный</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z w:val="28"/>
          <w:szCs w:val="28"/>
        </w:rPr>
        <w:t>план</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z w:val="28"/>
          <w:szCs w:val="28"/>
        </w:rPr>
        <w:t>муниципального</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образования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«Пролетарское</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 xml:space="preserve">сельское поселение»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Муниципального</w:t>
      </w:r>
      <w:r>
        <w:rPr>
          <w:rFonts w:ascii="Times New Roman" w:eastAsia="Times New Roman" w:hAnsi="Times New Roman" w:cs="Times New Roman"/>
          <w:spacing w:val="-15"/>
          <w:sz w:val="28"/>
          <w:szCs w:val="28"/>
        </w:rPr>
        <w:t xml:space="preserve"> </w:t>
      </w:r>
      <w:r>
        <w:rPr>
          <w:rFonts w:ascii="Times New Roman" w:eastAsia="Times New Roman" w:hAnsi="Times New Roman" w:cs="Times New Roman"/>
          <w:sz w:val="28"/>
          <w:szCs w:val="28"/>
        </w:rPr>
        <w:t>района</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Ростовской</w:t>
      </w:r>
      <w:r>
        <w:rPr>
          <w:rFonts w:ascii="Times New Roman" w:eastAsia="Times New Roman" w:hAnsi="Times New Roman" w:cs="Times New Roman"/>
          <w:spacing w:val="-15"/>
          <w:sz w:val="28"/>
          <w:szCs w:val="28"/>
        </w:rPr>
        <w:t xml:space="preserve"> </w:t>
      </w:r>
      <w:r>
        <w:rPr>
          <w:rFonts w:ascii="Times New Roman" w:eastAsia="Times New Roman" w:hAnsi="Times New Roman" w:cs="Times New Roman"/>
          <w:sz w:val="28"/>
          <w:szCs w:val="28"/>
        </w:rPr>
        <w:t>области</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в</w:t>
      </w:r>
      <w:r>
        <w:rPr>
          <w:rFonts w:ascii="Times New Roman" w:eastAsia="Times New Roman" w:hAnsi="Times New Roman" w:cs="Times New Roman"/>
          <w:spacing w:val="-15"/>
          <w:sz w:val="28"/>
          <w:szCs w:val="28"/>
        </w:rPr>
        <w:t xml:space="preserve"> </w:t>
      </w:r>
      <w:r>
        <w:rPr>
          <w:rFonts w:ascii="Times New Roman" w:eastAsia="Times New Roman" w:hAnsi="Times New Roman" w:cs="Times New Roman"/>
          <w:sz w:val="28"/>
          <w:szCs w:val="28"/>
        </w:rPr>
        <w:t>первоначальной</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редакции был разработан ОАО «</w:t>
      </w:r>
      <w:proofErr w:type="spellStart"/>
      <w:r>
        <w:rPr>
          <w:rFonts w:ascii="Times New Roman" w:eastAsia="Times New Roman" w:hAnsi="Times New Roman" w:cs="Times New Roman"/>
          <w:sz w:val="28"/>
          <w:szCs w:val="28"/>
        </w:rPr>
        <w:t>НИИПГрадостроительства</w:t>
      </w:r>
      <w:proofErr w:type="spellEnd"/>
      <w:r>
        <w:rPr>
          <w:rFonts w:ascii="Times New Roman" w:eastAsia="Times New Roman" w:hAnsi="Times New Roman" w:cs="Times New Roman"/>
          <w:sz w:val="28"/>
          <w:szCs w:val="28"/>
        </w:rPr>
        <w:t xml:space="preserve">» на основании договора с Администрацией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 №112 от 10.09.2008, в соответствии с заданием на разработку генеральных планов на условиях </w:t>
      </w:r>
      <w:proofErr w:type="spellStart"/>
      <w:r>
        <w:rPr>
          <w:rFonts w:ascii="Times New Roman" w:eastAsia="Times New Roman" w:hAnsi="Times New Roman" w:cs="Times New Roman"/>
          <w:sz w:val="28"/>
          <w:szCs w:val="28"/>
        </w:rPr>
        <w:t>софинансирования</w:t>
      </w:r>
      <w:proofErr w:type="spellEnd"/>
      <w:r>
        <w:rPr>
          <w:rFonts w:ascii="Times New Roman" w:eastAsia="Times New Roman" w:hAnsi="Times New Roman" w:cs="Times New Roman"/>
          <w:sz w:val="28"/>
          <w:szCs w:val="28"/>
        </w:rPr>
        <w:t xml:space="preserve"> из областного бюджета Ростовской области. Основанием для разработки являлся Областной закон от 02.11.2007 №793-ЗС «Об областном</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z w:val="28"/>
          <w:szCs w:val="28"/>
        </w:rPr>
        <w:t>бюджете</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z w:val="28"/>
          <w:szCs w:val="28"/>
        </w:rPr>
        <w:t>на</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z w:val="28"/>
          <w:szCs w:val="28"/>
        </w:rPr>
        <w:t xml:space="preserve">2008 год и плановый период 2009-2010 </w:t>
      </w:r>
      <w:proofErr w:type="spellStart"/>
      <w:proofErr w:type="gramStart"/>
      <w:r>
        <w:rPr>
          <w:rFonts w:ascii="Times New Roman" w:eastAsia="Times New Roman" w:hAnsi="Times New Roman" w:cs="Times New Roman"/>
          <w:sz w:val="28"/>
          <w:szCs w:val="28"/>
        </w:rPr>
        <w:t>гг</w:t>
      </w:r>
      <w:proofErr w:type="spellEnd"/>
      <w:proofErr w:type="gramEnd"/>
      <w:r>
        <w:rPr>
          <w:rFonts w:ascii="Times New Roman" w:eastAsia="Times New Roman" w:hAnsi="Times New Roman" w:cs="Times New Roman"/>
          <w:sz w:val="28"/>
          <w:szCs w:val="28"/>
        </w:rPr>
        <w:t>».</w:t>
      </w:r>
    </w:p>
    <w:p w:rsidR="001B6199" w:rsidRPr="0072077C" w:rsidRDefault="00B87D76">
      <w:pPr>
        <w:spacing w:after="0"/>
        <w:ind w:firstLine="709"/>
        <w:jc w:val="both"/>
        <w:rPr>
          <w:rFonts w:ascii="Times New Roman" w:eastAsia="Times New Roman" w:hAnsi="Times New Roman" w:cs="Times New Roman"/>
          <w:sz w:val="28"/>
          <w:szCs w:val="28"/>
        </w:rPr>
      </w:pPr>
      <w:r w:rsidRPr="0072077C">
        <w:rPr>
          <w:rFonts w:ascii="Times New Roman" w:eastAsia="Times New Roman" w:hAnsi="Times New Roman" w:cs="Times New Roman"/>
          <w:sz w:val="28"/>
          <w:szCs w:val="28"/>
        </w:rPr>
        <w:t xml:space="preserve">Генеральный план Пролетарского сельского поселения в редакции </w:t>
      </w:r>
      <w:r w:rsidR="00C545BA" w:rsidRPr="0072077C">
        <w:rPr>
          <w:rFonts w:ascii="Times New Roman" w:eastAsia="Times New Roman" w:hAnsi="Times New Roman" w:cs="Times New Roman"/>
          <w:sz w:val="28"/>
          <w:szCs w:val="28"/>
        </w:rPr>
        <w:t xml:space="preserve">2020 года </w:t>
      </w:r>
      <w:r w:rsidRPr="0072077C">
        <w:rPr>
          <w:rFonts w:ascii="Times New Roman" w:eastAsia="Times New Roman" w:hAnsi="Times New Roman" w:cs="Times New Roman"/>
          <w:sz w:val="28"/>
          <w:szCs w:val="28"/>
        </w:rPr>
        <w:t xml:space="preserve">разработан ООО «Донской градостроительный центр» на основе ранее утвержденной Решением Собрания депутатов Пролетарского сельского поселения №10 от 25.12.2012, с учетом всех вносимых изменений и последнего Решения Собрания депутатов Пролетарского сельского поселения №135 от 30.03.2016 в генплан. В </w:t>
      </w:r>
      <w:r w:rsidR="00AD6A74" w:rsidRPr="0072077C">
        <w:rPr>
          <w:rFonts w:ascii="Times New Roman" w:eastAsia="Times New Roman" w:hAnsi="Times New Roman" w:cs="Times New Roman"/>
          <w:sz w:val="28"/>
          <w:szCs w:val="28"/>
        </w:rPr>
        <w:t>указанной</w:t>
      </w:r>
      <w:r w:rsidRPr="0072077C">
        <w:rPr>
          <w:rFonts w:ascii="Times New Roman" w:eastAsia="Times New Roman" w:hAnsi="Times New Roman" w:cs="Times New Roman"/>
          <w:sz w:val="28"/>
          <w:szCs w:val="28"/>
        </w:rPr>
        <w:t xml:space="preserve"> редакции генплана внесены изменения, учтенные в техническом задании на проектирование, а также дополнительные предложения по устранению технических ошибок в графической части документации.</w:t>
      </w:r>
    </w:p>
    <w:p w:rsidR="000444BF" w:rsidRDefault="00C545BA">
      <w:pPr>
        <w:spacing w:after="0"/>
        <w:ind w:firstLine="709"/>
        <w:jc w:val="both"/>
        <w:rPr>
          <w:rFonts w:ascii="Times New Roman" w:eastAsia="Times New Roman" w:hAnsi="Times New Roman" w:cs="Times New Roman"/>
          <w:sz w:val="28"/>
          <w:szCs w:val="28"/>
        </w:rPr>
      </w:pPr>
      <w:r w:rsidRPr="0072077C">
        <w:rPr>
          <w:rFonts w:ascii="Times New Roman" w:eastAsia="Times New Roman" w:hAnsi="Times New Roman" w:cs="Times New Roman"/>
          <w:sz w:val="28"/>
          <w:szCs w:val="28"/>
        </w:rPr>
        <w:t>Генеральный план Пролетарского сельского поселения в редакции 2024 года разработан ООО «Гео-Дон»</w:t>
      </w:r>
      <w:r w:rsidR="008F0C87">
        <w:rPr>
          <w:rFonts w:ascii="Times New Roman" w:eastAsia="Times New Roman" w:hAnsi="Times New Roman" w:cs="Times New Roman"/>
          <w:sz w:val="28"/>
          <w:szCs w:val="28"/>
        </w:rPr>
        <w:t xml:space="preserve">, и утвержден Решением собрания депутатов </w:t>
      </w:r>
      <w:proofErr w:type="spellStart"/>
      <w:r w:rsidR="008F0C87">
        <w:rPr>
          <w:rFonts w:ascii="Times New Roman" w:eastAsia="Times New Roman" w:hAnsi="Times New Roman" w:cs="Times New Roman"/>
          <w:sz w:val="28"/>
          <w:szCs w:val="28"/>
        </w:rPr>
        <w:t>Красносулинского</w:t>
      </w:r>
      <w:proofErr w:type="spellEnd"/>
      <w:r w:rsidR="008F0C87">
        <w:rPr>
          <w:rFonts w:ascii="Times New Roman" w:eastAsia="Times New Roman" w:hAnsi="Times New Roman" w:cs="Times New Roman"/>
          <w:sz w:val="28"/>
          <w:szCs w:val="28"/>
        </w:rPr>
        <w:t xml:space="preserve"> района Ростовской области № 301 от 26.11.2024 г.</w:t>
      </w:r>
    </w:p>
    <w:p w:rsidR="000444BF" w:rsidRPr="000444BF" w:rsidRDefault="000444BF" w:rsidP="000444BF">
      <w:pPr>
        <w:rPr>
          <w:rFonts w:ascii="Times New Roman" w:hAnsi="Times New Roman" w:cs="Times New Roman"/>
          <w:sz w:val="28"/>
          <w:szCs w:val="28"/>
        </w:rPr>
      </w:pPr>
      <w:r w:rsidRPr="000444BF">
        <w:rPr>
          <w:rFonts w:ascii="Times New Roman" w:hAnsi="Times New Roman" w:cs="Times New Roman"/>
          <w:sz w:val="28"/>
          <w:szCs w:val="28"/>
        </w:rPr>
        <w:t xml:space="preserve">Проект  Генерального плана 2025 г. подготовлен на основании Постановления Администрации </w:t>
      </w:r>
      <w:proofErr w:type="spellStart"/>
      <w:r w:rsidRPr="000444BF">
        <w:rPr>
          <w:rFonts w:ascii="Times New Roman" w:hAnsi="Times New Roman" w:cs="Times New Roman"/>
          <w:sz w:val="28"/>
          <w:szCs w:val="28"/>
        </w:rPr>
        <w:t>Красносулинского</w:t>
      </w:r>
      <w:proofErr w:type="spellEnd"/>
      <w:r w:rsidRPr="000444BF">
        <w:rPr>
          <w:rFonts w:ascii="Times New Roman" w:hAnsi="Times New Roman" w:cs="Times New Roman"/>
          <w:sz w:val="28"/>
          <w:szCs w:val="28"/>
        </w:rPr>
        <w:t xml:space="preserve"> района от 24.12.2024 г. № 1486, и  выполнен в местной системе координат </w:t>
      </w:r>
      <w:proofErr w:type="gramStart"/>
      <w:r w:rsidRPr="000444BF">
        <w:rPr>
          <w:rFonts w:ascii="Times New Roman" w:hAnsi="Times New Roman" w:cs="Times New Roman"/>
          <w:sz w:val="28"/>
          <w:szCs w:val="28"/>
        </w:rPr>
        <w:t>МСК</w:t>
      </w:r>
      <w:proofErr w:type="gramEnd"/>
      <w:r w:rsidRPr="000444BF">
        <w:rPr>
          <w:rFonts w:ascii="Times New Roman" w:hAnsi="Times New Roman" w:cs="Times New Roman"/>
          <w:sz w:val="28"/>
          <w:szCs w:val="28"/>
        </w:rPr>
        <w:t xml:space="preserve"> 61 (зона 2) на основе </w:t>
      </w:r>
      <w:r w:rsidRPr="000444BF">
        <w:rPr>
          <w:rFonts w:ascii="Times New Roman" w:hAnsi="Times New Roman" w:cs="Times New Roman"/>
          <w:color w:val="000000"/>
          <w:sz w:val="28"/>
          <w:szCs w:val="28"/>
        </w:rPr>
        <w:t xml:space="preserve">кадастровых планов территорий поселения с выгрузкой </w:t>
      </w:r>
      <w:proofErr w:type="spellStart"/>
      <w:r w:rsidRPr="000444BF">
        <w:rPr>
          <w:rFonts w:ascii="Times New Roman" w:hAnsi="Times New Roman" w:cs="Times New Roman"/>
          <w:color w:val="000000"/>
          <w:sz w:val="28"/>
          <w:szCs w:val="28"/>
        </w:rPr>
        <w:t>Росреестра</w:t>
      </w:r>
      <w:proofErr w:type="spellEnd"/>
      <w:r w:rsidRPr="000444BF">
        <w:rPr>
          <w:rFonts w:ascii="Times New Roman" w:hAnsi="Times New Roman" w:cs="Times New Roman"/>
          <w:color w:val="000000"/>
          <w:sz w:val="28"/>
          <w:szCs w:val="28"/>
        </w:rPr>
        <w:t>.</w:t>
      </w:r>
    </w:p>
    <w:p w:rsidR="000444BF" w:rsidRPr="000444BF" w:rsidRDefault="000444BF" w:rsidP="000444BF">
      <w:pPr>
        <w:rPr>
          <w:rFonts w:ascii="Times New Roman" w:hAnsi="Times New Roman" w:cs="Times New Roman"/>
          <w:sz w:val="28"/>
          <w:szCs w:val="28"/>
        </w:rPr>
      </w:pPr>
      <w:r w:rsidRPr="000444BF">
        <w:rPr>
          <w:rFonts w:ascii="Times New Roman" w:hAnsi="Times New Roman" w:cs="Times New Roman"/>
          <w:sz w:val="28"/>
          <w:szCs w:val="28"/>
        </w:rPr>
        <w:t xml:space="preserve">Проект </w:t>
      </w:r>
      <w:r w:rsidR="008E554A">
        <w:rPr>
          <w:rFonts w:ascii="Times New Roman" w:hAnsi="Times New Roman" w:cs="Times New Roman"/>
          <w:sz w:val="28"/>
          <w:szCs w:val="28"/>
        </w:rPr>
        <w:t xml:space="preserve"> </w:t>
      </w:r>
      <w:r w:rsidRPr="000444BF">
        <w:rPr>
          <w:rFonts w:ascii="Times New Roman" w:hAnsi="Times New Roman" w:cs="Times New Roman"/>
          <w:sz w:val="28"/>
          <w:szCs w:val="28"/>
        </w:rPr>
        <w:t>Генерального плана выполнен с применением компьютерн</w:t>
      </w:r>
      <w:r w:rsidR="008E554A">
        <w:rPr>
          <w:rFonts w:ascii="Times New Roman" w:hAnsi="Times New Roman" w:cs="Times New Roman"/>
          <w:sz w:val="28"/>
          <w:szCs w:val="28"/>
        </w:rPr>
        <w:t xml:space="preserve">ых </w:t>
      </w:r>
      <w:r w:rsidRPr="000444BF">
        <w:rPr>
          <w:rFonts w:ascii="Times New Roman" w:hAnsi="Times New Roman" w:cs="Times New Roman"/>
          <w:sz w:val="28"/>
          <w:szCs w:val="28"/>
        </w:rPr>
        <w:t>геоинформационных технологий в программе «</w:t>
      </w:r>
      <w:r w:rsidRPr="000444BF">
        <w:rPr>
          <w:rFonts w:ascii="Times New Roman" w:hAnsi="Times New Roman" w:cs="Times New Roman"/>
          <w:sz w:val="28"/>
          <w:szCs w:val="28"/>
          <w:lang w:val="en-US"/>
        </w:rPr>
        <w:t>MapInfo</w:t>
      </w:r>
      <w:r w:rsidRPr="000444BF">
        <w:rPr>
          <w:rFonts w:ascii="Times New Roman" w:hAnsi="Times New Roman" w:cs="Times New Roman"/>
          <w:sz w:val="28"/>
          <w:szCs w:val="28"/>
        </w:rPr>
        <w:t>»; содержит соответствующие картографические слои и электронные таблицы.</w:t>
      </w:r>
    </w:p>
    <w:p w:rsidR="000444BF" w:rsidRDefault="00B87D7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Исходный год от начала проектирования– 2010 г.</w:t>
      </w:r>
      <w:r w:rsidR="0072077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 учетом вносимых изменений 2020 г.), расчетный срок – 2030 г</w:t>
      </w:r>
      <w:r w:rsidR="000444BF">
        <w:rPr>
          <w:rFonts w:ascii="Times New Roman" w:eastAsia="Times New Roman" w:hAnsi="Times New Roman" w:cs="Times New Roman"/>
          <w:sz w:val="28"/>
          <w:szCs w:val="28"/>
        </w:rPr>
        <w:t>.</w:t>
      </w:r>
    </w:p>
    <w:p w:rsidR="001B6199" w:rsidRDefault="00B87D76">
      <w:pPr>
        <w:spacing w:after="0"/>
        <w:ind w:firstLine="709"/>
        <w:jc w:val="both"/>
        <w:rPr>
          <w:rFonts w:ascii="Times New Roman" w:eastAsia="Times New Roman" w:hAnsi="Times New Roman" w:cs="Times New Roman"/>
          <w:b/>
          <w:sz w:val="24"/>
        </w:rPr>
      </w:pPr>
      <w:r>
        <w:rPr>
          <w:rFonts w:ascii="Times New Roman" w:eastAsia="Times New Roman" w:hAnsi="Times New Roman" w:cs="Times New Roman"/>
          <w:b/>
          <w:bCs/>
          <w:sz w:val="28"/>
          <w:szCs w:val="28"/>
        </w:rPr>
        <w:t>Исходная градостроительная документация:</w:t>
      </w:r>
    </w:p>
    <w:p w:rsidR="001B6199" w:rsidRDefault="00B87D76" w:rsidP="00335D82">
      <w:pPr>
        <w:pStyle w:val="af4"/>
        <w:numPr>
          <w:ilvl w:val="0"/>
          <w:numId w:val="1"/>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Схема территориального планирования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 Ростовской области, разработанная ОАОНИИП Градостроительства, Санкт-Петербург, 2009г;</w:t>
      </w:r>
    </w:p>
    <w:p w:rsidR="001B6199" w:rsidRDefault="00B87D76" w:rsidP="00335D82">
      <w:pPr>
        <w:pStyle w:val="af4"/>
        <w:numPr>
          <w:ilvl w:val="0"/>
          <w:numId w:val="1"/>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Схема территориального планирования Восточно-Донбасской агломерации (западного внутриобластного района ростовской области) разработанная ОАОНИИП Градостроительства, Санкт-Петербург, 2009г;</w:t>
      </w:r>
    </w:p>
    <w:p w:rsidR="001B6199" w:rsidRDefault="00B87D76" w:rsidP="00335D82">
      <w:pPr>
        <w:pStyle w:val="af4"/>
        <w:numPr>
          <w:ilvl w:val="0"/>
          <w:numId w:val="1"/>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lastRenderedPageBreak/>
        <w:t xml:space="preserve">Схема территориального планирования Ростовской области, разработанная </w:t>
      </w:r>
      <w:proofErr w:type="spellStart"/>
      <w:r>
        <w:rPr>
          <w:rFonts w:ascii="Times New Roman" w:eastAsia="Times New Roman" w:hAnsi="Times New Roman" w:cs="Times New Roman"/>
          <w:sz w:val="28"/>
          <w:szCs w:val="28"/>
        </w:rPr>
        <w:t>ФГУПУрбанистики</w:t>
      </w:r>
      <w:proofErr w:type="spellEnd"/>
      <w:r>
        <w:rPr>
          <w:rFonts w:ascii="Times New Roman" w:eastAsia="Times New Roman" w:hAnsi="Times New Roman" w:cs="Times New Roman"/>
          <w:sz w:val="28"/>
          <w:szCs w:val="28"/>
        </w:rPr>
        <w:t>, 2006 г.</w:t>
      </w:r>
    </w:p>
    <w:p w:rsidR="001B6199" w:rsidRDefault="00B87D76">
      <w:pPr>
        <w:spacing w:after="0"/>
        <w:ind w:firstLine="709"/>
        <w:jc w:val="both"/>
        <w:rPr>
          <w:rFonts w:ascii="Times New Roman" w:eastAsia="Times New Roman" w:hAnsi="Times New Roman" w:cs="Times New Roman"/>
          <w:b/>
          <w:sz w:val="24"/>
        </w:rPr>
      </w:pPr>
      <w:r>
        <w:rPr>
          <w:rFonts w:ascii="Times New Roman" w:eastAsia="Times New Roman" w:hAnsi="Times New Roman" w:cs="Times New Roman"/>
          <w:b/>
          <w:bCs/>
          <w:sz w:val="28"/>
          <w:szCs w:val="28"/>
        </w:rPr>
        <w:t>Генеральный план Пролетарского сельского поселения разработан в соответствии с требованиями:</w:t>
      </w:r>
    </w:p>
    <w:p w:rsidR="001B6199" w:rsidRDefault="00B87D76" w:rsidP="00335D82">
      <w:pPr>
        <w:pStyle w:val="af4"/>
        <w:numPr>
          <w:ilvl w:val="0"/>
          <w:numId w:val="2"/>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Градостроительного Кодекса Российской Федерации,</w:t>
      </w:r>
    </w:p>
    <w:p w:rsidR="001B6199" w:rsidRDefault="00B87D76" w:rsidP="00335D82">
      <w:pPr>
        <w:pStyle w:val="af4"/>
        <w:numPr>
          <w:ilvl w:val="0"/>
          <w:numId w:val="2"/>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Лесного Кодекса Российской Федерации и изменениями, вступившими в силу с 27.07.2006 г,</w:t>
      </w:r>
    </w:p>
    <w:p w:rsidR="001B6199" w:rsidRDefault="00B87D76" w:rsidP="00335D82">
      <w:pPr>
        <w:pStyle w:val="af4"/>
        <w:numPr>
          <w:ilvl w:val="0"/>
          <w:numId w:val="2"/>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Водного Кодекса Российской Федерации, вступившего в силу с 1.01.2007 г,</w:t>
      </w:r>
    </w:p>
    <w:p w:rsidR="001B6199" w:rsidRDefault="00B87D76" w:rsidP="00335D82">
      <w:pPr>
        <w:pStyle w:val="af4"/>
        <w:numPr>
          <w:ilvl w:val="0"/>
          <w:numId w:val="2"/>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Нормативов градостроительного проектирования городских округов и поселений в Ростовской области,</w:t>
      </w:r>
    </w:p>
    <w:p w:rsidR="001B6199" w:rsidRDefault="00B87D76" w:rsidP="00335D82">
      <w:pPr>
        <w:pStyle w:val="af4"/>
        <w:numPr>
          <w:ilvl w:val="0"/>
          <w:numId w:val="2"/>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СП 42.13330.2011 «Градостроительство. Планировка и застройка городских и сельских поселений. Актуализированная редакция СНиП 2.07.01-89*»,</w:t>
      </w:r>
    </w:p>
    <w:p w:rsidR="001B6199" w:rsidRDefault="00B87D76" w:rsidP="00335D82">
      <w:pPr>
        <w:pStyle w:val="af4"/>
        <w:numPr>
          <w:ilvl w:val="0"/>
          <w:numId w:val="2"/>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СНиП 11-04-2003 «Инструкция о порядке разработки, согласования, экспертизы и утверждения градостроительной документации»,</w:t>
      </w:r>
    </w:p>
    <w:p w:rsidR="001B6199" w:rsidRDefault="00B87D76" w:rsidP="00335D82">
      <w:pPr>
        <w:pStyle w:val="af4"/>
        <w:numPr>
          <w:ilvl w:val="0"/>
          <w:numId w:val="2"/>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 редакция, Технического регламента о требованиях пожарной безопасности ФЗ – 123 от 22 июля 2008 года; Технического регламента о требованиях пожарной безопасности ФЗ – 123 от 22 июля 2008 года.</w:t>
      </w:r>
    </w:p>
    <w:p w:rsidR="001B6199" w:rsidRDefault="001B6199">
      <w:pPr>
        <w:spacing w:after="0"/>
        <w:jc w:val="both"/>
        <w:rPr>
          <w:rFonts w:ascii="Times New Roman" w:eastAsia="Times New Roman" w:hAnsi="Times New Roman" w:cs="Times New Roman"/>
          <w:sz w:val="28"/>
          <w:szCs w:val="28"/>
        </w:rPr>
      </w:pPr>
    </w:p>
    <w:p w:rsidR="001B6199" w:rsidRPr="005E0706" w:rsidRDefault="00B87D76" w:rsidP="005E0706">
      <w:pPr>
        <w:pStyle w:val="11"/>
        <w:spacing w:before="0" w:after="0"/>
        <w:jc w:val="center"/>
        <w:rPr>
          <w:rFonts w:ascii="Times New Roman" w:hAnsi="Times New Roman" w:cs="Times New Roman"/>
          <w:b/>
          <w:sz w:val="28"/>
          <w:szCs w:val="28"/>
        </w:rPr>
      </w:pPr>
      <w:bookmarkStart w:id="0" w:name="_Toc177718920"/>
      <w:r w:rsidRPr="005E0706">
        <w:rPr>
          <w:rFonts w:ascii="Times New Roman" w:hAnsi="Times New Roman" w:cs="Times New Roman"/>
          <w:b/>
          <w:sz w:val="28"/>
          <w:szCs w:val="28"/>
        </w:rPr>
        <w:t>Цели и основные задачи разработки проекта генерального плана Пролетарского сельского поселения</w:t>
      </w:r>
      <w:bookmarkEnd w:id="0"/>
    </w:p>
    <w:p w:rsidR="001B6199" w:rsidRDefault="001B6199">
      <w:pPr>
        <w:spacing w:after="0"/>
        <w:jc w:val="center"/>
        <w:rPr>
          <w:rFonts w:ascii="Times New Roman" w:eastAsia="Times New Roman" w:hAnsi="Times New Roman" w:cs="Times New Roman"/>
          <w:sz w:val="28"/>
          <w:szCs w:val="28"/>
        </w:rPr>
      </w:pP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Генеральный план Пролетарского сельского поселения является основным документом, определяющим долгосрочную стратегию его градостроительного развития и условия формирования среды жизнедеятельности.</w:t>
      </w:r>
    </w:p>
    <w:p w:rsidR="001B6199" w:rsidRDefault="00B87D76">
      <w:pPr>
        <w:spacing w:after="0"/>
        <w:ind w:firstLine="708"/>
        <w:jc w:val="both"/>
        <w:rPr>
          <w:rFonts w:ascii="Times New Roman" w:eastAsia="Times New Roman" w:hAnsi="Times New Roman" w:cs="Times New Roman"/>
          <w:sz w:val="24"/>
        </w:rPr>
      </w:pPr>
      <w:proofErr w:type="gramStart"/>
      <w:r>
        <w:rPr>
          <w:rFonts w:ascii="Times New Roman" w:eastAsia="Times New Roman" w:hAnsi="Times New Roman" w:cs="Times New Roman"/>
          <w:b/>
          <w:bCs/>
          <w:color w:val="000000" w:themeColor="text1"/>
          <w:sz w:val="28"/>
          <w:szCs w:val="28"/>
        </w:rPr>
        <w:t>Цель</w:t>
      </w:r>
      <w:r>
        <w:rPr>
          <w:rFonts w:ascii="Times New Roman" w:eastAsia="Times New Roman" w:hAnsi="Times New Roman" w:cs="Times New Roman"/>
          <w:sz w:val="28"/>
          <w:szCs w:val="28"/>
        </w:rPr>
        <w:t xml:space="preserve"> - Определение основных направлений развития территории с обеспечением согласованности реализации местных, региональных и федеральных интересов с целью обеспечения устойчивого развития территории, создание благоприятных условий проживания и отдыха населения, развития инженерной, транспортной и социальной инфраструктур, обеспечения учета интересов граждан и их объединений, муниципальных образований, исходя из совокупности экологических, экономических, социальных и иных факторов.</w:t>
      </w:r>
      <w:proofErr w:type="gramEnd"/>
    </w:p>
    <w:p w:rsidR="001B6199" w:rsidRDefault="00B87D76">
      <w:pPr>
        <w:spacing w:after="0"/>
        <w:ind w:firstLine="708"/>
        <w:jc w:val="both"/>
        <w:rPr>
          <w:rFonts w:ascii="Times New Roman" w:eastAsia="Times New Roman" w:hAnsi="Times New Roman" w:cs="Times New Roman"/>
          <w:b/>
          <w:sz w:val="24"/>
        </w:rPr>
      </w:pPr>
      <w:r>
        <w:rPr>
          <w:rFonts w:ascii="Times New Roman" w:eastAsia="Times New Roman" w:hAnsi="Times New Roman" w:cs="Times New Roman"/>
          <w:b/>
          <w:bCs/>
          <w:sz w:val="28"/>
          <w:szCs w:val="28"/>
        </w:rPr>
        <w:t>Задачи:</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Упорядочение структуры землепользования на территории поселения.</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Установление и обоснование новой черты населённых пунктов с учетом интересов всех землепользователей и собственников земель поселения.</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lastRenderedPageBreak/>
        <w:t>Определение границ функциональных зон территории сельского поселения, определение параметров их развития и функционального использования территорий.</w:t>
      </w:r>
    </w:p>
    <w:p w:rsidR="001B6199" w:rsidRDefault="00B87D76" w:rsidP="00335D82">
      <w:pPr>
        <w:pStyle w:val="af4"/>
        <w:numPr>
          <w:ilvl w:val="0"/>
          <w:numId w:val="3"/>
        </w:numPr>
        <w:spacing w:after="0"/>
        <w:jc w:val="both"/>
        <w:rPr>
          <w:rFonts w:ascii="Times New Roman" w:eastAsia="Times New Roman" w:hAnsi="Times New Roman" w:cs="Times New Roman"/>
          <w:sz w:val="28"/>
        </w:rPr>
      </w:pPr>
      <w:r>
        <w:rPr>
          <w:rFonts w:ascii="Times New Roman" w:eastAsia="Times New Roman" w:hAnsi="Times New Roman" w:cs="Times New Roman"/>
          <w:sz w:val="28"/>
          <w:szCs w:val="28"/>
        </w:rPr>
        <w:t>Создание условий для развития хозяйственной деятельности за счет реорганизации и эффективного использования существующих производственных зон.</w:t>
      </w:r>
    </w:p>
    <w:p w:rsidR="001B6199" w:rsidRDefault="00DB0C3C"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И</w:t>
      </w:r>
      <w:r w:rsidR="0072077C">
        <w:rPr>
          <w:rFonts w:ascii="Times New Roman" w:eastAsia="Times New Roman" w:hAnsi="Times New Roman" w:cs="Times New Roman"/>
          <w:sz w:val="28"/>
          <w:szCs w:val="28"/>
        </w:rPr>
        <w:t>зменение</w:t>
      </w:r>
      <w:r w:rsidR="00B87D76">
        <w:rPr>
          <w:rFonts w:ascii="Times New Roman" w:eastAsia="Times New Roman" w:hAnsi="Times New Roman" w:cs="Times New Roman"/>
          <w:sz w:val="28"/>
          <w:szCs w:val="28"/>
        </w:rPr>
        <w:t xml:space="preserve"> границ земель промышленности, транспорта и связи, реорганизации производственных территорий.</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Определение территорий размещения комплексного жилищного строительства.</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Уточнение границ зон размещения объектов федерального значения, уточнение зон размещения объектов капитального строительства регионального и местного значения.</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Развитие системы общественных центров, размещение объектов социальной инфраструктуры и обслуживания населения с учетом современного их состояния.</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Разработка мероприятий по совершенствованию инженерной инфраструктуры</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Разработка мероприятий по улучшению транспортного обслуживания, развитие транспортной инфраструктуры.</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рациональное использование имеющихся территориальных резервов.</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Совершенствование структуры социальной рекреации, туризма.</w:t>
      </w:r>
    </w:p>
    <w:p w:rsidR="001B6199" w:rsidRDefault="00B87D76" w:rsidP="00335D82">
      <w:pPr>
        <w:pStyle w:val="af4"/>
        <w:numPr>
          <w:ilvl w:val="0"/>
          <w:numId w:val="3"/>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Разработка природоохранных мероприятий.</w:t>
      </w:r>
    </w:p>
    <w:p w:rsidR="001B6199" w:rsidRDefault="001B6199">
      <w:pPr>
        <w:spacing w:after="0"/>
        <w:jc w:val="both"/>
        <w:rPr>
          <w:rFonts w:ascii="Times New Roman" w:eastAsia="Times New Roman" w:hAnsi="Times New Roman" w:cs="Times New Roman"/>
          <w:sz w:val="24"/>
        </w:rPr>
      </w:pPr>
    </w:p>
    <w:p w:rsidR="001B6199" w:rsidRPr="005E0706" w:rsidRDefault="00B87D76" w:rsidP="005E0706">
      <w:pPr>
        <w:pStyle w:val="11"/>
        <w:spacing w:before="0" w:after="0"/>
        <w:jc w:val="center"/>
        <w:rPr>
          <w:rFonts w:ascii="Times New Roman" w:hAnsi="Times New Roman" w:cs="Times New Roman"/>
          <w:b/>
          <w:sz w:val="28"/>
          <w:szCs w:val="28"/>
        </w:rPr>
      </w:pPr>
      <w:bookmarkStart w:id="1" w:name="_Toc177718921"/>
      <w:r w:rsidRPr="005E0706">
        <w:rPr>
          <w:rFonts w:ascii="Times New Roman" w:hAnsi="Times New Roman" w:cs="Times New Roman"/>
          <w:b/>
          <w:sz w:val="28"/>
          <w:szCs w:val="28"/>
        </w:rPr>
        <w:t>Границы проектирования</w:t>
      </w:r>
      <w:bookmarkEnd w:id="1"/>
    </w:p>
    <w:p w:rsidR="001B6199" w:rsidRDefault="001B6199">
      <w:pPr>
        <w:spacing w:after="0"/>
        <w:jc w:val="center"/>
        <w:rPr>
          <w:rFonts w:ascii="Times New Roman" w:eastAsia="Times New Roman" w:hAnsi="Times New Roman" w:cs="Times New Roman"/>
          <w:b/>
          <w:bCs/>
          <w:sz w:val="28"/>
          <w:szCs w:val="28"/>
        </w:rPr>
      </w:pP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Границы проектирования соответствуют границам Пролетарского сельского поселения в границах, утвержденных областным законом от 27.12.2004 № 232-3С «Об установлении границ и наделении соответствующим статусом муниципального образования </w:t>
      </w:r>
      <w:proofErr w:type="spellStart"/>
      <w:r>
        <w:rPr>
          <w:rFonts w:ascii="Times New Roman" w:eastAsia="Times New Roman" w:hAnsi="Times New Roman" w:cs="Times New Roman"/>
          <w:sz w:val="28"/>
          <w:szCs w:val="28"/>
        </w:rPr>
        <w:t>Красносулинскийрайон</w:t>
      </w:r>
      <w:proofErr w:type="spellEnd"/>
      <w:r>
        <w:rPr>
          <w:rFonts w:ascii="Times New Roman" w:eastAsia="Times New Roman" w:hAnsi="Times New Roman" w:cs="Times New Roman"/>
          <w:sz w:val="28"/>
          <w:szCs w:val="28"/>
        </w:rPr>
        <w:t xml:space="preserve"> и муниципальных образований в его составе (</w:t>
      </w:r>
      <w:proofErr w:type="gramStart"/>
      <w:r>
        <w:rPr>
          <w:rFonts w:ascii="Times New Roman" w:eastAsia="Times New Roman" w:hAnsi="Times New Roman" w:cs="Times New Roman"/>
          <w:sz w:val="28"/>
          <w:szCs w:val="28"/>
        </w:rPr>
        <w:t>принят</w:t>
      </w:r>
      <w:proofErr w:type="gramEnd"/>
      <w:r>
        <w:rPr>
          <w:rFonts w:ascii="Times New Roman" w:eastAsia="Times New Roman" w:hAnsi="Times New Roman" w:cs="Times New Roman"/>
          <w:sz w:val="28"/>
          <w:szCs w:val="28"/>
        </w:rPr>
        <w:t xml:space="preserve"> ЗСРО 24.12.2004)».</w:t>
      </w:r>
    </w:p>
    <w:p w:rsidR="001B6199" w:rsidRDefault="001B6199">
      <w:pPr>
        <w:spacing w:after="0"/>
        <w:jc w:val="both"/>
        <w:rPr>
          <w:rFonts w:ascii="Times New Roman" w:eastAsia="Times New Roman" w:hAnsi="Times New Roman" w:cs="Times New Roman"/>
          <w:sz w:val="24"/>
        </w:rPr>
      </w:pPr>
    </w:p>
    <w:p w:rsidR="001B6199" w:rsidRPr="005E0706" w:rsidRDefault="00B87D76" w:rsidP="005E0706">
      <w:pPr>
        <w:pStyle w:val="11"/>
        <w:spacing w:before="0" w:after="0"/>
        <w:jc w:val="center"/>
        <w:rPr>
          <w:rFonts w:ascii="Times New Roman" w:hAnsi="Times New Roman" w:cs="Times New Roman"/>
          <w:b/>
          <w:sz w:val="28"/>
          <w:szCs w:val="28"/>
        </w:rPr>
      </w:pPr>
      <w:bookmarkStart w:id="2" w:name="_Toc177718922"/>
      <w:r w:rsidRPr="005E0706">
        <w:rPr>
          <w:rFonts w:ascii="Times New Roman" w:hAnsi="Times New Roman" w:cs="Times New Roman"/>
          <w:b/>
          <w:sz w:val="28"/>
          <w:szCs w:val="28"/>
        </w:rPr>
        <w:t>Общие сведения о сельском поселении</w:t>
      </w:r>
      <w:bookmarkEnd w:id="2"/>
    </w:p>
    <w:p w:rsidR="001B6199" w:rsidRDefault="001B6199">
      <w:pPr>
        <w:spacing w:after="0"/>
        <w:ind w:firstLine="708"/>
        <w:jc w:val="center"/>
        <w:rPr>
          <w:rFonts w:ascii="Times New Roman" w:eastAsia="Times New Roman" w:hAnsi="Times New Roman" w:cs="Times New Roman"/>
          <w:b/>
          <w:bCs/>
          <w:sz w:val="28"/>
          <w:szCs w:val="28"/>
        </w:rPr>
      </w:pP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Пролетарское сельское поселение расположено в центральной части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 к северо-востоку от г. Красный Сулин. По территории проходит федеральная автомагистраль ДОН», (М-4), Федеральная железная дорога Ростов-на-Дону - Москва.</w:t>
      </w:r>
    </w:p>
    <w:p w:rsidR="001B6199" w:rsidRDefault="00B87D76">
      <w:pPr>
        <w:spacing w:after="0"/>
        <w:ind w:firstLine="708"/>
        <w:jc w:val="both"/>
        <w:rPr>
          <w:rFonts w:ascii="Times New Roman" w:eastAsia="Times New Roman" w:hAnsi="Times New Roman" w:cs="Times New Roman"/>
          <w:b/>
          <w:i/>
          <w:sz w:val="24"/>
        </w:rPr>
      </w:pPr>
      <w:r>
        <w:rPr>
          <w:rFonts w:ascii="Times New Roman" w:eastAsia="Times New Roman" w:hAnsi="Times New Roman" w:cs="Times New Roman"/>
          <w:sz w:val="28"/>
          <w:szCs w:val="28"/>
        </w:rPr>
        <w:t>Общая площадь муниципального образования «Пролетарское сельское поселение», 24529.09 га.</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Территория Пролетарского сельского поселения с севера граничит с территорией </w:t>
      </w:r>
      <w:proofErr w:type="spellStart"/>
      <w:r>
        <w:rPr>
          <w:rFonts w:ascii="Times New Roman" w:eastAsia="Times New Roman" w:hAnsi="Times New Roman" w:cs="Times New Roman"/>
          <w:sz w:val="28"/>
          <w:szCs w:val="28"/>
        </w:rPr>
        <w:t>Владимировск</w:t>
      </w:r>
      <w:proofErr w:type="gramStart"/>
      <w:r>
        <w:rPr>
          <w:rFonts w:ascii="Times New Roman" w:eastAsia="Times New Roman" w:hAnsi="Times New Roman" w:cs="Times New Roman"/>
          <w:sz w:val="28"/>
          <w:szCs w:val="28"/>
        </w:rPr>
        <w:t>o</w:t>
      </w:r>
      <w:proofErr w:type="gramEnd"/>
      <w:r>
        <w:rPr>
          <w:rFonts w:ascii="Times New Roman" w:eastAsia="Times New Roman" w:hAnsi="Times New Roman" w:cs="Times New Roman"/>
          <w:sz w:val="28"/>
          <w:szCs w:val="28"/>
        </w:rPr>
        <w:t>го</w:t>
      </w:r>
      <w:proofErr w:type="spellEnd"/>
      <w:r>
        <w:rPr>
          <w:rFonts w:ascii="Times New Roman" w:eastAsia="Times New Roman" w:hAnsi="Times New Roman" w:cs="Times New Roman"/>
          <w:sz w:val="28"/>
          <w:szCs w:val="28"/>
        </w:rPr>
        <w:t xml:space="preserve"> сельского поселения, с востока с территорией </w:t>
      </w:r>
      <w:proofErr w:type="spellStart"/>
      <w:r>
        <w:rPr>
          <w:rFonts w:ascii="Times New Roman" w:eastAsia="Times New Roman" w:hAnsi="Times New Roman" w:cs="Times New Roman"/>
          <w:sz w:val="28"/>
          <w:szCs w:val="28"/>
        </w:rPr>
        <w:t>Табунщиковского</w:t>
      </w:r>
      <w:proofErr w:type="spellEnd"/>
      <w:r>
        <w:rPr>
          <w:rFonts w:ascii="Times New Roman" w:eastAsia="Times New Roman" w:hAnsi="Times New Roman" w:cs="Times New Roman"/>
          <w:sz w:val="28"/>
          <w:szCs w:val="28"/>
        </w:rPr>
        <w:t xml:space="preserve"> сельского поселения и территорией </w:t>
      </w:r>
      <w:proofErr w:type="spellStart"/>
      <w:r>
        <w:rPr>
          <w:rFonts w:ascii="Times New Roman" w:eastAsia="Times New Roman" w:hAnsi="Times New Roman" w:cs="Times New Roman"/>
          <w:sz w:val="28"/>
          <w:szCs w:val="28"/>
        </w:rPr>
        <w:t>Горненского</w:t>
      </w:r>
      <w:proofErr w:type="spellEnd"/>
      <w:r>
        <w:rPr>
          <w:rFonts w:ascii="Times New Roman" w:eastAsia="Times New Roman" w:hAnsi="Times New Roman" w:cs="Times New Roman"/>
          <w:sz w:val="28"/>
          <w:szCs w:val="28"/>
        </w:rPr>
        <w:t xml:space="preserve"> городского поселения, с юга с территорией городского округа г. Шахты Ростовской области, территорией Октябрьского района Ростовской области, с запада - с территорией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городского поселения и </w:t>
      </w:r>
      <w:proofErr w:type="spellStart"/>
      <w:r>
        <w:rPr>
          <w:rFonts w:ascii="Times New Roman" w:eastAsia="Times New Roman" w:hAnsi="Times New Roman" w:cs="Times New Roman"/>
          <w:sz w:val="28"/>
          <w:szCs w:val="28"/>
        </w:rPr>
        <w:t>Ударниковским</w:t>
      </w:r>
      <w:proofErr w:type="spellEnd"/>
      <w:r>
        <w:rPr>
          <w:rFonts w:ascii="Times New Roman" w:eastAsia="Times New Roman" w:hAnsi="Times New Roman" w:cs="Times New Roman"/>
          <w:sz w:val="28"/>
          <w:szCs w:val="28"/>
        </w:rPr>
        <w:t xml:space="preserve"> сельских поселением.</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составе Пролетарского сельского поселения 5 населенных пунктов:                           х. Пролетарка (Административный центр Пролетарского сельского поселения),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 Прохоровка,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пос.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х. Пушкин. Расстояние от административного центра поселения до райцентра 17 км.</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Гидрографическая сеть представлена реками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Аюта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центральной восточной части территории сельского поселения расположен обширный лесной массив </w:t>
      </w:r>
      <w:proofErr w:type="spellStart"/>
      <w:r>
        <w:rPr>
          <w:rFonts w:ascii="Times New Roman" w:eastAsia="Times New Roman" w:hAnsi="Times New Roman" w:cs="Times New Roman"/>
          <w:sz w:val="28"/>
          <w:szCs w:val="28"/>
        </w:rPr>
        <w:t>ФГУУчлесхоз</w:t>
      </w:r>
      <w:proofErr w:type="spellEnd"/>
      <w:r>
        <w:rPr>
          <w:rFonts w:ascii="Times New Roman" w:eastAsia="Times New Roman" w:hAnsi="Times New Roman" w:cs="Times New Roman"/>
          <w:sz w:val="28"/>
          <w:szCs w:val="28"/>
        </w:rPr>
        <w:t xml:space="preserve"> «Донское», имеющий смешанный породный состав и расположенный на равнинной территории.</w:t>
      </w:r>
    </w:p>
    <w:p w:rsidR="001B6199" w:rsidRDefault="00B87D76">
      <w:pPr>
        <w:spacing w:after="0"/>
        <w:ind w:firstLine="70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pacing w:val="-10"/>
          <w:sz w:val="28"/>
          <w:szCs w:val="28"/>
        </w:rPr>
        <w:t>1</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2"/>
        <w:gridCol w:w="1843"/>
        <w:gridCol w:w="2835"/>
        <w:gridCol w:w="2126"/>
      </w:tblGrid>
      <w:tr w:rsidR="001B6199">
        <w:trPr>
          <w:trHeight w:val="731"/>
        </w:trPr>
        <w:tc>
          <w:tcPr>
            <w:tcW w:w="3012" w:type="dxa"/>
          </w:tcPr>
          <w:p w:rsidR="001B6199" w:rsidRDefault="00B87D76">
            <w:pPr>
              <w:pStyle w:val="TableParagraph"/>
              <w:spacing w:before="121"/>
              <w:ind w:left="1079" w:hanging="838"/>
              <w:rPr>
                <w:rFonts w:ascii="Times New Roman" w:hAnsi="Times New Roman" w:cs="Times New Roman"/>
                <w:sz w:val="24"/>
                <w:szCs w:val="24"/>
              </w:rPr>
            </w:pPr>
            <w:r>
              <w:rPr>
                <w:rFonts w:ascii="Times New Roman" w:eastAsia="Times New Roman" w:hAnsi="Times New Roman" w:cs="Times New Roman"/>
                <w:spacing w:val="-2"/>
                <w:sz w:val="24"/>
                <w:szCs w:val="24"/>
              </w:rPr>
              <w:t>Наименование населенных пунктов</w:t>
            </w:r>
          </w:p>
        </w:tc>
        <w:tc>
          <w:tcPr>
            <w:tcW w:w="1843" w:type="dxa"/>
          </w:tcPr>
          <w:p w:rsidR="001B6199" w:rsidRDefault="00B87D76">
            <w:pPr>
              <w:pStyle w:val="TableParagraph"/>
              <w:ind w:left="13"/>
              <w:jc w:val="center"/>
              <w:rPr>
                <w:rFonts w:ascii="Times New Roman" w:hAnsi="Times New Roman" w:cs="Times New Roman"/>
                <w:sz w:val="24"/>
                <w:szCs w:val="24"/>
              </w:rPr>
            </w:pPr>
            <w:r>
              <w:rPr>
                <w:rFonts w:ascii="Times New Roman" w:eastAsia="Times New Roman" w:hAnsi="Times New Roman" w:cs="Times New Roman"/>
                <w:spacing w:val="-2"/>
                <w:sz w:val="24"/>
                <w:szCs w:val="24"/>
              </w:rPr>
              <w:t>Численность населения,</w:t>
            </w:r>
          </w:p>
          <w:p w:rsidR="001B6199" w:rsidRDefault="00B87D76">
            <w:pPr>
              <w:pStyle w:val="TableParagraph"/>
              <w:spacing w:line="224" w:lineRule="exact"/>
              <w:ind w:left="13" w:right="6"/>
              <w:jc w:val="center"/>
              <w:rPr>
                <w:rFonts w:ascii="Times New Roman" w:hAnsi="Times New Roman" w:cs="Times New Roman"/>
                <w:sz w:val="24"/>
                <w:szCs w:val="24"/>
              </w:rPr>
            </w:pPr>
            <w:r>
              <w:rPr>
                <w:rFonts w:ascii="Times New Roman" w:eastAsia="Times New Roman" w:hAnsi="Times New Roman" w:cs="Times New Roman"/>
                <w:spacing w:val="-2"/>
                <w:sz w:val="24"/>
                <w:szCs w:val="24"/>
              </w:rPr>
              <w:t>человек</w:t>
            </w:r>
          </w:p>
        </w:tc>
        <w:tc>
          <w:tcPr>
            <w:tcW w:w="2835" w:type="dxa"/>
          </w:tcPr>
          <w:p w:rsidR="001B6199" w:rsidRDefault="00B87D76">
            <w:pPr>
              <w:pStyle w:val="TableParagraph"/>
              <w:ind w:left="346" w:right="374" w:firstLine="2"/>
              <w:jc w:val="center"/>
              <w:rPr>
                <w:rFonts w:ascii="Times New Roman" w:hAnsi="Times New Roman" w:cs="Times New Roman"/>
                <w:sz w:val="24"/>
                <w:szCs w:val="24"/>
              </w:rPr>
            </w:pPr>
            <w:r>
              <w:rPr>
                <w:rFonts w:ascii="Times New Roman" w:eastAsia="Times New Roman" w:hAnsi="Times New Roman" w:cs="Times New Roman"/>
                <w:sz w:val="24"/>
                <w:szCs w:val="24"/>
              </w:rPr>
              <w:t xml:space="preserve">Расстояние до </w:t>
            </w:r>
            <w:proofErr w:type="gramStart"/>
            <w:r>
              <w:rPr>
                <w:rFonts w:ascii="Times New Roman" w:eastAsia="Times New Roman" w:hAnsi="Times New Roman" w:cs="Times New Roman"/>
                <w:spacing w:val="-2"/>
                <w:sz w:val="24"/>
                <w:szCs w:val="24"/>
              </w:rPr>
              <w:t>административного</w:t>
            </w:r>
            <w:proofErr w:type="gramEnd"/>
          </w:p>
          <w:p w:rsidR="001B6199" w:rsidRDefault="00B87D76">
            <w:pPr>
              <w:pStyle w:val="TableParagraph"/>
              <w:spacing w:line="224" w:lineRule="exact"/>
              <w:ind w:right="29"/>
              <w:jc w:val="center"/>
              <w:rPr>
                <w:rFonts w:ascii="Times New Roman" w:hAnsi="Times New Roman" w:cs="Times New Roman"/>
                <w:sz w:val="24"/>
                <w:szCs w:val="24"/>
              </w:rPr>
            </w:pPr>
            <w:r>
              <w:rPr>
                <w:rFonts w:ascii="Times New Roman" w:eastAsia="Times New Roman" w:hAnsi="Times New Roman" w:cs="Times New Roman"/>
                <w:sz w:val="24"/>
                <w:szCs w:val="24"/>
              </w:rPr>
              <w:t>центра,</w:t>
            </w:r>
            <w:r>
              <w:rPr>
                <w:rFonts w:ascii="Times New Roman" w:eastAsia="Times New Roman" w:hAnsi="Times New Roman" w:cs="Times New Roman"/>
                <w:spacing w:val="-13"/>
                <w:sz w:val="24"/>
                <w:szCs w:val="24"/>
              </w:rPr>
              <w:t xml:space="preserve"> </w:t>
            </w:r>
            <w:proofErr w:type="gramStart"/>
            <w:r>
              <w:rPr>
                <w:rFonts w:ascii="Times New Roman" w:eastAsia="Times New Roman" w:hAnsi="Times New Roman" w:cs="Times New Roman"/>
                <w:spacing w:val="-5"/>
                <w:sz w:val="24"/>
                <w:szCs w:val="24"/>
              </w:rPr>
              <w:t>км</w:t>
            </w:r>
            <w:proofErr w:type="gramEnd"/>
          </w:p>
        </w:tc>
        <w:tc>
          <w:tcPr>
            <w:tcW w:w="2126" w:type="dxa"/>
          </w:tcPr>
          <w:p w:rsidR="001B6199" w:rsidRDefault="00B87D76">
            <w:pPr>
              <w:pStyle w:val="TableParagraph"/>
              <w:ind w:left="10" w:right="40"/>
              <w:jc w:val="center"/>
              <w:rPr>
                <w:rFonts w:ascii="Times New Roman" w:hAnsi="Times New Roman" w:cs="Times New Roman"/>
                <w:sz w:val="24"/>
                <w:szCs w:val="24"/>
              </w:rPr>
            </w:pPr>
            <w:r>
              <w:rPr>
                <w:rFonts w:ascii="Times New Roman" w:eastAsia="Times New Roman" w:hAnsi="Times New Roman" w:cs="Times New Roman"/>
                <w:sz w:val="24"/>
                <w:szCs w:val="24"/>
              </w:rPr>
              <w:t xml:space="preserve">Расстояние до </w:t>
            </w:r>
            <w:r>
              <w:rPr>
                <w:rFonts w:ascii="Times New Roman" w:eastAsia="Times New Roman" w:hAnsi="Times New Roman" w:cs="Times New Roman"/>
                <w:spacing w:val="-2"/>
                <w:sz w:val="24"/>
                <w:szCs w:val="24"/>
              </w:rPr>
              <w:t>районного</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центра,</w:t>
            </w:r>
          </w:p>
          <w:p w:rsidR="001B6199" w:rsidRDefault="00B87D76">
            <w:pPr>
              <w:pStyle w:val="TableParagraph"/>
              <w:spacing w:line="224" w:lineRule="exact"/>
              <w:ind w:left="11" w:right="39"/>
              <w:jc w:val="center"/>
              <w:rPr>
                <w:rFonts w:ascii="Times New Roman" w:hAnsi="Times New Roman" w:cs="Times New Roman"/>
                <w:sz w:val="24"/>
                <w:szCs w:val="24"/>
              </w:rPr>
            </w:pPr>
            <w:r>
              <w:rPr>
                <w:rFonts w:ascii="Times New Roman" w:eastAsia="Times New Roman" w:hAnsi="Times New Roman" w:cs="Times New Roman"/>
                <w:spacing w:val="-5"/>
                <w:sz w:val="24"/>
                <w:szCs w:val="24"/>
              </w:rPr>
              <w:t>км</w:t>
            </w:r>
          </w:p>
        </w:tc>
      </w:tr>
      <w:tr w:rsidR="001B6199">
        <w:trPr>
          <w:trHeight w:val="283"/>
        </w:trPr>
        <w:tc>
          <w:tcPr>
            <w:tcW w:w="3012" w:type="dxa"/>
          </w:tcPr>
          <w:p w:rsidR="001B6199" w:rsidRDefault="00B87D76">
            <w:pPr>
              <w:pStyle w:val="TableParagraph"/>
              <w:spacing w:line="224" w:lineRule="exact"/>
              <w:ind w:left="107"/>
              <w:rPr>
                <w:rFonts w:ascii="Times New Roman" w:hAnsi="Times New Roman" w:cs="Times New Roman"/>
                <w:sz w:val="24"/>
                <w:szCs w:val="24"/>
              </w:rPr>
            </w:pPr>
            <w:r>
              <w:rPr>
                <w:rFonts w:ascii="Times New Roman" w:eastAsia="Times New Roman" w:hAnsi="Times New Roman" w:cs="Times New Roman"/>
                <w:sz w:val="24"/>
                <w:szCs w:val="24"/>
              </w:rPr>
              <w:t>х.</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Пролетарка</w:t>
            </w:r>
          </w:p>
        </w:tc>
        <w:tc>
          <w:tcPr>
            <w:tcW w:w="1843" w:type="dxa"/>
          </w:tcPr>
          <w:p w:rsidR="001B6199" w:rsidRDefault="00B87D76">
            <w:pPr>
              <w:pStyle w:val="TableParagraph"/>
              <w:spacing w:line="224" w:lineRule="exact"/>
              <w:ind w:left="13" w:right="5"/>
              <w:jc w:val="center"/>
              <w:rPr>
                <w:rFonts w:ascii="Times New Roman" w:hAnsi="Times New Roman" w:cs="Times New Roman"/>
                <w:sz w:val="24"/>
                <w:szCs w:val="24"/>
              </w:rPr>
            </w:pPr>
            <w:r>
              <w:rPr>
                <w:rFonts w:ascii="Times New Roman" w:eastAsia="Times New Roman" w:hAnsi="Times New Roman" w:cs="Times New Roman"/>
                <w:spacing w:val="-4"/>
                <w:sz w:val="24"/>
                <w:szCs w:val="24"/>
              </w:rPr>
              <w:t>1002</w:t>
            </w:r>
          </w:p>
        </w:tc>
        <w:tc>
          <w:tcPr>
            <w:tcW w:w="2835" w:type="dxa"/>
          </w:tcPr>
          <w:p w:rsidR="001B6199" w:rsidRDefault="00B87D76">
            <w:pPr>
              <w:pStyle w:val="TableParagraph"/>
              <w:spacing w:line="224" w:lineRule="exact"/>
              <w:ind w:right="1150"/>
              <w:jc w:val="right"/>
              <w:rPr>
                <w:rFonts w:ascii="Times New Roman" w:hAnsi="Times New Roman" w:cs="Times New Roman"/>
                <w:sz w:val="24"/>
                <w:szCs w:val="24"/>
              </w:rPr>
            </w:pPr>
            <w:r>
              <w:rPr>
                <w:rFonts w:ascii="Times New Roman" w:eastAsia="Times New Roman" w:hAnsi="Times New Roman" w:cs="Times New Roman"/>
                <w:spacing w:val="-10"/>
                <w:sz w:val="24"/>
                <w:szCs w:val="24"/>
              </w:rPr>
              <w:t>0</w:t>
            </w:r>
          </w:p>
        </w:tc>
        <w:tc>
          <w:tcPr>
            <w:tcW w:w="2126" w:type="dxa"/>
          </w:tcPr>
          <w:p w:rsidR="001B6199" w:rsidRDefault="00B87D76">
            <w:pPr>
              <w:pStyle w:val="TableParagraph"/>
              <w:spacing w:line="224" w:lineRule="exact"/>
              <w:ind w:left="49" w:right="39"/>
              <w:jc w:val="center"/>
              <w:rPr>
                <w:rFonts w:ascii="Times New Roman" w:hAnsi="Times New Roman" w:cs="Times New Roman"/>
                <w:sz w:val="24"/>
                <w:szCs w:val="24"/>
              </w:rPr>
            </w:pPr>
            <w:r>
              <w:rPr>
                <w:rFonts w:ascii="Times New Roman" w:eastAsia="Times New Roman" w:hAnsi="Times New Roman" w:cs="Times New Roman"/>
                <w:spacing w:val="-5"/>
                <w:sz w:val="24"/>
                <w:szCs w:val="24"/>
              </w:rPr>
              <w:t>17</w:t>
            </w:r>
          </w:p>
        </w:tc>
      </w:tr>
      <w:tr w:rsidR="001B6199">
        <w:trPr>
          <w:trHeight w:val="244"/>
        </w:trPr>
        <w:tc>
          <w:tcPr>
            <w:tcW w:w="3012" w:type="dxa"/>
          </w:tcPr>
          <w:p w:rsidR="001B6199" w:rsidRDefault="00B87D76">
            <w:pPr>
              <w:pStyle w:val="TableParagraph"/>
              <w:spacing w:line="283" w:lineRule="exact"/>
              <w:ind w:left="107"/>
              <w:rPr>
                <w:rFonts w:ascii="Times New Roman" w:hAnsi="Times New Roman" w:cs="Times New Roman"/>
                <w:sz w:val="24"/>
                <w:szCs w:val="24"/>
              </w:rPr>
            </w:pP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2"/>
                <w:sz w:val="24"/>
                <w:szCs w:val="24"/>
              </w:rPr>
              <w:t>Прохоровка</w:t>
            </w:r>
          </w:p>
        </w:tc>
        <w:tc>
          <w:tcPr>
            <w:tcW w:w="1843" w:type="dxa"/>
          </w:tcPr>
          <w:p w:rsidR="001B6199" w:rsidRDefault="00B87D76">
            <w:pPr>
              <w:pStyle w:val="TableParagraph"/>
              <w:spacing w:line="283" w:lineRule="exact"/>
              <w:ind w:left="13" w:right="5"/>
              <w:jc w:val="center"/>
              <w:rPr>
                <w:rFonts w:ascii="Times New Roman" w:hAnsi="Times New Roman" w:cs="Times New Roman"/>
                <w:sz w:val="24"/>
                <w:szCs w:val="24"/>
              </w:rPr>
            </w:pPr>
            <w:r>
              <w:rPr>
                <w:rFonts w:ascii="Times New Roman" w:eastAsia="Times New Roman" w:hAnsi="Times New Roman" w:cs="Times New Roman"/>
                <w:spacing w:val="-5"/>
                <w:sz w:val="24"/>
                <w:szCs w:val="24"/>
              </w:rPr>
              <w:t>528</w:t>
            </w:r>
          </w:p>
        </w:tc>
        <w:tc>
          <w:tcPr>
            <w:tcW w:w="2835" w:type="dxa"/>
          </w:tcPr>
          <w:p w:rsidR="001B6199" w:rsidRDefault="00B87D76">
            <w:pPr>
              <w:pStyle w:val="TableParagraph"/>
              <w:spacing w:line="283" w:lineRule="exact"/>
              <w:ind w:right="1100"/>
              <w:jc w:val="right"/>
              <w:rPr>
                <w:rFonts w:ascii="Times New Roman" w:hAnsi="Times New Roman" w:cs="Times New Roman"/>
                <w:sz w:val="24"/>
                <w:szCs w:val="24"/>
              </w:rPr>
            </w:pPr>
            <w:r>
              <w:rPr>
                <w:rFonts w:ascii="Times New Roman" w:eastAsia="Times New Roman" w:hAnsi="Times New Roman" w:cs="Times New Roman"/>
                <w:spacing w:val="-5"/>
                <w:sz w:val="24"/>
                <w:szCs w:val="24"/>
              </w:rPr>
              <w:t>10</w:t>
            </w:r>
          </w:p>
        </w:tc>
        <w:tc>
          <w:tcPr>
            <w:tcW w:w="2126" w:type="dxa"/>
          </w:tcPr>
          <w:p w:rsidR="001B6199" w:rsidRDefault="00B87D76">
            <w:pPr>
              <w:pStyle w:val="TableParagraph"/>
              <w:spacing w:line="283" w:lineRule="exact"/>
              <w:ind w:left="49" w:right="39"/>
              <w:jc w:val="center"/>
              <w:rPr>
                <w:rFonts w:ascii="Times New Roman" w:hAnsi="Times New Roman" w:cs="Times New Roman"/>
                <w:sz w:val="24"/>
                <w:szCs w:val="24"/>
              </w:rPr>
            </w:pPr>
            <w:r>
              <w:rPr>
                <w:rFonts w:ascii="Times New Roman" w:eastAsia="Times New Roman" w:hAnsi="Times New Roman" w:cs="Times New Roman"/>
                <w:spacing w:val="-5"/>
                <w:sz w:val="24"/>
                <w:szCs w:val="24"/>
              </w:rPr>
              <w:t>13</w:t>
            </w:r>
          </w:p>
        </w:tc>
      </w:tr>
      <w:tr w:rsidR="001B6199">
        <w:trPr>
          <w:trHeight w:val="244"/>
        </w:trPr>
        <w:tc>
          <w:tcPr>
            <w:tcW w:w="3012" w:type="dxa"/>
          </w:tcPr>
          <w:p w:rsidR="001B6199" w:rsidRDefault="00B87D76">
            <w:pPr>
              <w:pStyle w:val="TableParagraph"/>
              <w:spacing w:line="283" w:lineRule="exact"/>
              <w:ind w:left="107"/>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х</w:t>
            </w:r>
            <w:proofErr w:type="gramStart"/>
            <w:r>
              <w:rPr>
                <w:rFonts w:ascii="Times New Roman" w:eastAsia="Times New Roman" w:hAnsi="Times New Roman" w:cs="Times New Roman"/>
                <w:spacing w:val="-2"/>
                <w:sz w:val="24"/>
                <w:szCs w:val="24"/>
              </w:rPr>
              <w:t>.М</w:t>
            </w:r>
            <w:proofErr w:type="gramEnd"/>
            <w:r>
              <w:rPr>
                <w:rFonts w:ascii="Times New Roman" w:eastAsia="Times New Roman" w:hAnsi="Times New Roman" w:cs="Times New Roman"/>
                <w:spacing w:val="-2"/>
                <w:sz w:val="24"/>
                <w:szCs w:val="24"/>
              </w:rPr>
              <w:t>алаяГнилуша</w:t>
            </w:r>
            <w:proofErr w:type="spellEnd"/>
          </w:p>
        </w:tc>
        <w:tc>
          <w:tcPr>
            <w:tcW w:w="1843" w:type="dxa"/>
          </w:tcPr>
          <w:p w:rsidR="001B6199" w:rsidRDefault="00B87D76">
            <w:pPr>
              <w:pStyle w:val="TableParagraph"/>
              <w:spacing w:line="283" w:lineRule="exact"/>
              <w:ind w:left="13" w:right="5"/>
              <w:jc w:val="center"/>
              <w:rPr>
                <w:rFonts w:ascii="Times New Roman" w:hAnsi="Times New Roman" w:cs="Times New Roman"/>
                <w:sz w:val="24"/>
                <w:szCs w:val="24"/>
              </w:rPr>
            </w:pPr>
            <w:r>
              <w:rPr>
                <w:rFonts w:ascii="Times New Roman" w:eastAsia="Times New Roman" w:hAnsi="Times New Roman" w:cs="Times New Roman"/>
                <w:spacing w:val="-5"/>
                <w:sz w:val="24"/>
                <w:szCs w:val="24"/>
              </w:rPr>
              <w:t>414</w:t>
            </w:r>
          </w:p>
        </w:tc>
        <w:tc>
          <w:tcPr>
            <w:tcW w:w="2835" w:type="dxa"/>
          </w:tcPr>
          <w:p w:rsidR="001B6199" w:rsidRDefault="00B87D76">
            <w:pPr>
              <w:pStyle w:val="TableParagraph"/>
              <w:spacing w:line="283" w:lineRule="exact"/>
              <w:ind w:right="1100"/>
              <w:jc w:val="right"/>
              <w:rPr>
                <w:rFonts w:ascii="Times New Roman" w:hAnsi="Times New Roman" w:cs="Times New Roman"/>
                <w:sz w:val="24"/>
                <w:szCs w:val="24"/>
              </w:rPr>
            </w:pPr>
            <w:r>
              <w:rPr>
                <w:rFonts w:ascii="Times New Roman" w:eastAsia="Times New Roman" w:hAnsi="Times New Roman" w:cs="Times New Roman"/>
                <w:spacing w:val="-5"/>
                <w:sz w:val="24"/>
                <w:szCs w:val="24"/>
              </w:rPr>
              <w:t>15</w:t>
            </w:r>
          </w:p>
        </w:tc>
        <w:tc>
          <w:tcPr>
            <w:tcW w:w="2126" w:type="dxa"/>
          </w:tcPr>
          <w:p w:rsidR="001B6199" w:rsidRDefault="00B87D76">
            <w:pPr>
              <w:pStyle w:val="TableParagraph"/>
              <w:spacing w:line="283" w:lineRule="exact"/>
              <w:ind w:left="48" w:right="39"/>
              <w:jc w:val="center"/>
              <w:rPr>
                <w:rFonts w:ascii="Times New Roman" w:hAnsi="Times New Roman" w:cs="Times New Roman"/>
                <w:sz w:val="24"/>
                <w:szCs w:val="24"/>
              </w:rPr>
            </w:pPr>
            <w:r>
              <w:rPr>
                <w:rFonts w:ascii="Times New Roman" w:eastAsia="Times New Roman" w:hAnsi="Times New Roman" w:cs="Times New Roman"/>
                <w:spacing w:val="-5"/>
                <w:sz w:val="24"/>
                <w:szCs w:val="24"/>
              </w:rPr>
              <w:t>20</w:t>
            </w:r>
          </w:p>
        </w:tc>
      </w:tr>
      <w:tr w:rsidR="001B6199">
        <w:trPr>
          <w:trHeight w:val="244"/>
        </w:trPr>
        <w:tc>
          <w:tcPr>
            <w:tcW w:w="3012" w:type="dxa"/>
          </w:tcPr>
          <w:p w:rsidR="001B6199" w:rsidRDefault="00B87D76">
            <w:pPr>
              <w:pStyle w:val="TableParagraph"/>
              <w:spacing w:line="283" w:lineRule="exact"/>
              <w:ind w:left="107"/>
              <w:rPr>
                <w:rFonts w:ascii="Times New Roman" w:hAnsi="Times New Roman" w:cs="Times New Roman"/>
                <w:sz w:val="24"/>
                <w:szCs w:val="24"/>
              </w:rPr>
            </w:pPr>
            <w:r>
              <w:rPr>
                <w:rFonts w:ascii="Times New Roman" w:eastAsia="Times New Roman" w:hAnsi="Times New Roman" w:cs="Times New Roman"/>
                <w:sz w:val="24"/>
                <w:szCs w:val="24"/>
              </w:rPr>
              <w:t>п.</w:t>
            </w:r>
            <w:r>
              <w:rPr>
                <w:rFonts w:ascii="Times New Roman" w:eastAsia="Times New Roman" w:hAnsi="Times New Roman" w:cs="Times New Roman"/>
                <w:spacing w:val="-8"/>
                <w:sz w:val="24"/>
                <w:szCs w:val="24"/>
              </w:rPr>
              <w:t xml:space="preserve"> </w:t>
            </w:r>
            <w:proofErr w:type="spellStart"/>
            <w:r>
              <w:rPr>
                <w:rFonts w:ascii="Times New Roman" w:eastAsia="Times New Roman" w:hAnsi="Times New Roman" w:cs="Times New Roman"/>
                <w:spacing w:val="-2"/>
                <w:sz w:val="24"/>
                <w:szCs w:val="24"/>
              </w:rPr>
              <w:t>Донлесхоз</w:t>
            </w:r>
            <w:proofErr w:type="spellEnd"/>
          </w:p>
        </w:tc>
        <w:tc>
          <w:tcPr>
            <w:tcW w:w="1843" w:type="dxa"/>
          </w:tcPr>
          <w:p w:rsidR="001B6199" w:rsidRDefault="00B87D76">
            <w:pPr>
              <w:pStyle w:val="TableParagraph"/>
              <w:spacing w:line="283" w:lineRule="exact"/>
              <w:ind w:left="13" w:right="5"/>
              <w:jc w:val="center"/>
              <w:rPr>
                <w:rFonts w:ascii="Times New Roman" w:hAnsi="Times New Roman" w:cs="Times New Roman"/>
                <w:sz w:val="24"/>
                <w:szCs w:val="24"/>
              </w:rPr>
            </w:pPr>
            <w:r>
              <w:rPr>
                <w:rFonts w:ascii="Times New Roman" w:eastAsia="Times New Roman" w:hAnsi="Times New Roman" w:cs="Times New Roman"/>
                <w:spacing w:val="-5"/>
                <w:sz w:val="24"/>
                <w:szCs w:val="24"/>
              </w:rPr>
              <w:t>171</w:t>
            </w:r>
          </w:p>
        </w:tc>
        <w:tc>
          <w:tcPr>
            <w:tcW w:w="2835" w:type="dxa"/>
          </w:tcPr>
          <w:p w:rsidR="001B6199" w:rsidRDefault="00B87D76">
            <w:pPr>
              <w:pStyle w:val="TableParagraph"/>
              <w:spacing w:line="283" w:lineRule="exact"/>
              <w:ind w:right="1150"/>
              <w:jc w:val="right"/>
              <w:rPr>
                <w:rFonts w:ascii="Times New Roman" w:hAnsi="Times New Roman" w:cs="Times New Roman"/>
                <w:sz w:val="24"/>
                <w:szCs w:val="24"/>
              </w:rPr>
            </w:pPr>
            <w:r>
              <w:rPr>
                <w:rFonts w:ascii="Times New Roman" w:eastAsia="Times New Roman" w:hAnsi="Times New Roman" w:cs="Times New Roman"/>
                <w:spacing w:val="-10"/>
                <w:sz w:val="24"/>
                <w:szCs w:val="24"/>
              </w:rPr>
              <w:t>7</w:t>
            </w:r>
          </w:p>
        </w:tc>
        <w:tc>
          <w:tcPr>
            <w:tcW w:w="2126" w:type="dxa"/>
          </w:tcPr>
          <w:p w:rsidR="001B6199" w:rsidRDefault="00B87D76">
            <w:pPr>
              <w:pStyle w:val="TableParagraph"/>
              <w:spacing w:line="283" w:lineRule="exact"/>
              <w:ind w:left="49" w:right="39"/>
              <w:jc w:val="center"/>
              <w:rPr>
                <w:rFonts w:ascii="Times New Roman" w:hAnsi="Times New Roman" w:cs="Times New Roman"/>
                <w:sz w:val="24"/>
                <w:szCs w:val="24"/>
              </w:rPr>
            </w:pPr>
            <w:r>
              <w:rPr>
                <w:rFonts w:ascii="Times New Roman" w:eastAsia="Times New Roman" w:hAnsi="Times New Roman" w:cs="Times New Roman"/>
                <w:spacing w:val="-5"/>
                <w:sz w:val="24"/>
                <w:szCs w:val="24"/>
              </w:rPr>
              <w:t>12</w:t>
            </w:r>
          </w:p>
        </w:tc>
      </w:tr>
      <w:tr w:rsidR="001B6199">
        <w:trPr>
          <w:trHeight w:val="241"/>
        </w:trPr>
        <w:tc>
          <w:tcPr>
            <w:tcW w:w="3012" w:type="dxa"/>
          </w:tcPr>
          <w:p w:rsidR="001B6199" w:rsidRDefault="00B87D76">
            <w:pPr>
              <w:pStyle w:val="TableParagraph"/>
              <w:spacing w:line="283" w:lineRule="exact"/>
              <w:ind w:left="107"/>
              <w:rPr>
                <w:rFonts w:ascii="Times New Roman" w:hAnsi="Times New Roman" w:cs="Times New Roman"/>
                <w:sz w:val="24"/>
                <w:szCs w:val="24"/>
              </w:rPr>
            </w:pPr>
            <w:r>
              <w:rPr>
                <w:rFonts w:ascii="Times New Roman" w:eastAsia="Times New Roman" w:hAnsi="Times New Roman" w:cs="Times New Roman"/>
                <w:sz w:val="24"/>
                <w:szCs w:val="24"/>
              </w:rPr>
              <w:t>х.</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Пушкин</w:t>
            </w:r>
          </w:p>
        </w:tc>
        <w:tc>
          <w:tcPr>
            <w:tcW w:w="1843" w:type="dxa"/>
          </w:tcPr>
          <w:p w:rsidR="001B6199" w:rsidRDefault="00B87D76">
            <w:pPr>
              <w:pStyle w:val="TableParagraph"/>
              <w:spacing w:line="283" w:lineRule="exact"/>
              <w:ind w:left="13" w:right="5"/>
              <w:jc w:val="center"/>
              <w:rPr>
                <w:rFonts w:ascii="Times New Roman" w:hAnsi="Times New Roman" w:cs="Times New Roman"/>
                <w:sz w:val="24"/>
                <w:szCs w:val="24"/>
              </w:rPr>
            </w:pPr>
            <w:r>
              <w:rPr>
                <w:rFonts w:ascii="Times New Roman" w:eastAsia="Times New Roman" w:hAnsi="Times New Roman" w:cs="Times New Roman"/>
                <w:spacing w:val="-5"/>
                <w:sz w:val="24"/>
                <w:szCs w:val="24"/>
              </w:rPr>
              <w:t>40</w:t>
            </w:r>
          </w:p>
        </w:tc>
        <w:tc>
          <w:tcPr>
            <w:tcW w:w="2835" w:type="dxa"/>
          </w:tcPr>
          <w:p w:rsidR="001B6199" w:rsidRDefault="00B87D76">
            <w:pPr>
              <w:pStyle w:val="TableParagraph"/>
              <w:spacing w:line="283" w:lineRule="exact"/>
              <w:ind w:right="1100"/>
              <w:jc w:val="right"/>
              <w:rPr>
                <w:rFonts w:ascii="Times New Roman" w:hAnsi="Times New Roman" w:cs="Times New Roman"/>
                <w:sz w:val="24"/>
                <w:szCs w:val="24"/>
              </w:rPr>
            </w:pPr>
            <w:r>
              <w:rPr>
                <w:rFonts w:ascii="Times New Roman" w:eastAsia="Times New Roman" w:hAnsi="Times New Roman" w:cs="Times New Roman"/>
                <w:spacing w:val="-5"/>
                <w:sz w:val="24"/>
                <w:szCs w:val="24"/>
              </w:rPr>
              <w:t>16</w:t>
            </w:r>
          </w:p>
        </w:tc>
        <w:tc>
          <w:tcPr>
            <w:tcW w:w="2126" w:type="dxa"/>
          </w:tcPr>
          <w:p w:rsidR="001B6199" w:rsidRDefault="00B87D76">
            <w:pPr>
              <w:pStyle w:val="TableParagraph"/>
              <w:spacing w:line="283" w:lineRule="exact"/>
              <w:ind w:left="49" w:right="39"/>
              <w:jc w:val="center"/>
              <w:rPr>
                <w:rFonts w:ascii="Times New Roman" w:hAnsi="Times New Roman" w:cs="Times New Roman"/>
                <w:sz w:val="24"/>
                <w:szCs w:val="24"/>
              </w:rPr>
            </w:pPr>
            <w:r>
              <w:rPr>
                <w:rFonts w:ascii="Times New Roman" w:eastAsia="Times New Roman" w:hAnsi="Times New Roman" w:cs="Times New Roman"/>
                <w:spacing w:val="-10"/>
                <w:sz w:val="24"/>
                <w:szCs w:val="24"/>
              </w:rPr>
              <w:t>8</w:t>
            </w:r>
          </w:p>
        </w:tc>
      </w:tr>
      <w:tr w:rsidR="001B6199">
        <w:trPr>
          <w:trHeight w:val="244"/>
        </w:trPr>
        <w:tc>
          <w:tcPr>
            <w:tcW w:w="3012" w:type="dxa"/>
          </w:tcPr>
          <w:p w:rsidR="001B6199" w:rsidRDefault="00B87D76">
            <w:pPr>
              <w:pStyle w:val="TableParagraph"/>
              <w:spacing w:before="1" w:line="283" w:lineRule="exact"/>
              <w:ind w:left="107"/>
              <w:rPr>
                <w:rFonts w:ascii="Times New Roman" w:hAnsi="Times New Roman" w:cs="Times New Roman"/>
                <w:sz w:val="24"/>
                <w:szCs w:val="24"/>
              </w:rPr>
            </w:pPr>
            <w:r>
              <w:rPr>
                <w:rFonts w:ascii="Times New Roman" w:eastAsia="Times New Roman" w:hAnsi="Times New Roman" w:cs="Times New Roman"/>
                <w:spacing w:val="-2"/>
                <w:sz w:val="24"/>
                <w:szCs w:val="24"/>
              </w:rPr>
              <w:t>ВСЕГО:</w:t>
            </w:r>
          </w:p>
        </w:tc>
        <w:tc>
          <w:tcPr>
            <w:tcW w:w="1843" w:type="dxa"/>
          </w:tcPr>
          <w:p w:rsidR="001B6199" w:rsidRDefault="00B87D76">
            <w:pPr>
              <w:pStyle w:val="TableParagraph"/>
              <w:spacing w:before="1" w:line="283" w:lineRule="exact"/>
              <w:ind w:left="13" w:right="5"/>
              <w:jc w:val="center"/>
              <w:rPr>
                <w:rFonts w:ascii="Times New Roman" w:hAnsi="Times New Roman" w:cs="Times New Roman"/>
                <w:sz w:val="24"/>
                <w:szCs w:val="24"/>
              </w:rPr>
            </w:pPr>
            <w:r>
              <w:rPr>
                <w:rFonts w:ascii="Times New Roman" w:eastAsia="Times New Roman" w:hAnsi="Times New Roman" w:cs="Times New Roman"/>
                <w:spacing w:val="-4"/>
                <w:sz w:val="24"/>
                <w:szCs w:val="24"/>
              </w:rPr>
              <w:t>2155</w:t>
            </w:r>
          </w:p>
        </w:tc>
        <w:tc>
          <w:tcPr>
            <w:tcW w:w="2835" w:type="dxa"/>
          </w:tcPr>
          <w:p w:rsidR="001B6199" w:rsidRDefault="00B87D76">
            <w:pPr>
              <w:pStyle w:val="TableParagraph"/>
              <w:spacing w:before="1" w:line="283" w:lineRule="exact"/>
              <w:ind w:right="1171"/>
              <w:jc w:val="right"/>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2126" w:type="dxa"/>
          </w:tcPr>
          <w:p w:rsidR="001B6199" w:rsidRDefault="00B87D76">
            <w:pPr>
              <w:pStyle w:val="TableParagraph"/>
              <w:spacing w:before="1" w:line="283" w:lineRule="exact"/>
              <w:ind w:left="47" w:right="39"/>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r>
    </w:tbl>
    <w:p w:rsidR="001B6199" w:rsidRDefault="001B6199">
      <w:pPr>
        <w:spacing w:after="0"/>
        <w:jc w:val="center"/>
        <w:rPr>
          <w:rFonts w:ascii="Times New Roman" w:eastAsia="Times New Roman" w:hAnsi="Times New Roman" w:cs="Times New Roman"/>
          <w:sz w:val="28"/>
          <w:szCs w:val="28"/>
        </w:rPr>
      </w:pPr>
    </w:p>
    <w:p w:rsidR="001B6199" w:rsidRPr="005E0706" w:rsidRDefault="00B87D76" w:rsidP="005E0706">
      <w:pPr>
        <w:pStyle w:val="11"/>
        <w:spacing w:before="0" w:after="0"/>
        <w:jc w:val="center"/>
        <w:rPr>
          <w:rFonts w:ascii="Times New Roman" w:hAnsi="Times New Roman" w:cs="Times New Roman"/>
          <w:b/>
          <w:sz w:val="28"/>
          <w:szCs w:val="28"/>
        </w:rPr>
      </w:pPr>
      <w:bookmarkStart w:id="3" w:name="_Toc177718923"/>
      <w:r w:rsidRPr="005E0706">
        <w:rPr>
          <w:rFonts w:ascii="Times New Roman" w:hAnsi="Times New Roman" w:cs="Times New Roman"/>
          <w:b/>
          <w:sz w:val="28"/>
          <w:szCs w:val="28"/>
        </w:rPr>
        <w:t>Основа экономической деятельности и перспективы социально- экономического развития Пролетарского сельского поселения</w:t>
      </w:r>
      <w:bookmarkEnd w:id="3"/>
    </w:p>
    <w:p w:rsidR="001B6199" w:rsidRDefault="001B6199">
      <w:pPr>
        <w:spacing w:after="0"/>
        <w:jc w:val="center"/>
        <w:rPr>
          <w:rFonts w:ascii="Times New Roman" w:eastAsia="Times New Roman" w:hAnsi="Times New Roman" w:cs="Times New Roman"/>
          <w:sz w:val="28"/>
          <w:szCs w:val="28"/>
        </w:rPr>
      </w:pP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Пролетарское сельское поселение по признаку трудового тяготения находится в зоне влияния г. Шахты и </w:t>
      </w:r>
      <w:proofErr w:type="spellStart"/>
      <w:r>
        <w:rPr>
          <w:rFonts w:ascii="Times New Roman" w:eastAsia="Times New Roman" w:hAnsi="Times New Roman" w:cs="Times New Roman"/>
          <w:sz w:val="28"/>
          <w:szCs w:val="28"/>
        </w:rPr>
        <w:t>Красносулинской</w:t>
      </w:r>
      <w:proofErr w:type="spellEnd"/>
      <w:r>
        <w:rPr>
          <w:rFonts w:ascii="Times New Roman" w:eastAsia="Times New Roman" w:hAnsi="Times New Roman" w:cs="Times New Roman"/>
          <w:sz w:val="28"/>
          <w:szCs w:val="28"/>
        </w:rPr>
        <w:t xml:space="preserve"> экономической зоны. Следует отметить, что база экономического развития Пролетарского сельского поселения содержит ряд предприятий межселенного трудового обеспечения. На территории Пролетарского сельского поселения расположены действующие предприятия добывающей промышленности нерудных полезных ископаемых, предприятия угледобывающей отрасли представлены двумя нефункционирующими на сегодняшний день крупными шахтами - </w:t>
      </w:r>
      <w:proofErr w:type="spellStart"/>
      <w:r>
        <w:rPr>
          <w:rFonts w:ascii="Times New Roman" w:eastAsia="Times New Roman" w:hAnsi="Times New Roman" w:cs="Times New Roman"/>
          <w:sz w:val="28"/>
          <w:szCs w:val="28"/>
        </w:rPr>
        <w:t>Аютинской</w:t>
      </w:r>
      <w:proofErr w:type="spellEnd"/>
      <w:r>
        <w:rPr>
          <w:rFonts w:ascii="Times New Roman" w:eastAsia="Times New Roman" w:hAnsi="Times New Roman" w:cs="Times New Roman"/>
          <w:sz w:val="28"/>
          <w:szCs w:val="28"/>
        </w:rPr>
        <w:t xml:space="preserve"> и шахтой №10, а также предприятиями обрабатывающей промышленности – Первая Нерудная компания. Видную роль играют объекты транспортно - коммунальной инфраструктуры, логистические комплексы и объекты коммуникативного сервиса, располагающиеся вдоль автомагистрали «Дон». Всю территорию Пролетарского поселения </w:t>
      </w:r>
      <w:r>
        <w:rPr>
          <w:rFonts w:ascii="Times New Roman" w:eastAsia="Times New Roman" w:hAnsi="Times New Roman" w:cs="Times New Roman"/>
          <w:sz w:val="28"/>
          <w:szCs w:val="28"/>
        </w:rPr>
        <w:lastRenderedPageBreak/>
        <w:t>пронизывает зона сельскохозяйственного освоения, где развита отрасль растениеводства.</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Основой экономической деятельности Пролетарского сельского поселения на расчетный срок остается добывающая, обрабатывающая промышленность, сфера коммуникативного обслуживания, логистики и отраслей их обслуживающих, производство и переработка сельскохозяйственной продукции, предусматривается развитие туризма, рекреации.</w:t>
      </w:r>
    </w:p>
    <w:p w:rsidR="001B6199" w:rsidRDefault="001B6199">
      <w:pPr>
        <w:spacing w:after="0"/>
        <w:ind w:firstLine="708"/>
        <w:jc w:val="both"/>
        <w:rPr>
          <w:rFonts w:ascii="Times New Roman" w:eastAsia="Times New Roman" w:hAnsi="Times New Roman" w:cs="Times New Roman"/>
          <w:sz w:val="28"/>
          <w:szCs w:val="28"/>
        </w:rPr>
      </w:pPr>
    </w:p>
    <w:p w:rsidR="001B6199" w:rsidRPr="005E0706" w:rsidRDefault="00B87D76" w:rsidP="005E0706">
      <w:pPr>
        <w:pStyle w:val="11"/>
        <w:spacing w:before="0" w:after="0"/>
        <w:jc w:val="center"/>
        <w:rPr>
          <w:rFonts w:ascii="Times New Roman" w:hAnsi="Times New Roman" w:cs="Times New Roman"/>
          <w:b/>
          <w:sz w:val="28"/>
          <w:szCs w:val="28"/>
        </w:rPr>
      </w:pPr>
      <w:bookmarkStart w:id="4" w:name="_Toc177718924"/>
      <w:r w:rsidRPr="005E0706">
        <w:rPr>
          <w:rFonts w:ascii="Times New Roman" w:hAnsi="Times New Roman" w:cs="Times New Roman"/>
          <w:b/>
          <w:sz w:val="28"/>
          <w:szCs w:val="28"/>
        </w:rPr>
        <w:t>Мероприятия по территориальному планированию</w:t>
      </w:r>
      <w:bookmarkEnd w:id="4"/>
    </w:p>
    <w:p w:rsidR="001B6199" w:rsidRDefault="001B6199">
      <w:pPr>
        <w:spacing w:after="0"/>
        <w:ind w:firstLine="708"/>
        <w:jc w:val="both"/>
        <w:rPr>
          <w:rFonts w:ascii="Times New Roman" w:eastAsia="Times New Roman" w:hAnsi="Times New Roman" w:cs="Times New Roman"/>
          <w:sz w:val="28"/>
          <w:szCs w:val="28"/>
        </w:rPr>
      </w:pP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Намечаемые генеральным планом мероприятия разработаны на основании решений Схемы территориального планирования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В соответствии с решениями Схемы территориального планирования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 Пролетарское поселение попадает в Центральную территорию активного экономического освоения района (с центром в г. Шахты). Территория между Федеральной дорогой М-4 и Восточной обходной дорогой рассматривается как буферная </w:t>
      </w:r>
      <w:proofErr w:type="spellStart"/>
      <w:r>
        <w:rPr>
          <w:rFonts w:ascii="Times New Roman" w:eastAsia="Times New Roman" w:hAnsi="Times New Roman" w:cs="Times New Roman"/>
          <w:sz w:val="28"/>
          <w:szCs w:val="28"/>
        </w:rPr>
        <w:t>подзона</w:t>
      </w:r>
      <w:proofErr w:type="spellEnd"/>
      <w:r>
        <w:rPr>
          <w:rFonts w:ascii="Times New Roman" w:eastAsia="Times New Roman" w:hAnsi="Times New Roman" w:cs="Times New Roman"/>
          <w:sz w:val="28"/>
          <w:szCs w:val="28"/>
        </w:rPr>
        <w:t xml:space="preserve"> между </w:t>
      </w:r>
      <w:proofErr w:type="spellStart"/>
      <w:r>
        <w:rPr>
          <w:rFonts w:ascii="Times New Roman" w:eastAsia="Times New Roman" w:hAnsi="Times New Roman" w:cs="Times New Roman"/>
          <w:sz w:val="28"/>
          <w:szCs w:val="28"/>
        </w:rPr>
        <w:t>Урбанизационной</w:t>
      </w:r>
      <w:proofErr w:type="spell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Дезурбанизационной</w:t>
      </w:r>
      <w:proofErr w:type="spellEnd"/>
      <w:r>
        <w:rPr>
          <w:rFonts w:ascii="Times New Roman" w:eastAsia="Times New Roman" w:hAnsi="Times New Roman" w:cs="Times New Roman"/>
          <w:sz w:val="28"/>
          <w:szCs w:val="28"/>
        </w:rPr>
        <w:t xml:space="preserve"> зонами. К числу основных функций буферной </w:t>
      </w:r>
      <w:proofErr w:type="spellStart"/>
      <w:r>
        <w:rPr>
          <w:rFonts w:ascii="Times New Roman" w:eastAsia="Times New Roman" w:hAnsi="Times New Roman" w:cs="Times New Roman"/>
          <w:sz w:val="28"/>
          <w:szCs w:val="28"/>
        </w:rPr>
        <w:t>подзоны</w:t>
      </w:r>
      <w:proofErr w:type="spellEnd"/>
      <w:r>
        <w:rPr>
          <w:rFonts w:ascii="Times New Roman" w:eastAsia="Times New Roman" w:hAnsi="Times New Roman" w:cs="Times New Roman"/>
          <w:sz w:val="28"/>
          <w:szCs w:val="28"/>
        </w:rPr>
        <w:t xml:space="preserve"> будут относиться функции обеспечения транспортн</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 xml:space="preserve"> инженерной инфраструктурой прилегающих Федеральных и Региональных дорог, а также намечаемого на перспективу </w:t>
      </w:r>
      <w:proofErr w:type="spellStart"/>
      <w:r>
        <w:rPr>
          <w:rFonts w:ascii="Times New Roman" w:eastAsia="Times New Roman" w:hAnsi="Times New Roman" w:cs="Times New Roman"/>
          <w:sz w:val="28"/>
          <w:szCs w:val="28"/>
        </w:rPr>
        <w:t>интермодального</w:t>
      </w:r>
      <w:proofErr w:type="spellEnd"/>
      <w:r>
        <w:rPr>
          <w:rFonts w:ascii="Times New Roman" w:eastAsia="Times New Roman" w:hAnsi="Times New Roman" w:cs="Times New Roman"/>
          <w:sz w:val="28"/>
          <w:szCs w:val="28"/>
        </w:rPr>
        <w:t xml:space="preserve"> коридора «Юг-Север» (включая размещение сети центров автосервиса, логистических комплексов, «казачьих рынков»), функция социальной рекреации с использованием озеленяемых территорий долин реки </w:t>
      </w:r>
      <w:proofErr w:type="spellStart"/>
      <w:r>
        <w:rPr>
          <w:rFonts w:ascii="Times New Roman" w:eastAsia="Times New Roman" w:hAnsi="Times New Roman" w:cs="Times New Roman"/>
          <w:sz w:val="28"/>
          <w:szCs w:val="28"/>
        </w:rPr>
        <w:t>Кундрючьей</w:t>
      </w:r>
      <w:proofErr w:type="spellEnd"/>
      <w:r>
        <w:rPr>
          <w:rFonts w:ascii="Times New Roman" w:eastAsia="Times New Roman" w:hAnsi="Times New Roman" w:cs="Times New Roman"/>
          <w:sz w:val="28"/>
          <w:szCs w:val="28"/>
        </w:rPr>
        <w:t>, размещение опытных сельскохозяйственных и дачно-садоводческих комплексов.</w:t>
      </w:r>
    </w:p>
    <w:p w:rsidR="001B6199" w:rsidRPr="005E0706" w:rsidRDefault="00B87D76" w:rsidP="005E0706">
      <w:pPr>
        <w:pStyle w:val="11"/>
        <w:spacing w:before="0" w:after="0"/>
        <w:jc w:val="center"/>
        <w:rPr>
          <w:rFonts w:ascii="Times New Roman" w:hAnsi="Times New Roman" w:cs="Times New Roman"/>
          <w:b/>
          <w:sz w:val="28"/>
          <w:szCs w:val="28"/>
        </w:rPr>
      </w:pPr>
      <w:bookmarkStart w:id="5" w:name="_Toc177718925"/>
      <w:r w:rsidRPr="005E0706">
        <w:rPr>
          <w:rFonts w:ascii="Times New Roman" w:hAnsi="Times New Roman" w:cs="Times New Roman"/>
          <w:b/>
          <w:sz w:val="28"/>
          <w:szCs w:val="28"/>
        </w:rPr>
        <w:t>Население</w:t>
      </w:r>
      <w:bookmarkEnd w:id="5"/>
    </w:p>
    <w:p w:rsidR="001B6199" w:rsidRDefault="001B6199">
      <w:pPr>
        <w:spacing w:after="0"/>
        <w:ind w:firstLine="708"/>
        <w:jc w:val="center"/>
        <w:rPr>
          <w:rFonts w:ascii="Times New Roman" w:eastAsia="Times New Roman" w:hAnsi="Times New Roman" w:cs="Times New Roman"/>
          <w:b/>
          <w:bCs/>
          <w:sz w:val="28"/>
          <w:szCs w:val="28"/>
        </w:rPr>
      </w:pP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Численность населения Пролетарского сельского поселения в настоящее время составляет 2155 человека. В состав Пролетарского сельского поселения, помимо хутора Пролетарка, входит ещё село Прохоровка, хутор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и посёлок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и хутор Пушкин. При этом в структуре численности населения всего поселения основную долю составляют жители хутора Пролетарка (в нём проживает 1002 человек) - около 46,5 %, около 53,5 % населения проживает на территориях остальных населённых мест.</w:t>
      </w:r>
    </w:p>
    <w:p w:rsidR="001B6199" w:rsidRPr="0068275D" w:rsidRDefault="00B87D76" w:rsidP="000A549D">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Генеральным планом предполагается, что численность населения Пролетарского сельского поселения может составить на 1 очередь – 2350 человек и на перспективу – 2500 человек.</w:t>
      </w:r>
    </w:p>
    <w:p w:rsidR="006752B2" w:rsidRDefault="00B87D76" w:rsidP="005E0706">
      <w:pPr>
        <w:pStyle w:val="11"/>
        <w:spacing w:before="0" w:after="0"/>
        <w:jc w:val="center"/>
        <w:rPr>
          <w:rFonts w:ascii="Times New Roman" w:hAnsi="Times New Roman" w:cs="Times New Roman"/>
          <w:b/>
          <w:sz w:val="28"/>
          <w:szCs w:val="28"/>
        </w:rPr>
      </w:pPr>
      <w:bookmarkStart w:id="6" w:name="_Toc177718926"/>
      <w:r w:rsidRPr="005E0706">
        <w:rPr>
          <w:rFonts w:ascii="Times New Roman" w:hAnsi="Times New Roman" w:cs="Times New Roman"/>
          <w:b/>
          <w:sz w:val="28"/>
          <w:szCs w:val="28"/>
        </w:rPr>
        <w:lastRenderedPageBreak/>
        <w:t>Развитие функционально-планировочной структуры</w:t>
      </w:r>
      <w:bookmarkEnd w:id="6"/>
      <w:r w:rsidRPr="005E0706">
        <w:rPr>
          <w:rFonts w:ascii="Times New Roman" w:hAnsi="Times New Roman" w:cs="Times New Roman"/>
          <w:b/>
          <w:sz w:val="28"/>
          <w:szCs w:val="28"/>
        </w:rPr>
        <w:t xml:space="preserve"> </w:t>
      </w:r>
    </w:p>
    <w:p w:rsidR="001B6199" w:rsidRPr="005E0706" w:rsidRDefault="00B87D76" w:rsidP="005E0706">
      <w:pPr>
        <w:pStyle w:val="11"/>
        <w:spacing w:before="0" w:after="0"/>
        <w:jc w:val="center"/>
        <w:rPr>
          <w:rFonts w:ascii="Times New Roman" w:hAnsi="Times New Roman" w:cs="Times New Roman"/>
          <w:b/>
          <w:sz w:val="28"/>
          <w:szCs w:val="28"/>
        </w:rPr>
      </w:pPr>
      <w:bookmarkStart w:id="7" w:name="_Toc177718927"/>
      <w:r w:rsidRPr="005E0706">
        <w:rPr>
          <w:rFonts w:ascii="Times New Roman" w:hAnsi="Times New Roman" w:cs="Times New Roman"/>
          <w:b/>
          <w:sz w:val="28"/>
          <w:szCs w:val="28"/>
        </w:rPr>
        <w:t>Пролетарского сельского поселения</w:t>
      </w:r>
      <w:bookmarkEnd w:id="7"/>
    </w:p>
    <w:p w:rsidR="001B6199" w:rsidRDefault="001B6199">
      <w:pPr>
        <w:spacing w:after="0"/>
        <w:ind w:firstLine="708"/>
        <w:jc w:val="center"/>
        <w:rPr>
          <w:rFonts w:ascii="Times New Roman" w:eastAsia="Times New Roman" w:hAnsi="Times New Roman" w:cs="Times New Roman"/>
          <w:b/>
          <w:bCs/>
          <w:sz w:val="28"/>
          <w:szCs w:val="28"/>
        </w:rPr>
      </w:pP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Территория Пролетарского сельского поселения в настоящее время представлена:</w:t>
      </w:r>
    </w:p>
    <w:p w:rsidR="001B6199" w:rsidRDefault="00B87D76" w:rsidP="00335D82">
      <w:pPr>
        <w:pStyle w:val="af4"/>
        <w:numPr>
          <w:ilvl w:val="0"/>
          <w:numId w:val="5"/>
        </w:numPr>
        <w:spacing w:after="0"/>
        <w:ind w:left="992" w:hanging="283"/>
        <w:jc w:val="both"/>
        <w:rPr>
          <w:rFonts w:ascii="Times New Roman" w:eastAsia="Times New Roman" w:hAnsi="Times New Roman" w:cs="Times New Roman"/>
          <w:b/>
          <w:sz w:val="24"/>
        </w:rPr>
      </w:pPr>
      <w:r>
        <w:rPr>
          <w:rFonts w:ascii="Times New Roman" w:eastAsia="Times New Roman" w:hAnsi="Times New Roman" w:cs="Times New Roman"/>
          <w:b/>
          <w:bCs/>
          <w:sz w:val="28"/>
          <w:szCs w:val="28"/>
        </w:rPr>
        <w:t>землями населенных пунктов:</w:t>
      </w:r>
    </w:p>
    <w:p w:rsidR="001B6199" w:rsidRDefault="00B87D76">
      <w:pPr>
        <w:spacing w:after="0"/>
        <w:ind w:firstLine="708"/>
        <w:jc w:val="both"/>
        <w:rPr>
          <w:rFonts w:ascii="Times New Roman" w:eastAsia="Times New Roman" w:hAnsi="Times New Roman" w:cs="Times New Roman"/>
          <w:sz w:val="24"/>
        </w:rPr>
      </w:pPr>
      <w:proofErr w:type="gramStart"/>
      <w:r>
        <w:rPr>
          <w:rFonts w:ascii="Times New Roman" w:eastAsia="Times New Roman" w:hAnsi="Times New Roman" w:cs="Times New Roman"/>
          <w:sz w:val="28"/>
          <w:szCs w:val="28"/>
        </w:rPr>
        <w:t xml:space="preserve">х. Пролетарка, с. Прохоровка,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пос.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х. Пушкин;</w:t>
      </w:r>
      <w:proofErr w:type="gramEnd"/>
    </w:p>
    <w:p w:rsidR="001B6199" w:rsidRDefault="00B87D76" w:rsidP="00335D82">
      <w:pPr>
        <w:pStyle w:val="af4"/>
        <w:numPr>
          <w:ilvl w:val="0"/>
          <w:numId w:val="4"/>
        </w:numPr>
        <w:spacing w:after="0"/>
        <w:ind w:left="992" w:hanging="295"/>
        <w:jc w:val="both"/>
        <w:rPr>
          <w:rFonts w:ascii="Times New Roman" w:eastAsia="Times New Roman" w:hAnsi="Times New Roman" w:cs="Times New Roman"/>
          <w:b/>
          <w:sz w:val="24"/>
        </w:rPr>
      </w:pPr>
      <w:r>
        <w:rPr>
          <w:rFonts w:ascii="Times New Roman" w:eastAsia="Times New Roman" w:hAnsi="Times New Roman" w:cs="Times New Roman"/>
          <w:b/>
          <w:bCs/>
          <w:sz w:val="28"/>
          <w:szCs w:val="28"/>
        </w:rPr>
        <w:t>землями сельскохозяйственного назначения:</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земли, находящиеся в собственности юридических и физических лиц, общедолевой собственности, в ведении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 дачных и садоводческих товариществ;</w:t>
      </w:r>
    </w:p>
    <w:p w:rsidR="001B6199" w:rsidRDefault="00B87D76" w:rsidP="00335D82">
      <w:pPr>
        <w:pStyle w:val="af4"/>
        <w:numPr>
          <w:ilvl w:val="0"/>
          <w:numId w:val="4"/>
        </w:numPr>
        <w:spacing w:after="0"/>
        <w:ind w:left="992" w:hanging="295"/>
        <w:jc w:val="both"/>
        <w:rPr>
          <w:rFonts w:ascii="Times New Roman" w:eastAsia="Times New Roman" w:hAnsi="Times New Roman" w:cs="Times New Roman"/>
          <w:b/>
          <w:sz w:val="24"/>
        </w:rPr>
      </w:pPr>
      <w:r>
        <w:rPr>
          <w:rFonts w:ascii="Times New Roman" w:eastAsia="Times New Roman" w:hAnsi="Times New Roman" w:cs="Times New Roman"/>
          <w:b/>
          <w:bCs/>
          <w:sz w:val="28"/>
          <w:szCs w:val="28"/>
        </w:rPr>
        <w:t>землями лесного фонда:</w:t>
      </w:r>
    </w:p>
    <w:p w:rsidR="001B6199" w:rsidRDefault="00B87D76">
      <w:pPr>
        <w:spacing w:after="0"/>
        <w:ind w:firstLine="708"/>
        <w:jc w:val="both"/>
        <w:rPr>
          <w:rFonts w:ascii="Times New Roman" w:eastAsia="Times New Roman" w:hAnsi="Times New Roman" w:cs="Times New Roman"/>
          <w:sz w:val="24"/>
        </w:rPr>
      </w:pPr>
      <w:proofErr w:type="spellStart"/>
      <w:r>
        <w:rPr>
          <w:rFonts w:ascii="Times New Roman" w:eastAsia="Times New Roman" w:hAnsi="Times New Roman" w:cs="Times New Roman"/>
          <w:sz w:val="28"/>
          <w:szCs w:val="28"/>
        </w:rPr>
        <w:t>ФГУДонлесхоз</w:t>
      </w:r>
      <w:proofErr w:type="spellEnd"/>
      <w:r>
        <w:rPr>
          <w:rFonts w:ascii="Times New Roman" w:eastAsia="Times New Roman" w:hAnsi="Times New Roman" w:cs="Times New Roman"/>
          <w:sz w:val="28"/>
          <w:szCs w:val="28"/>
        </w:rPr>
        <w:t>;</w:t>
      </w:r>
    </w:p>
    <w:p w:rsidR="001B6199" w:rsidRDefault="00B87D76">
      <w:pPr>
        <w:spacing w:after="0"/>
        <w:ind w:left="708"/>
        <w:jc w:val="both"/>
        <w:rPr>
          <w:rFonts w:ascii="Times New Roman" w:eastAsia="Times New Roman" w:hAnsi="Times New Roman" w:cs="Times New Roman"/>
          <w:b/>
          <w:sz w:val="24"/>
        </w:rPr>
      </w:pPr>
      <w:r>
        <w:rPr>
          <w:rFonts w:ascii="Times New Roman" w:eastAsia="Times New Roman" w:hAnsi="Times New Roman" w:cs="Times New Roman"/>
          <w:sz w:val="28"/>
          <w:szCs w:val="28"/>
        </w:rPr>
        <w:t>землями водного фонда:</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р.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р. </w:t>
      </w:r>
      <w:proofErr w:type="spellStart"/>
      <w:r>
        <w:rPr>
          <w:rFonts w:ascii="Times New Roman" w:eastAsia="Times New Roman" w:hAnsi="Times New Roman" w:cs="Times New Roman"/>
          <w:sz w:val="28"/>
          <w:szCs w:val="28"/>
        </w:rPr>
        <w:t>Аюта</w:t>
      </w:r>
      <w:proofErr w:type="spellEnd"/>
      <w:r>
        <w:rPr>
          <w:rFonts w:ascii="Times New Roman" w:eastAsia="Times New Roman" w:hAnsi="Times New Roman" w:cs="Times New Roman"/>
          <w:sz w:val="28"/>
          <w:szCs w:val="28"/>
        </w:rPr>
        <w:t xml:space="preserve">, р.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p>
    <w:p w:rsidR="001B6199" w:rsidRDefault="00B87D76" w:rsidP="00335D82">
      <w:pPr>
        <w:pStyle w:val="af4"/>
        <w:numPr>
          <w:ilvl w:val="0"/>
          <w:numId w:val="4"/>
        </w:numPr>
        <w:spacing w:after="0"/>
        <w:ind w:left="992" w:hanging="295"/>
        <w:jc w:val="both"/>
        <w:rPr>
          <w:rFonts w:ascii="Times New Roman" w:eastAsia="Times New Roman" w:hAnsi="Times New Roman" w:cs="Times New Roman"/>
          <w:b/>
          <w:sz w:val="24"/>
        </w:rPr>
      </w:pPr>
      <w:r>
        <w:rPr>
          <w:rFonts w:ascii="Times New Roman" w:eastAsia="Times New Roman" w:hAnsi="Times New Roman" w:cs="Times New Roman"/>
          <w:b/>
          <w:bCs/>
          <w:sz w:val="28"/>
          <w:szCs w:val="28"/>
        </w:rPr>
        <w:t>землями промышленности, энергетики, транспорта, связи, и иного специального назначения:</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территория железной дороги, федеральная дорога «Дон» М 4,автомобильные дороги местного значения, производственные зоны, территории специального назначения; территории объектов инженерной инфраструктуры, ЛЭП;</w:t>
      </w:r>
    </w:p>
    <w:p w:rsidR="001B6199" w:rsidRDefault="00B87D76" w:rsidP="00335D82">
      <w:pPr>
        <w:pStyle w:val="af4"/>
        <w:numPr>
          <w:ilvl w:val="0"/>
          <w:numId w:val="4"/>
        </w:numPr>
        <w:spacing w:after="0"/>
        <w:ind w:left="992" w:hanging="295"/>
        <w:jc w:val="both"/>
        <w:rPr>
          <w:b/>
          <w:sz w:val="24"/>
        </w:rPr>
      </w:pPr>
      <w:r>
        <w:rPr>
          <w:rFonts w:ascii="Times New Roman" w:eastAsia="Times New Roman" w:hAnsi="Times New Roman" w:cs="Times New Roman"/>
          <w:b/>
          <w:bCs/>
          <w:sz w:val="28"/>
          <w:szCs w:val="28"/>
        </w:rPr>
        <w:t>землями особо охраняемых территорий и их объектов</w:t>
      </w:r>
      <w:r>
        <w:rPr>
          <w:b/>
          <w:spacing w:val="-2"/>
          <w:sz w:val="24"/>
        </w:rPr>
        <w:t>:</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земли историко-культурного назначения в границах проектирования намечается отнести к ним курганы;</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территории памятников истории и культуры.</w:t>
      </w:r>
    </w:p>
    <w:p w:rsidR="001B6199" w:rsidRDefault="00B87D76">
      <w:pPr>
        <w:spacing w:after="0"/>
        <w:ind w:firstLine="708"/>
        <w:jc w:val="both"/>
        <w:rPr>
          <w:rFonts w:ascii="Times New Roman" w:eastAsia="Times New Roman" w:hAnsi="Times New Roman" w:cs="Times New Roman"/>
          <w:sz w:val="24"/>
        </w:rPr>
      </w:pPr>
      <w:proofErr w:type="gramStart"/>
      <w:r>
        <w:rPr>
          <w:rFonts w:ascii="Times New Roman" w:eastAsia="Times New Roman" w:hAnsi="Times New Roman" w:cs="Times New Roman"/>
          <w:sz w:val="28"/>
          <w:szCs w:val="28"/>
        </w:rPr>
        <w:t>Предложения генерального плана по зонированию территории сельского поселения выполнены на базе современного функционального использования территории сельского поселения, сложившейся транспортной инфраструктуры, с учетом имеющихся ограничений градостроительной деятельности (зон с особыми условиями использования территории, инженерно-геологических ограничений).</w:t>
      </w:r>
      <w:proofErr w:type="gramEnd"/>
    </w:p>
    <w:p w:rsidR="001B6199" w:rsidRDefault="001B6199">
      <w:pPr>
        <w:spacing w:after="0"/>
        <w:ind w:firstLine="708"/>
        <w:jc w:val="both"/>
        <w:rPr>
          <w:rFonts w:ascii="Times New Roman" w:eastAsia="Times New Roman" w:hAnsi="Times New Roman" w:cs="Times New Roman"/>
          <w:sz w:val="28"/>
          <w:szCs w:val="28"/>
        </w:rPr>
      </w:pPr>
    </w:p>
    <w:p w:rsidR="001B6199" w:rsidRPr="005E0706" w:rsidRDefault="00B87D76" w:rsidP="005E0706">
      <w:pPr>
        <w:pStyle w:val="11"/>
        <w:spacing w:before="0" w:after="0"/>
        <w:jc w:val="center"/>
        <w:rPr>
          <w:rFonts w:ascii="Times New Roman" w:hAnsi="Times New Roman" w:cs="Times New Roman"/>
          <w:b/>
          <w:sz w:val="28"/>
          <w:szCs w:val="28"/>
        </w:rPr>
      </w:pPr>
      <w:bookmarkStart w:id="8" w:name="_Toc177718928"/>
      <w:r w:rsidRPr="005E0706">
        <w:rPr>
          <w:rFonts w:ascii="Times New Roman" w:hAnsi="Times New Roman" w:cs="Times New Roman"/>
          <w:b/>
          <w:sz w:val="28"/>
          <w:szCs w:val="28"/>
        </w:rPr>
        <w:t>Развитие планировочной структуры территории поселения</w:t>
      </w:r>
      <w:bookmarkEnd w:id="8"/>
    </w:p>
    <w:p w:rsidR="001B6199" w:rsidRDefault="001B6199">
      <w:pPr>
        <w:pStyle w:val="TableParagraph"/>
        <w:ind w:left="1190"/>
        <w:rPr>
          <w:b/>
          <w:bCs/>
          <w:sz w:val="32"/>
          <w:szCs w:val="32"/>
        </w:rPr>
      </w:pP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составе Пролетарского сельского поселения расположено в настоящее время 5 населенных пунктов: х. Пролетарка,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 Прохоровка,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w:t>
      </w:r>
      <w:r w:rsidRPr="00335D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х. Пушкин. Административный центр х. Пролетарка находится в центре сельского поселения, к западу от магистрали М-4 на р.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Севернее расположен населенный пункт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южнее х. Пушкин. Восточнее трассы М-4 находятся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 Прохоровка и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Территория муниципального образования освоена практически полностью, расстояния между населенными </w:t>
      </w:r>
      <w:r>
        <w:rPr>
          <w:rFonts w:ascii="Times New Roman" w:eastAsia="Times New Roman" w:hAnsi="Times New Roman" w:cs="Times New Roman"/>
          <w:sz w:val="28"/>
          <w:szCs w:val="28"/>
        </w:rPr>
        <w:lastRenderedPageBreak/>
        <w:t>пунктами не превышают 10 км. Доступность от административного центра до районного центра не превышает 20</w:t>
      </w:r>
      <w:r w:rsidRPr="00335D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мин, населенные пункты имеют связь с ним местными автодорогами. Связь населенных пунктов с г. Красный Сулин осуществляется по федеральной трассе «Дон» М- 4.</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Транспортная инфраструктура представлена федеральной автодорогой М-4, имеются местные автодороги с твердым покрытием.</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По территории сельского поселения проходит магистральная железнодорожная линия Федеральной железной дороги Ростов-на-Дону - Москва.</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Предложения по развитию планировочной структуры Пролетарского сельского поселения базируются на перспективах его социально-экономического развития, специфики развития производственной зоны и сельскохозяйственных предприятий, учитывают индивидуальные особенности местности, природный и ландшафтный потенциал, потребности поселения и территориальные возможности его развития.</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Крупные промышленные производства, наличие федеральной и региональных автодорог и близость к городам Шахты, Красный Сулин позволяет в соответствии с решениями схемы территориального планирования предположить дальнейшее развитие хуторов как пригородных центров с режимом особого регулирования инвестиционными процессами, способных обеспечить комфортные условия проживания для населения.</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Намечается формирование на основе территорий существующих и вновь создаваемых производственных и сельскохозяйственных предприятий, </w:t>
      </w:r>
      <w:proofErr w:type="spellStart"/>
      <w:r>
        <w:rPr>
          <w:rFonts w:ascii="Times New Roman" w:eastAsia="Times New Roman" w:hAnsi="Times New Roman" w:cs="Times New Roman"/>
          <w:sz w:val="28"/>
          <w:szCs w:val="28"/>
        </w:rPr>
        <w:t>промзон</w:t>
      </w:r>
      <w:proofErr w:type="spellEnd"/>
      <w:r>
        <w:rPr>
          <w:rFonts w:ascii="Times New Roman" w:eastAsia="Times New Roman" w:hAnsi="Times New Roman" w:cs="Times New Roman"/>
          <w:sz w:val="28"/>
          <w:szCs w:val="28"/>
        </w:rPr>
        <w:t>, обеспечение их транспортной инфраструктурой, формирование в их границах деловых центров, зон обслуживания.</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Предполагается создание системы коммуникативного сервиса, располагающиеся вдоль автомагистрали «Дон» объекты транспортной инфраструктуры, логистические комплексы.</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На перспективу даются предложения по размещению объектов рекреации, спорта, коммуникативных центров территории центрального ядра агломерации.</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Намечается развитие системы рекреации и туризма, формирование рекреационной зоны Прохоровка-</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на основе использования живописных ландшафтов  р.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территории </w:t>
      </w:r>
      <w:proofErr w:type="spellStart"/>
      <w:r>
        <w:rPr>
          <w:rFonts w:ascii="Times New Roman" w:eastAsia="Times New Roman" w:hAnsi="Times New Roman" w:cs="Times New Roman"/>
          <w:sz w:val="28"/>
          <w:szCs w:val="28"/>
        </w:rPr>
        <w:t>ФГУУчлесхоз</w:t>
      </w:r>
      <w:proofErr w:type="spellEnd"/>
      <w:r>
        <w:rPr>
          <w:rFonts w:ascii="Times New Roman" w:eastAsia="Times New Roman" w:hAnsi="Times New Roman" w:cs="Times New Roman"/>
          <w:sz w:val="28"/>
          <w:szCs w:val="28"/>
        </w:rPr>
        <w:t xml:space="preserve"> «Донское».</w:t>
      </w:r>
    </w:p>
    <w:p w:rsidR="001B6199" w:rsidRDefault="001B6199" w:rsidP="005E0706">
      <w:pPr>
        <w:spacing w:after="0"/>
        <w:jc w:val="both"/>
        <w:rPr>
          <w:rFonts w:ascii="Times New Roman" w:eastAsia="Times New Roman" w:hAnsi="Times New Roman" w:cs="Times New Roman"/>
          <w:sz w:val="28"/>
          <w:szCs w:val="28"/>
        </w:rPr>
      </w:pPr>
    </w:p>
    <w:p w:rsidR="001B6199" w:rsidRPr="005E0706" w:rsidRDefault="00B87D76" w:rsidP="005E0706">
      <w:pPr>
        <w:pStyle w:val="11"/>
        <w:spacing w:before="0" w:after="0"/>
        <w:jc w:val="center"/>
        <w:rPr>
          <w:rFonts w:ascii="Times New Roman" w:hAnsi="Times New Roman" w:cs="Times New Roman"/>
          <w:b/>
          <w:sz w:val="28"/>
          <w:szCs w:val="28"/>
        </w:rPr>
      </w:pPr>
      <w:bookmarkStart w:id="9" w:name="_Toc177718929"/>
      <w:r w:rsidRPr="005E0706">
        <w:rPr>
          <w:rFonts w:ascii="Times New Roman" w:hAnsi="Times New Roman" w:cs="Times New Roman"/>
          <w:b/>
          <w:sz w:val="28"/>
          <w:szCs w:val="28"/>
        </w:rPr>
        <w:t>Развитие населенных пунктов. Границы населенных пунктов</w:t>
      </w:r>
      <w:bookmarkEnd w:id="9"/>
    </w:p>
    <w:p w:rsidR="001B6199" w:rsidRDefault="001B6199">
      <w:pPr>
        <w:spacing w:after="0"/>
        <w:ind w:firstLine="708"/>
        <w:jc w:val="center"/>
        <w:rPr>
          <w:rFonts w:ascii="Times New Roman" w:eastAsia="Times New Roman" w:hAnsi="Times New Roman" w:cs="Times New Roman"/>
          <w:b/>
          <w:bCs/>
          <w:sz w:val="28"/>
          <w:szCs w:val="28"/>
        </w:rPr>
      </w:pP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Границы муниципального образования Пролетарского сельского поселения утверждены областным законом от 27.12.2004 № 232-3С «Об установлении границ и наделении соответствующим статусом муниципального образования </w:t>
      </w:r>
      <w:proofErr w:type="spellStart"/>
      <w:r>
        <w:rPr>
          <w:rFonts w:ascii="Times New Roman" w:eastAsia="Times New Roman" w:hAnsi="Times New Roman" w:cs="Times New Roman"/>
          <w:sz w:val="28"/>
          <w:szCs w:val="28"/>
        </w:rPr>
        <w:lastRenderedPageBreak/>
        <w:t>Красносулинский</w:t>
      </w:r>
      <w:proofErr w:type="spellEnd"/>
      <w:r>
        <w:rPr>
          <w:rFonts w:ascii="Times New Roman" w:eastAsia="Times New Roman" w:hAnsi="Times New Roman" w:cs="Times New Roman"/>
          <w:sz w:val="28"/>
          <w:szCs w:val="28"/>
        </w:rPr>
        <w:t xml:space="preserve"> район и муниципальных образований в его составе (принят ЗСРО 24.12.2004)».</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 территории МО расположено 5 населенных пунктов: х. Пролетарка, </w:t>
      </w:r>
      <w:r w:rsidRPr="00335D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х. Прохоровка,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пос.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х. Пушкин.</w:t>
      </w:r>
    </w:p>
    <w:p w:rsidR="001B6199" w:rsidRDefault="00B87D76">
      <w:pPr>
        <w:spacing w:after="0"/>
        <w:ind w:firstLine="708"/>
        <w:jc w:val="both"/>
        <w:rPr>
          <w:rFonts w:ascii="Times New Roman" w:eastAsia="Times New Roman" w:hAnsi="Times New Roman" w:cs="Times New Roman"/>
          <w:sz w:val="28"/>
        </w:rPr>
      </w:pPr>
      <w:r>
        <w:rPr>
          <w:rFonts w:ascii="Times New Roman" w:eastAsia="Times New Roman" w:hAnsi="Times New Roman" w:cs="Times New Roman"/>
          <w:sz w:val="28"/>
          <w:szCs w:val="28"/>
        </w:rPr>
        <w:t>В проекте даны предложения по установлению границ населенных пунктов. Проектные предложения даны с учетом анализа условий и развития населенных пунктов на расчетный срок, с учетом дополнительных резервов на перспективу.</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В течение расчетного срока, на основании комплексного анализа условий развития территории, имеющихся перспектив развития и анализа социально-экономического потенциала и инвестиционной привлекательности, предусматривается развитие всех существующих населенных пунктов.</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Наиболее динамично развивающимся в течение расчетного срока предполагается х. Пролетарка.</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Намечается формирование на основе территорий существующих и вновь создаваемых производственных и сельскохозяйственных предприятий, </w:t>
      </w:r>
      <w:proofErr w:type="spellStart"/>
      <w:r>
        <w:rPr>
          <w:rFonts w:ascii="Times New Roman" w:eastAsia="Times New Roman" w:hAnsi="Times New Roman" w:cs="Times New Roman"/>
          <w:sz w:val="28"/>
          <w:szCs w:val="28"/>
        </w:rPr>
        <w:t>промзон</w:t>
      </w:r>
      <w:proofErr w:type="spellEnd"/>
      <w:r>
        <w:rPr>
          <w:rFonts w:ascii="Times New Roman" w:eastAsia="Times New Roman" w:hAnsi="Times New Roman" w:cs="Times New Roman"/>
          <w:sz w:val="28"/>
          <w:szCs w:val="28"/>
        </w:rPr>
        <w:t>, обеспечение их транспортной инфраструктурой, формирование в их границах деловых центров, зон обслуживания.</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связи с увеличением мобильности населения на расчетный срок в систему существующих и развивающихся общественных центров населенных пунктов включаются формируемые центры коммуникативного обслуживания, туристические комплексы, обслуживающие центры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формируемых </w:t>
      </w:r>
      <w:proofErr w:type="spellStart"/>
      <w:r>
        <w:rPr>
          <w:rFonts w:ascii="Times New Roman" w:eastAsia="Times New Roman" w:hAnsi="Times New Roman" w:cs="Times New Roman"/>
          <w:sz w:val="28"/>
          <w:szCs w:val="28"/>
        </w:rPr>
        <w:t>промзонах</w:t>
      </w:r>
      <w:proofErr w:type="spellEnd"/>
      <w:r>
        <w:rPr>
          <w:rFonts w:ascii="Times New Roman" w:eastAsia="Times New Roman" w:hAnsi="Times New Roman" w:cs="Times New Roman"/>
          <w:sz w:val="28"/>
          <w:szCs w:val="28"/>
        </w:rPr>
        <w:t>.</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Кроме развивающегося общественного центра в х. Пролетарка, развитые общественные центры будут сформированы в х. Прохоровка - для обслуживания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и рекреационной зоны, а также в развивающемся населенном пункте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Формируются система коммуникативных и логистических центров на основе дорожной сети. В зоне центрального ядра агломерации намечается размещение оздоровительных и спортивных специализированных учебных центров.</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Система социальной рекреации и туризма формируется на основе использования живописных ландшафтов р.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территории </w:t>
      </w:r>
      <w:proofErr w:type="spellStart"/>
      <w:r>
        <w:rPr>
          <w:rFonts w:ascii="Times New Roman" w:eastAsia="Times New Roman" w:hAnsi="Times New Roman" w:cs="Times New Roman"/>
          <w:sz w:val="28"/>
          <w:szCs w:val="28"/>
        </w:rPr>
        <w:t>ФГУУчлесхоз</w:t>
      </w:r>
      <w:proofErr w:type="spellEnd"/>
      <w:r>
        <w:rPr>
          <w:rFonts w:ascii="Times New Roman" w:eastAsia="Times New Roman" w:hAnsi="Times New Roman" w:cs="Times New Roman"/>
          <w:sz w:val="28"/>
          <w:szCs w:val="28"/>
        </w:rPr>
        <w:t xml:space="preserve"> «Донское».</w:t>
      </w:r>
    </w:p>
    <w:p w:rsidR="001B6199" w:rsidRDefault="001B6199">
      <w:pPr>
        <w:spacing w:after="0"/>
        <w:ind w:firstLine="708"/>
        <w:jc w:val="center"/>
        <w:rPr>
          <w:rFonts w:ascii="Times New Roman" w:eastAsia="Times New Roman" w:hAnsi="Times New Roman" w:cs="Times New Roman"/>
          <w:b/>
          <w:bCs/>
          <w:sz w:val="28"/>
          <w:szCs w:val="28"/>
        </w:rPr>
      </w:pPr>
    </w:p>
    <w:p w:rsidR="001B6199" w:rsidRPr="005E0706" w:rsidRDefault="005E0706" w:rsidP="005E0706">
      <w:pPr>
        <w:pStyle w:val="11"/>
        <w:spacing w:before="0" w:after="0"/>
        <w:jc w:val="center"/>
        <w:rPr>
          <w:rFonts w:ascii="Times New Roman" w:hAnsi="Times New Roman" w:cs="Times New Roman"/>
          <w:b/>
          <w:sz w:val="28"/>
          <w:szCs w:val="28"/>
        </w:rPr>
      </w:pPr>
      <w:bookmarkStart w:id="10" w:name="_Toc177718930"/>
      <w:r>
        <w:rPr>
          <w:rFonts w:ascii="Times New Roman" w:hAnsi="Times New Roman" w:cs="Times New Roman"/>
          <w:b/>
          <w:sz w:val="28"/>
          <w:szCs w:val="28"/>
        </w:rPr>
        <w:t>Т</w:t>
      </w:r>
      <w:r w:rsidR="00B87D76" w:rsidRPr="005E0706">
        <w:rPr>
          <w:rFonts w:ascii="Times New Roman" w:hAnsi="Times New Roman" w:cs="Times New Roman"/>
          <w:b/>
          <w:sz w:val="28"/>
          <w:szCs w:val="28"/>
        </w:rPr>
        <w:t>ерритории комплексного жилищного строительства</w:t>
      </w:r>
      <w:bookmarkEnd w:id="10"/>
    </w:p>
    <w:p w:rsidR="001B6199" w:rsidRDefault="001B6199">
      <w:pPr>
        <w:spacing w:after="0"/>
        <w:ind w:firstLine="708"/>
        <w:jc w:val="center"/>
        <w:rPr>
          <w:rFonts w:ascii="Times New Roman" w:eastAsia="Times New Roman" w:hAnsi="Times New Roman" w:cs="Times New Roman"/>
          <w:b/>
          <w:bCs/>
          <w:sz w:val="28"/>
          <w:szCs w:val="28"/>
        </w:rPr>
      </w:pP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Населенные пункты располагаются вдоль рек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Аюта</w:t>
      </w:r>
      <w:proofErr w:type="spellEnd"/>
      <w:r>
        <w:rPr>
          <w:rFonts w:ascii="Times New Roman" w:eastAsia="Times New Roman" w:hAnsi="Times New Roman" w:cs="Times New Roman"/>
          <w:sz w:val="28"/>
          <w:szCs w:val="28"/>
        </w:rPr>
        <w:t>. В целом, они хорошо озеленены за счет приусадебных участков и прилегающих ландшафтов.</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Наиболее динамично развивающимся в течение расчетного срока предполагается х. Пролетарка.</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lastRenderedPageBreak/>
        <w:t xml:space="preserve">В х. Пролетарка в течение расчетного срока размещение жилищного строительства намечается, в основном, на левом берегу р.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В основном, это индивидуальные жилые дома с участками.</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Зона коммунальной инженерной инфраструктуры - на юге. Намечается реорганизация сельскохозяйственных предприятий с выделением деловой зоны и зоны их развития к северу.</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Предполагается органичное развитие системы зеленых насаждений в сторону района г. Красный Сулин на юго-западе и объектов, расположенных к востоку от М-4.</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Развитие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предусмотрено в северном направлении. Здесь предусматривается завершение формирования существующего комплекса </w:t>
      </w:r>
      <w:proofErr w:type="spellStart"/>
      <w:r>
        <w:rPr>
          <w:rFonts w:ascii="Times New Roman" w:eastAsia="Times New Roman" w:hAnsi="Times New Roman" w:cs="Times New Roman"/>
          <w:sz w:val="28"/>
          <w:szCs w:val="28"/>
        </w:rPr>
        <w:t>среднеэтажной</w:t>
      </w:r>
      <w:proofErr w:type="spellEnd"/>
      <w:r>
        <w:rPr>
          <w:rFonts w:ascii="Times New Roman" w:eastAsia="Times New Roman" w:hAnsi="Times New Roman" w:cs="Times New Roman"/>
          <w:sz w:val="28"/>
          <w:szCs w:val="28"/>
        </w:rPr>
        <w:t xml:space="preserve"> жилой застройки и застройки индивидуальными домами с участками.</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Развитие х. Пушкин – предполагается на перспективу после рекультивации территории </w:t>
      </w:r>
      <w:proofErr w:type="spellStart"/>
      <w:r>
        <w:rPr>
          <w:rFonts w:ascii="Times New Roman" w:eastAsia="Times New Roman" w:hAnsi="Times New Roman" w:cs="Times New Roman"/>
          <w:sz w:val="28"/>
          <w:szCs w:val="28"/>
        </w:rPr>
        <w:t>Аютинской</w:t>
      </w:r>
      <w:proofErr w:type="spellEnd"/>
      <w:r>
        <w:rPr>
          <w:rFonts w:ascii="Times New Roman" w:eastAsia="Times New Roman" w:hAnsi="Times New Roman" w:cs="Times New Roman"/>
          <w:sz w:val="28"/>
          <w:szCs w:val="28"/>
        </w:rPr>
        <w:t xml:space="preserve"> шахты и строительства автодороги </w:t>
      </w:r>
      <w:proofErr w:type="gramStart"/>
      <w:r>
        <w:rPr>
          <w:rFonts w:ascii="Times New Roman" w:eastAsia="Times New Roman" w:hAnsi="Times New Roman" w:cs="Times New Roman"/>
          <w:sz w:val="28"/>
          <w:szCs w:val="28"/>
        </w:rPr>
        <w:t>на</w:t>
      </w:r>
      <w:proofErr w:type="gramEnd"/>
      <w:r>
        <w:rPr>
          <w:rFonts w:ascii="Times New Roman" w:eastAsia="Times New Roman" w:hAnsi="Times New Roman" w:cs="Times New Roman"/>
          <w:sz w:val="28"/>
          <w:szCs w:val="28"/>
        </w:rPr>
        <w:t xml:space="preserve"> Горный. Перспективная застройка на северо-востоке населенного пункта - индивидуальные дома с участками.</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Развитие населенных пунктов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и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Прохоровка</w:t>
      </w:r>
      <w:proofErr w:type="gramEnd"/>
      <w:r>
        <w:rPr>
          <w:rFonts w:ascii="Times New Roman" w:eastAsia="Times New Roman" w:hAnsi="Times New Roman" w:cs="Times New Roman"/>
          <w:sz w:val="28"/>
          <w:szCs w:val="28"/>
        </w:rPr>
        <w:t>, расположенных к востоку от М-4, связано с развитием объектов рекреационной зоны.</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Хутор Прохоровка имеет сформировавшуюся планировочную структуру, развитый общественный центр, территориальные резервы жилой зоны – незастроенные участки и участки восточнее основной части хутора. Развитие общественного центра с возможным размещением объектов туризма – намечается к северу от существующего центра.</w:t>
      </w:r>
    </w:p>
    <w:p w:rsidR="001B6199" w:rsidRDefault="00B87D76">
      <w:pPr>
        <w:spacing w:after="0"/>
        <w:ind w:firstLine="708"/>
        <w:jc w:val="both"/>
        <w:rPr>
          <w:rFonts w:ascii="Times New Roman" w:eastAsia="Times New Roman" w:hAnsi="Times New Roman" w:cs="Times New Roman"/>
          <w:sz w:val="24"/>
        </w:rPr>
      </w:pPr>
      <w:proofErr w:type="gramStart"/>
      <w:r>
        <w:rPr>
          <w:rFonts w:ascii="Times New Roman" w:eastAsia="Times New Roman" w:hAnsi="Times New Roman" w:cs="Times New Roman"/>
          <w:sz w:val="28"/>
          <w:szCs w:val="28"/>
        </w:rPr>
        <w:t>Территории комплексного жилищного строительства выделены в границах населенных пунктов на основании комплексной оценки территории, перспектив развития территории населенных пунктов, оценки потенциала строительной отрасли, рыночного спроса на жилье, потенциала развития производственных и аграрных предприятий, уровня развития социальной инфраструктуры.</w:t>
      </w:r>
      <w:proofErr w:type="gramEnd"/>
      <w:r>
        <w:rPr>
          <w:rFonts w:ascii="Times New Roman" w:eastAsia="Times New Roman" w:hAnsi="Times New Roman" w:cs="Times New Roman"/>
          <w:sz w:val="28"/>
          <w:szCs w:val="28"/>
        </w:rPr>
        <w:t xml:space="preserve"> Генеральным планом на территории сельского поселения определены площадки, которые при обустройстве коммунальной инфраструктурой, могут быть использованы в целях муниципального жилищного строительства.</w:t>
      </w:r>
    </w:p>
    <w:p w:rsidR="001B6199" w:rsidRDefault="001B6199">
      <w:pPr>
        <w:pStyle w:val="TableParagraph"/>
        <w:spacing w:before="13"/>
        <w:rPr>
          <w:rFonts w:ascii="Times New Roman"/>
          <w:sz w:val="24"/>
          <w:szCs w:val="24"/>
        </w:rPr>
      </w:pPr>
    </w:p>
    <w:p w:rsidR="001B6199" w:rsidRDefault="00B87D76" w:rsidP="005E0706">
      <w:pPr>
        <w:pStyle w:val="11"/>
        <w:spacing w:before="0" w:after="0"/>
        <w:jc w:val="center"/>
        <w:rPr>
          <w:rFonts w:ascii="Times New Roman" w:hAnsi="Times New Roman" w:cs="Times New Roman"/>
          <w:b/>
          <w:sz w:val="32"/>
        </w:rPr>
      </w:pPr>
      <w:bookmarkStart w:id="11" w:name="_Toc177718931"/>
      <w:r>
        <w:rPr>
          <w:rFonts w:ascii="Times New Roman" w:eastAsia="Times New Roman" w:hAnsi="Times New Roman" w:cs="Times New Roman"/>
          <w:b/>
          <w:spacing w:val="-2"/>
          <w:sz w:val="28"/>
          <w:szCs w:val="28"/>
        </w:rPr>
        <w:t>Жилищный</w:t>
      </w:r>
      <w:r>
        <w:rPr>
          <w:rFonts w:ascii="Times New Roman" w:eastAsia="Times New Roman" w:hAnsi="Times New Roman" w:cs="Times New Roman"/>
          <w:spacing w:val="-8"/>
          <w:sz w:val="28"/>
          <w:szCs w:val="28"/>
        </w:rPr>
        <w:t xml:space="preserve"> </w:t>
      </w:r>
      <w:r w:rsidRPr="005E0706">
        <w:rPr>
          <w:rFonts w:ascii="Times New Roman" w:hAnsi="Times New Roman" w:cs="Times New Roman"/>
          <w:b/>
          <w:sz w:val="28"/>
          <w:szCs w:val="28"/>
        </w:rPr>
        <w:t>фонд</w:t>
      </w:r>
      <w:bookmarkEnd w:id="11"/>
    </w:p>
    <w:p w:rsidR="001B6199" w:rsidRPr="000A549D" w:rsidRDefault="001B6199">
      <w:pPr>
        <w:spacing w:after="0"/>
        <w:ind w:firstLine="708"/>
        <w:jc w:val="both"/>
        <w:rPr>
          <w:rFonts w:ascii="Times New Roman" w:eastAsia="Times New Roman" w:hAnsi="Times New Roman" w:cs="Times New Roman"/>
          <w:sz w:val="24"/>
          <w:szCs w:val="24"/>
        </w:rPr>
      </w:pP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Общее количество жилищного фонда Пролетарского сельского поселения на 01.01.2011 года составляет 57,9 тыс. м</w:t>
      </w:r>
      <w:proofErr w:type="gramStart"/>
      <w:r>
        <w:rPr>
          <w:rFonts w:ascii="Times New Roman" w:eastAsia="Times New Roman" w:hAnsi="Times New Roman" w:cs="Times New Roman"/>
          <w:sz w:val="28"/>
          <w:szCs w:val="28"/>
        </w:rPr>
        <w:t>2</w:t>
      </w:r>
      <w:proofErr w:type="gramEnd"/>
      <w:r>
        <w:rPr>
          <w:rFonts w:ascii="Times New Roman" w:eastAsia="Times New Roman" w:hAnsi="Times New Roman" w:cs="Times New Roman"/>
          <w:sz w:val="28"/>
          <w:szCs w:val="28"/>
        </w:rPr>
        <w:t xml:space="preserve"> общей площади или 24,9 м2 на 1 жителя, что несколько выше показателей по другим сельским поселениям района и средней величине по району.</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Жилищный фонд находится в частной собственности и размещен в основном в индивидуальных одноквартирных жилых домах с участками.</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материалу стен жилых домов - кирпич или камень.</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Обеспеченность жилищного фонда централизованным инженерным оборудованием практически отсутствует и только 32% обеспечено водопроводом и 90% жилищного фонда - газовыми плитами.</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числу основных задач жилищной политики Пролетарского сельского поселения на расчетный срок можно отнести:</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-строительство нового жилищного фонда в целях создания условий для предоставления каждой семье отдельного дома;</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прозрачных условий для формирования рынка земельных</w:t>
      </w:r>
      <w:r w:rsidR="00144A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участков под застройку.</w:t>
      </w:r>
    </w:p>
    <w:p w:rsidR="006752B2" w:rsidRPr="0068275D" w:rsidRDefault="00B87D76" w:rsidP="00EF23F3">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Показатель жилищной обеспеченности на расчетный срок планируется в размере 29,2 м2 на жителя, при этом общее количество жилищного фонда составит 73,0 тыс</w:t>
      </w:r>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2 общей площади, объем нового жилищного строительства – 15,23 тыс.м2 общей площади. Типом застройки на расчетный срок предлагается индивидуальная малоэтажная с участками.</w:t>
      </w:r>
    </w:p>
    <w:p w:rsidR="001B6199" w:rsidRDefault="00B87D76">
      <w:pPr>
        <w:spacing w:after="0"/>
        <w:ind w:firstLine="70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2</w:t>
      </w:r>
    </w:p>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6"/>
        <w:gridCol w:w="1984"/>
        <w:gridCol w:w="1843"/>
        <w:gridCol w:w="3618"/>
      </w:tblGrid>
      <w:tr w:rsidR="001B6199">
        <w:trPr>
          <w:trHeight w:val="1221"/>
        </w:trPr>
        <w:tc>
          <w:tcPr>
            <w:tcW w:w="2126" w:type="dxa"/>
          </w:tcPr>
          <w:p w:rsidR="001B6199" w:rsidRDefault="00B87D76">
            <w:pPr>
              <w:pStyle w:val="TableParagraph"/>
              <w:spacing w:before="243"/>
              <w:ind w:left="76" w:right="65"/>
              <w:rPr>
                <w:rFonts w:ascii="Times New Roman" w:hAnsi="Times New Roman" w:cs="Times New Roman"/>
                <w:sz w:val="24"/>
                <w:szCs w:val="24"/>
              </w:rPr>
            </w:pPr>
            <w:r>
              <w:rPr>
                <w:rFonts w:ascii="Times New Roman" w:eastAsia="Times New Roman" w:hAnsi="Times New Roman" w:cs="Times New Roman"/>
                <w:spacing w:val="-2"/>
                <w:sz w:val="24"/>
                <w:szCs w:val="24"/>
              </w:rPr>
              <w:t>Наименование населенных пунктов</w:t>
            </w:r>
          </w:p>
        </w:tc>
        <w:tc>
          <w:tcPr>
            <w:tcW w:w="1984" w:type="dxa"/>
          </w:tcPr>
          <w:p w:rsidR="001B6199" w:rsidRDefault="00B87D76">
            <w:pPr>
              <w:pStyle w:val="TableParagraph"/>
              <w:spacing w:before="121"/>
              <w:ind w:left="142" w:right="143"/>
              <w:rPr>
                <w:rFonts w:ascii="Times New Roman" w:hAnsi="Times New Roman" w:cs="Times New Roman"/>
                <w:sz w:val="24"/>
                <w:szCs w:val="24"/>
              </w:rPr>
            </w:pPr>
            <w:r>
              <w:rPr>
                <w:rFonts w:ascii="Times New Roman" w:eastAsia="Times New Roman" w:hAnsi="Times New Roman" w:cs="Times New Roman"/>
                <w:spacing w:val="-2"/>
                <w:sz w:val="24"/>
                <w:szCs w:val="24"/>
              </w:rPr>
              <w:t xml:space="preserve">Территория </w:t>
            </w:r>
            <w:r>
              <w:rPr>
                <w:rFonts w:ascii="Times New Roman" w:eastAsia="Times New Roman" w:hAnsi="Times New Roman" w:cs="Times New Roman"/>
                <w:sz w:val="24"/>
                <w:szCs w:val="24"/>
              </w:rPr>
              <w:t xml:space="preserve">комплексного </w:t>
            </w:r>
            <w:r>
              <w:rPr>
                <w:rFonts w:ascii="Times New Roman" w:eastAsia="Times New Roman" w:hAnsi="Times New Roman" w:cs="Times New Roman"/>
                <w:spacing w:val="-2"/>
                <w:sz w:val="24"/>
                <w:szCs w:val="24"/>
              </w:rPr>
              <w:t>жилищного строительства,</w:t>
            </w:r>
            <w:r>
              <w:rPr>
                <w:rFonts w:ascii="Times New Roman" w:eastAsia="Times New Roman" w:hAnsi="Times New Roman" w:cs="Times New Roman"/>
                <w:spacing w:val="-11"/>
                <w:sz w:val="24"/>
                <w:szCs w:val="24"/>
              </w:rPr>
              <w:t xml:space="preserve"> </w:t>
            </w:r>
            <w:proofErr w:type="gramStart"/>
            <w:r>
              <w:rPr>
                <w:rFonts w:ascii="Times New Roman" w:eastAsia="Times New Roman" w:hAnsi="Times New Roman" w:cs="Times New Roman"/>
                <w:spacing w:val="-2"/>
                <w:sz w:val="24"/>
                <w:szCs w:val="24"/>
              </w:rPr>
              <w:t>га</w:t>
            </w:r>
            <w:proofErr w:type="gramEnd"/>
          </w:p>
        </w:tc>
        <w:tc>
          <w:tcPr>
            <w:tcW w:w="1843" w:type="dxa"/>
          </w:tcPr>
          <w:p w:rsidR="001B6199" w:rsidRDefault="00B87D76">
            <w:pPr>
              <w:pStyle w:val="TableParagraph"/>
              <w:ind w:left="142" w:right="143"/>
              <w:rPr>
                <w:rFonts w:ascii="Times New Roman" w:hAnsi="Times New Roman" w:cs="Times New Roman"/>
                <w:sz w:val="24"/>
                <w:szCs w:val="24"/>
              </w:rPr>
            </w:pPr>
            <w:r>
              <w:rPr>
                <w:rFonts w:ascii="Times New Roman" w:eastAsia="Times New Roman" w:hAnsi="Times New Roman" w:cs="Times New Roman"/>
                <w:spacing w:val="-2"/>
                <w:sz w:val="24"/>
                <w:szCs w:val="24"/>
              </w:rPr>
              <w:t xml:space="preserve">Территория </w:t>
            </w:r>
            <w:r>
              <w:rPr>
                <w:rFonts w:ascii="Times New Roman" w:eastAsia="Times New Roman" w:hAnsi="Times New Roman" w:cs="Times New Roman"/>
                <w:sz w:val="24"/>
                <w:szCs w:val="24"/>
              </w:rPr>
              <w:t xml:space="preserve">комплексного </w:t>
            </w:r>
            <w:r>
              <w:rPr>
                <w:rFonts w:ascii="Times New Roman" w:eastAsia="Times New Roman" w:hAnsi="Times New Roman" w:cs="Times New Roman"/>
                <w:spacing w:val="-2"/>
                <w:sz w:val="24"/>
                <w:szCs w:val="24"/>
              </w:rPr>
              <w:t>жилищного строительства,</w:t>
            </w:r>
          </w:p>
          <w:p w:rsidR="001B6199" w:rsidRDefault="00B87D76">
            <w:pPr>
              <w:pStyle w:val="TableParagraph"/>
              <w:spacing w:line="225" w:lineRule="exact"/>
              <w:ind w:left="142" w:right="1"/>
              <w:rPr>
                <w:rFonts w:ascii="Times New Roman" w:hAnsi="Times New Roman" w:cs="Times New Roman"/>
                <w:sz w:val="24"/>
                <w:szCs w:val="24"/>
              </w:rPr>
            </w:pPr>
            <w:r>
              <w:rPr>
                <w:rFonts w:ascii="Times New Roman" w:eastAsia="Times New Roman" w:hAnsi="Times New Roman" w:cs="Times New Roman"/>
                <w:spacing w:val="-2"/>
                <w:sz w:val="24"/>
                <w:szCs w:val="24"/>
              </w:rPr>
              <w:t>Перспектива,</w:t>
            </w:r>
            <w:r>
              <w:rPr>
                <w:rFonts w:ascii="Times New Roman" w:eastAsia="Times New Roman" w:hAnsi="Times New Roman" w:cs="Times New Roman"/>
                <w:spacing w:val="6"/>
                <w:sz w:val="24"/>
                <w:szCs w:val="24"/>
              </w:rPr>
              <w:t xml:space="preserve"> </w:t>
            </w:r>
            <w:proofErr w:type="gramStart"/>
            <w:r>
              <w:rPr>
                <w:rFonts w:ascii="Times New Roman" w:eastAsia="Times New Roman" w:hAnsi="Times New Roman" w:cs="Times New Roman"/>
                <w:spacing w:val="-7"/>
                <w:sz w:val="24"/>
                <w:szCs w:val="24"/>
              </w:rPr>
              <w:t>га</w:t>
            </w:r>
            <w:proofErr w:type="gramEnd"/>
          </w:p>
        </w:tc>
        <w:tc>
          <w:tcPr>
            <w:tcW w:w="3618" w:type="dxa"/>
          </w:tcPr>
          <w:p w:rsidR="001B6199" w:rsidRDefault="001B6199">
            <w:pPr>
              <w:pStyle w:val="TableParagraph"/>
              <w:spacing w:before="242"/>
              <w:rPr>
                <w:rFonts w:ascii="Times New Roman" w:hAnsi="Times New Roman" w:cs="Times New Roman"/>
                <w:sz w:val="24"/>
                <w:szCs w:val="24"/>
              </w:rPr>
            </w:pPr>
          </w:p>
          <w:p w:rsidR="001B6199" w:rsidRDefault="00B87D76">
            <w:pPr>
              <w:pStyle w:val="TableParagraph"/>
              <w:ind w:left="912"/>
              <w:rPr>
                <w:rFonts w:ascii="Times New Roman" w:hAnsi="Times New Roman" w:cs="Times New Roman"/>
                <w:sz w:val="24"/>
                <w:szCs w:val="24"/>
              </w:rPr>
            </w:pPr>
            <w:r>
              <w:rPr>
                <w:rFonts w:ascii="Times New Roman" w:eastAsia="Times New Roman" w:hAnsi="Times New Roman" w:cs="Times New Roman"/>
                <w:sz w:val="24"/>
                <w:szCs w:val="24"/>
              </w:rPr>
              <w:t>Тип</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застройки</w:t>
            </w:r>
          </w:p>
        </w:tc>
      </w:tr>
      <w:tr w:rsidR="001B6199">
        <w:trPr>
          <w:trHeight w:val="757"/>
        </w:trPr>
        <w:tc>
          <w:tcPr>
            <w:tcW w:w="2126" w:type="dxa"/>
          </w:tcPr>
          <w:p w:rsidR="001B6199" w:rsidRDefault="001B6199">
            <w:pPr>
              <w:pStyle w:val="TableParagraph"/>
              <w:spacing w:before="11"/>
              <w:rPr>
                <w:rFonts w:ascii="Times New Roman" w:hAnsi="Times New Roman" w:cs="Times New Roman"/>
                <w:sz w:val="24"/>
                <w:szCs w:val="24"/>
              </w:rPr>
            </w:pPr>
          </w:p>
          <w:p w:rsidR="001B6199" w:rsidRDefault="00B87D76">
            <w:pPr>
              <w:pStyle w:val="TableParagraph"/>
              <w:ind w:left="107"/>
              <w:rPr>
                <w:rFonts w:ascii="Times New Roman" w:hAnsi="Times New Roman" w:cs="Times New Roman"/>
                <w:sz w:val="24"/>
                <w:szCs w:val="24"/>
              </w:rPr>
            </w:pPr>
            <w:r>
              <w:rPr>
                <w:rFonts w:ascii="Times New Roman" w:eastAsia="Times New Roman" w:hAnsi="Times New Roman" w:cs="Times New Roman"/>
                <w:sz w:val="24"/>
                <w:szCs w:val="24"/>
              </w:rPr>
              <w:t>х.</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Пролетарка</w:t>
            </w:r>
          </w:p>
        </w:tc>
        <w:tc>
          <w:tcPr>
            <w:tcW w:w="1984" w:type="dxa"/>
          </w:tcPr>
          <w:p w:rsidR="001B6199" w:rsidRDefault="001B6199">
            <w:pPr>
              <w:pStyle w:val="TableParagraph"/>
              <w:spacing w:before="11"/>
              <w:rPr>
                <w:rFonts w:ascii="Times New Roman" w:hAnsi="Times New Roman" w:cs="Times New Roman"/>
                <w:sz w:val="24"/>
                <w:szCs w:val="24"/>
              </w:rPr>
            </w:pPr>
          </w:p>
          <w:p w:rsidR="001B6199" w:rsidRDefault="00B87D76">
            <w:pPr>
              <w:pStyle w:val="TableParagraph"/>
              <w:ind w:left="5"/>
              <w:jc w:val="center"/>
              <w:rPr>
                <w:rFonts w:ascii="Times New Roman" w:hAnsi="Times New Roman" w:cs="Times New Roman"/>
                <w:sz w:val="24"/>
                <w:szCs w:val="24"/>
              </w:rPr>
            </w:pPr>
            <w:r>
              <w:rPr>
                <w:rFonts w:ascii="Times New Roman" w:eastAsia="Times New Roman" w:hAnsi="Times New Roman" w:cs="Times New Roman"/>
                <w:spacing w:val="-4"/>
                <w:sz w:val="24"/>
                <w:szCs w:val="24"/>
              </w:rPr>
              <w:t>16,0</w:t>
            </w:r>
          </w:p>
        </w:tc>
        <w:tc>
          <w:tcPr>
            <w:tcW w:w="1843" w:type="dxa"/>
          </w:tcPr>
          <w:p w:rsidR="001B6199" w:rsidRDefault="001B6199">
            <w:pPr>
              <w:pStyle w:val="TableParagraph"/>
              <w:spacing w:before="11"/>
              <w:jc w:val="center"/>
              <w:rPr>
                <w:rFonts w:ascii="Times New Roman" w:hAnsi="Times New Roman" w:cs="Times New Roman"/>
                <w:sz w:val="24"/>
                <w:szCs w:val="24"/>
              </w:rPr>
            </w:pPr>
          </w:p>
          <w:p w:rsidR="001B6199" w:rsidRDefault="00B87D76">
            <w:pPr>
              <w:pStyle w:val="TableParagraph"/>
              <w:ind w:left="6" w:right="5"/>
              <w:jc w:val="center"/>
              <w:rPr>
                <w:rFonts w:ascii="Times New Roman" w:hAnsi="Times New Roman" w:cs="Times New Roman"/>
                <w:sz w:val="24"/>
                <w:szCs w:val="24"/>
              </w:rPr>
            </w:pPr>
            <w:r>
              <w:rPr>
                <w:rFonts w:ascii="Times New Roman" w:eastAsia="Times New Roman" w:hAnsi="Times New Roman" w:cs="Times New Roman"/>
                <w:spacing w:val="-4"/>
                <w:sz w:val="24"/>
                <w:szCs w:val="24"/>
              </w:rPr>
              <w:t>10,0</w:t>
            </w:r>
          </w:p>
        </w:tc>
        <w:tc>
          <w:tcPr>
            <w:tcW w:w="3618" w:type="dxa"/>
          </w:tcPr>
          <w:p w:rsidR="001B6199" w:rsidRDefault="00B87D76">
            <w:pPr>
              <w:pStyle w:val="TableParagraph"/>
              <w:spacing w:before="11"/>
              <w:ind w:left="3"/>
              <w:rPr>
                <w:rFonts w:ascii="Times New Roman" w:hAnsi="Times New Roman" w:cs="Times New Roman"/>
                <w:sz w:val="24"/>
                <w:szCs w:val="24"/>
              </w:rPr>
            </w:pPr>
            <w:r>
              <w:rPr>
                <w:rFonts w:ascii="Times New Roman" w:eastAsia="Times New Roman" w:hAnsi="Times New Roman" w:cs="Times New Roman"/>
                <w:spacing w:val="-2"/>
                <w:sz w:val="24"/>
                <w:szCs w:val="24"/>
              </w:rPr>
              <w:t>Индивидуальное жилищное строительство</w:t>
            </w:r>
          </w:p>
          <w:p w:rsidR="001B6199" w:rsidRDefault="00B87D76">
            <w:pPr>
              <w:pStyle w:val="TableParagraph"/>
              <w:spacing w:before="1" w:line="237" w:lineRule="exact"/>
              <w:ind w:left="3" w:right="3"/>
              <w:rPr>
                <w:rFonts w:ascii="Times New Roman" w:hAnsi="Times New Roman" w:cs="Times New Roman"/>
                <w:sz w:val="24"/>
                <w:szCs w:val="24"/>
              </w:rPr>
            </w:pPr>
            <w:r>
              <w:rPr>
                <w:rFonts w:ascii="Times New Roman" w:eastAsia="Times New Roman" w:hAnsi="Times New Roman" w:cs="Times New Roman"/>
                <w:spacing w:val="-2"/>
                <w:sz w:val="24"/>
                <w:szCs w:val="24"/>
              </w:rPr>
              <w:t>Малоэтажная</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жилая</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застройка</w:t>
            </w:r>
          </w:p>
        </w:tc>
      </w:tr>
      <w:tr w:rsidR="001B6199">
        <w:trPr>
          <w:trHeight w:val="719"/>
        </w:trPr>
        <w:tc>
          <w:tcPr>
            <w:tcW w:w="2126" w:type="dxa"/>
          </w:tcPr>
          <w:p w:rsidR="001B6199" w:rsidRDefault="001B6199">
            <w:pPr>
              <w:pStyle w:val="TableParagraph"/>
              <w:spacing w:before="122"/>
              <w:rPr>
                <w:rFonts w:ascii="Times New Roman" w:hAnsi="Times New Roman" w:cs="Times New Roman"/>
                <w:sz w:val="24"/>
                <w:szCs w:val="24"/>
              </w:rPr>
            </w:pPr>
          </w:p>
          <w:p w:rsidR="001B6199" w:rsidRDefault="00B87D76">
            <w:pPr>
              <w:pStyle w:val="TableParagraph"/>
              <w:ind w:left="107"/>
              <w:rPr>
                <w:rFonts w:ascii="Times New Roman" w:hAnsi="Times New Roman" w:cs="Times New Roman"/>
                <w:sz w:val="24"/>
                <w:szCs w:val="24"/>
              </w:rPr>
            </w:pP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2"/>
                <w:sz w:val="24"/>
                <w:szCs w:val="24"/>
              </w:rPr>
              <w:t>Прохоровка</w:t>
            </w:r>
          </w:p>
        </w:tc>
        <w:tc>
          <w:tcPr>
            <w:tcW w:w="1984" w:type="dxa"/>
          </w:tcPr>
          <w:p w:rsidR="001B6199" w:rsidRDefault="00B87D76">
            <w:pPr>
              <w:pStyle w:val="TableParagraph"/>
              <w:spacing w:before="1" w:line="243" w:lineRule="exact"/>
              <w:ind w:left="5"/>
              <w:jc w:val="center"/>
              <w:rPr>
                <w:rFonts w:ascii="Times New Roman" w:hAnsi="Times New Roman" w:cs="Times New Roman"/>
                <w:sz w:val="24"/>
                <w:szCs w:val="24"/>
              </w:rPr>
            </w:pPr>
            <w:r>
              <w:rPr>
                <w:rFonts w:ascii="Times New Roman" w:eastAsia="Times New Roman" w:hAnsi="Times New Roman" w:cs="Times New Roman"/>
                <w:spacing w:val="-5"/>
                <w:sz w:val="24"/>
                <w:szCs w:val="24"/>
              </w:rPr>
              <w:t xml:space="preserve">8,0 </w:t>
            </w:r>
            <w:r>
              <w:rPr>
                <w:rFonts w:ascii="Times New Roman" w:eastAsia="Times New Roman" w:hAnsi="Times New Roman" w:cs="Times New Roman"/>
                <w:sz w:val="24"/>
                <w:szCs w:val="24"/>
              </w:rPr>
              <w:t xml:space="preserve">в </w:t>
            </w:r>
            <w:proofErr w:type="spellStart"/>
            <w:r>
              <w:rPr>
                <w:rFonts w:ascii="Times New Roman" w:eastAsia="Times New Roman" w:hAnsi="Times New Roman" w:cs="Times New Roman"/>
                <w:sz w:val="24"/>
                <w:szCs w:val="24"/>
              </w:rPr>
              <w:t>т</w:t>
            </w:r>
            <w:proofErr w:type="gramStart"/>
            <w:r>
              <w:rPr>
                <w:rFonts w:ascii="Times New Roman" w:eastAsia="Times New Roman" w:hAnsi="Times New Roman" w:cs="Times New Roman"/>
                <w:sz w:val="24"/>
                <w:szCs w:val="24"/>
              </w:rPr>
              <w:t>.ч</w:t>
            </w:r>
            <w:proofErr w:type="spellEnd"/>
            <w:proofErr w:type="gramEnd"/>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на</w:t>
            </w:r>
            <w:r>
              <w:rPr>
                <w:rFonts w:ascii="Times New Roman" w:eastAsia="Times New Roman" w:hAnsi="Times New Roman" w:cs="Times New Roman"/>
                <w:spacing w:val="-2"/>
                <w:sz w:val="24"/>
                <w:szCs w:val="24"/>
              </w:rPr>
              <w:t xml:space="preserve"> </w:t>
            </w:r>
            <w:proofErr w:type="spellStart"/>
            <w:r>
              <w:rPr>
                <w:rFonts w:ascii="Times New Roman" w:eastAsia="Times New Roman" w:hAnsi="Times New Roman" w:cs="Times New Roman"/>
                <w:sz w:val="24"/>
                <w:szCs w:val="24"/>
              </w:rPr>
              <w:t>сущ</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селитебной</w:t>
            </w:r>
          </w:p>
          <w:p w:rsidR="001B6199" w:rsidRDefault="00B87D76">
            <w:pPr>
              <w:pStyle w:val="TableParagraph"/>
              <w:spacing w:before="1" w:line="223" w:lineRule="exact"/>
              <w:ind w:left="142" w:right="143"/>
              <w:rPr>
                <w:rFonts w:ascii="Times New Roman" w:hAnsi="Times New Roman" w:cs="Times New Roman"/>
                <w:sz w:val="24"/>
                <w:szCs w:val="24"/>
              </w:rPr>
            </w:pPr>
            <w:r>
              <w:rPr>
                <w:rFonts w:ascii="Times New Roman" w:eastAsia="Times New Roman" w:hAnsi="Times New Roman" w:cs="Times New Roman"/>
                <w:spacing w:val="-2"/>
                <w:sz w:val="24"/>
                <w:szCs w:val="24"/>
              </w:rPr>
              <w:t>территории</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6,0</w:t>
            </w:r>
          </w:p>
        </w:tc>
        <w:tc>
          <w:tcPr>
            <w:tcW w:w="1843" w:type="dxa"/>
          </w:tcPr>
          <w:p w:rsidR="001B6199" w:rsidRDefault="001B6199">
            <w:pPr>
              <w:pStyle w:val="TableParagraph"/>
              <w:spacing w:before="122"/>
              <w:jc w:val="center"/>
              <w:rPr>
                <w:rFonts w:ascii="Times New Roman" w:hAnsi="Times New Roman" w:cs="Times New Roman"/>
                <w:sz w:val="24"/>
                <w:szCs w:val="24"/>
              </w:rPr>
            </w:pPr>
          </w:p>
          <w:p w:rsidR="001B6199" w:rsidRDefault="00B87D76">
            <w:pPr>
              <w:pStyle w:val="TableParagraph"/>
              <w:ind w:left="6"/>
              <w:jc w:val="center"/>
              <w:rPr>
                <w:rFonts w:ascii="Times New Roman" w:hAnsi="Times New Roman" w:cs="Times New Roman"/>
                <w:sz w:val="24"/>
                <w:szCs w:val="24"/>
              </w:rPr>
            </w:pPr>
            <w:r>
              <w:rPr>
                <w:rFonts w:ascii="Times New Roman" w:eastAsia="Times New Roman" w:hAnsi="Times New Roman" w:cs="Times New Roman"/>
                <w:spacing w:val="-5"/>
                <w:sz w:val="24"/>
                <w:szCs w:val="24"/>
              </w:rPr>
              <w:t>8,0</w:t>
            </w:r>
          </w:p>
        </w:tc>
        <w:tc>
          <w:tcPr>
            <w:tcW w:w="3618" w:type="dxa"/>
          </w:tcPr>
          <w:p w:rsidR="001B6199" w:rsidRDefault="00B87D76" w:rsidP="006752B2">
            <w:pPr>
              <w:pStyle w:val="TableParagraph"/>
              <w:spacing w:before="11"/>
              <w:ind w:left="3"/>
              <w:rPr>
                <w:rFonts w:ascii="Times New Roman" w:hAnsi="Times New Roman" w:cs="Times New Roman"/>
                <w:sz w:val="24"/>
                <w:szCs w:val="24"/>
              </w:rPr>
            </w:pPr>
            <w:r>
              <w:rPr>
                <w:rFonts w:ascii="Times New Roman" w:eastAsia="Times New Roman" w:hAnsi="Times New Roman" w:cs="Times New Roman"/>
                <w:spacing w:val="-2"/>
                <w:sz w:val="24"/>
                <w:szCs w:val="24"/>
              </w:rPr>
              <w:t>Индивидуальное жилищное строительство</w:t>
            </w:r>
          </w:p>
        </w:tc>
      </w:tr>
      <w:tr w:rsidR="001B6199">
        <w:trPr>
          <w:trHeight w:val="733"/>
        </w:trPr>
        <w:tc>
          <w:tcPr>
            <w:tcW w:w="2126" w:type="dxa"/>
          </w:tcPr>
          <w:p w:rsidR="001B6199" w:rsidRDefault="00B87D76">
            <w:pPr>
              <w:pStyle w:val="TableParagraph"/>
              <w:spacing w:before="243"/>
              <w:ind w:left="107"/>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х</w:t>
            </w:r>
            <w:proofErr w:type="gramStart"/>
            <w:r>
              <w:rPr>
                <w:rFonts w:ascii="Times New Roman" w:eastAsia="Times New Roman" w:hAnsi="Times New Roman" w:cs="Times New Roman"/>
                <w:spacing w:val="-2"/>
                <w:sz w:val="24"/>
                <w:szCs w:val="24"/>
              </w:rPr>
              <w:t>.М</w:t>
            </w:r>
            <w:proofErr w:type="gramEnd"/>
            <w:r>
              <w:rPr>
                <w:rFonts w:ascii="Times New Roman" w:eastAsia="Times New Roman" w:hAnsi="Times New Roman" w:cs="Times New Roman"/>
                <w:spacing w:val="-2"/>
                <w:sz w:val="24"/>
                <w:szCs w:val="24"/>
              </w:rPr>
              <w:t>алаяГнилуша</w:t>
            </w:r>
            <w:proofErr w:type="spellEnd"/>
          </w:p>
        </w:tc>
        <w:tc>
          <w:tcPr>
            <w:tcW w:w="1984" w:type="dxa"/>
          </w:tcPr>
          <w:p w:rsidR="001B6199" w:rsidRDefault="00B87D76">
            <w:pPr>
              <w:pStyle w:val="TableParagraph"/>
              <w:spacing w:before="243"/>
              <w:ind w:left="5"/>
              <w:jc w:val="center"/>
              <w:rPr>
                <w:rFonts w:ascii="Times New Roman" w:hAnsi="Times New Roman" w:cs="Times New Roman"/>
                <w:sz w:val="24"/>
                <w:szCs w:val="24"/>
              </w:rPr>
            </w:pPr>
            <w:r>
              <w:rPr>
                <w:rFonts w:ascii="Times New Roman" w:eastAsia="Times New Roman" w:hAnsi="Times New Roman" w:cs="Times New Roman"/>
                <w:spacing w:val="-4"/>
                <w:sz w:val="24"/>
                <w:szCs w:val="24"/>
              </w:rPr>
              <w:t>10,0</w:t>
            </w:r>
          </w:p>
        </w:tc>
        <w:tc>
          <w:tcPr>
            <w:tcW w:w="1843" w:type="dxa"/>
          </w:tcPr>
          <w:p w:rsidR="001B6199" w:rsidRDefault="00B87D76">
            <w:pPr>
              <w:pStyle w:val="TableParagraph"/>
              <w:spacing w:before="243"/>
              <w:ind w:left="6"/>
              <w:jc w:val="center"/>
              <w:rPr>
                <w:rFonts w:ascii="Times New Roman" w:hAnsi="Times New Roman" w:cs="Times New Roman"/>
                <w:sz w:val="24"/>
                <w:szCs w:val="24"/>
              </w:rPr>
            </w:pPr>
            <w:r>
              <w:rPr>
                <w:rFonts w:ascii="Times New Roman" w:eastAsia="Times New Roman" w:hAnsi="Times New Roman" w:cs="Times New Roman"/>
                <w:spacing w:val="-5"/>
                <w:sz w:val="24"/>
                <w:szCs w:val="24"/>
              </w:rPr>
              <w:t>8,0</w:t>
            </w:r>
          </w:p>
        </w:tc>
        <w:tc>
          <w:tcPr>
            <w:tcW w:w="3618" w:type="dxa"/>
          </w:tcPr>
          <w:p w:rsidR="001B6199" w:rsidRDefault="00B87D76">
            <w:pPr>
              <w:pStyle w:val="TableParagraph"/>
              <w:spacing w:before="1"/>
              <w:ind w:left="3"/>
              <w:rPr>
                <w:rFonts w:ascii="Times New Roman" w:hAnsi="Times New Roman" w:cs="Times New Roman"/>
                <w:sz w:val="24"/>
                <w:szCs w:val="24"/>
              </w:rPr>
            </w:pPr>
            <w:r>
              <w:rPr>
                <w:rFonts w:ascii="Times New Roman" w:eastAsia="Times New Roman" w:hAnsi="Times New Roman" w:cs="Times New Roman"/>
                <w:spacing w:val="-2"/>
                <w:sz w:val="24"/>
                <w:szCs w:val="24"/>
              </w:rPr>
              <w:t>Индивидуальное жилищное строительство</w:t>
            </w:r>
          </w:p>
          <w:p w:rsidR="001B6199" w:rsidRDefault="00B87D76">
            <w:pPr>
              <w:pStyle w:val="TableParagraph"/>
              <w:spacing w:line="224" w:lineRule="exact"/>
              <w:ind w:left="3" w:right="3"/>
              <w:rPr>
                <w:rFonts w:ascii="Times New Roman" w:hAnsi="Times New Roman" w:cs="Times New Roman"/>
                <w:sz w:val="24"/>
                <w:szCs w:val="24"/>
              </w:rPr>
            </w:pPr>
            <w:r>
              <w:rPr>
                <w:rFonts w:ascii="Times New Roman" w:eastAsia="Times New Roman" w:hAnsi="Times New Roman" w:cs="Times New Roman"/>
                <w:spacing w:val="-2"/>
                <w:sz w:val="24"/>
                <w:szCs w:val="24"/>
              </w:rPr>
              <w:t>Малоэтажная</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жилая</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застройка</w:t>
            </w:r>
          </w:p>
        </w:tc>
      </w:tr>
      <w:tr w:rsidR="001B6199">
        <w:trPr>
          <w:trHeight w:val="486"/>
        </w:trPr>
        <w:tc>
          <w:tcPr>
            <w:tcW w:w="2126" w:type="dxa"/>
          </w:tcPr>
          <w:p w:rsidR="001B6199" w:rsidRDefault="00B87D76">
            <w:pPr>
              <w:pStyle w:val="TableParagraph"/>
              <w:spacing w:before="121"/>
              <w:ind w:left="107"/>
              <w:rPr>
                <w:rFonts w:ascii="Times New Roman" w:hAnsi="Times New Roman" w:cs="Times New Roman"/>
                <w:sz w:val="24"/>
                <w:szCs w:val="24"/>
              </w:rPr>
            </w:pPr>
            <w:r>
              <w:rPr>
                <w:rFonts w:ascii="Times New Roman" w:eastAsia="Times New Roman" w:hAnsi="Times New Roman" w:cs="Times New Roman"/>
                <w:sz w:val="24"/>
                <w:szCs w:val="24"/>
              </w:rPr>
              <w:t>п.</w:t>
            </w:r>
            <w:r>
              <w:rPr>
                <w:rFonts w:ascii="Times New Roman" w:eastAsia="Times New Roman" w:hAnsi="Times New Roman" w:cs="Times New Roman"/>
                <w:spacing w:val="-8"/>
                <w:sz w:val="24"/>
                <w:szCs w:val="24"/>
              </w:rPr>
              <w:t xml:space="preserve"> </w:t>
            </w:r>
            <w:proofErr w:type="spellStart"/>
            <w:r>
              <w:rPr>
                <w:rFonts w:ascii="Times New Roman" w:eastAsia="Times New Roman" w:hAnsi="Times New Roman" w:cs="Times New Roman"/>
                <w:spacing w:val="-2"/>
                <w:sz w:val="24"/>
                <w:szCs w:val="24"/>
              </w:rPr>
              <w:t>Донлесхоз</w:t>
            </w:r>
            <w:proofErr w:type="spellEnd"/>
          </w:p>
        </w:tc>
        <w:tc>
          <w:tcPr>
            <w:tcW w:w="1984" w:type="dxa"/>
          </w:tcPr>
          <w:p w:rsidR="001B6199" w:rsidRDefault="00B87D76">
            <w:pPr>
              <w:pStyle w:val="TableParagraph"/>
              <w:spacing w:before="121"/>
              <w:ind w:left="5"/>
              <w:jc w:val="center"/>
              <w:rPr>
                <w:rFonts w:ascii="Times New Roman" w:hAnsi="Times New Roman" w:cs="Times New Roman"/>
                <w:sz w:val="24"/>
                <w:szCs w:val="24"/>
              </w:rPr>
            </w:pPr>
            <w:r>
              <w:rPr>
                <w:rFonts w:ascii="Times New Roman" w:eastAsia="Times New Roman" w:hAnsi="Times New Roman" w:cs="Times New Roman"/>
                <w:spacing w:val="-5"/>
                <w:sz w:val="24"/>
                <w:szCs w:val="24"/>
              </w:rPr>
              <w:t>2,5</w:t>
            </w:r>
          </w:p>
        </w:tc>
        <w:tc>
          <w:tcPr>
            <w:tcW w:w="1843" w:type="dxa"/>
          </w:tcPr>
          <w:p w:rsidR="001B6199" w:rsidRDefault="00B87D76">
            <w:pPr>
              <w:pStyle w:val="TableParagraph"/>
              <w:spacing w:before="121"/>
              <w:ind w:left="6"/>
              <w:jc w:val="center"/>
              <w:rPr>
                <w:rFonts w:ascii="Times New Roman" w:hAnsi="Times New Roman" w:cs="Times New Roman"/>
                <w:sz w:val="24"/>
                <w:szCs w:val="24"/>
              </w:rPr>
            </w:pPr>
            <w:r>
              <w:rPr>
                <w:rFonts w:ascii="Times New Roman" w:eastAsia="Times New Roman" w:hAnsi="Times New Roman" w:cs="Times New Roman"/>
                <w:spacing w:val="-5"/>
                <w:sz w:val="24"/>
                <w:szCs w:val="24"/>
              </w:rPr>
              <w:t>2,0</w:t>
            </w:r>
          </w:p>
        </w:tc>
        <w:tc>
          <w:tcPr>
            <w:tcW w:w="3618" w:type="dxa"/>
          </w:tcPr>
          <w:p w:rsidR="001B6199" w:rsidRDefault="00B87D76">
            <w:pPr>
              <w:pStyle w:val="TableParagraph"/>
              <w:spacing w:line="243" w:lineRule="exact"/>
              <w:ind w:left="3" w:right="3"/>
              <w:rPr>
                <w:rFonts w:ascii="Times New Roman" w:hAnsi="Times New Roman" w:cs="Times New Roman"/>
                <w:sz w:val="24"/>
                <w:szCs w:val="24"/>
              </w:rPr>
            </w:pPr>
            <w:r>
              <w:rPr>
                <w:rFonts w:ascii="Times New Roman" w:eastAsia="Times New Roman" w:hAnsi="Times New Roman" w:cs="Times New Roman"/>
                <w:spacing w:val="-2"/>
                <w:sz w:val="24"/>
                <w:szCs w:val="24"/>
              </w:rPr>
              <w:t>Индивидуальное</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жилищное</w:t>
            </w:r>
          </w:p>
          <w:p w:rsidR="001B6199" w:rsidRDefault="00B87D76">
            <w:pPr>
              <w:pStyle w:val="TableParagraph"/>
              <w:spacing w:line="223" w:lineRule="exact"/>
              <w:ind w:left="3" w:right="3"/>
              <w:rPr>
                <w:rFonts w:ascii="Times New Roman" w:hAnsi="Times New Roman" w:cs="Times New Roman"/>
                <w:sz w:val="24"/>
                <w:szCs w:val="24"/>
              </w:rPr>
            </w:pPr>
            <w:r>
              <w:rPr>
                <w:rFonts w:ascii="Times New Roman" w:eastAsia="Times New Roman" w:hAnsi="Times New Roman" w:cs="Times New Roman"/>
                <w:spacing w:val="-2"/>
                <w:sz w:val="24"/>
                <w:szCs w:val="24"/>
              </w:rPr>
              <w:t>строительство</w:t>
            </w:r>
          </w:p>
        </w:tc>
      </w:tr>
      <w:tr w:rsidR="001B6199">
        <w:trPr>
          <w:trHeight w:val="489"/>
        </w:trPr>
        <w:tc>
          <w:tcPr>
            <w:tcW w:w="2126" w:type="dxa"/>
          </w:tcPr>
          <w:p w:rsidR="001B6199" w:rsidRDefault="00B87D76">
            <w:pPr>
              <w:pStyle w:val="TableParagraph"/>
              <w:spacing w:before="121"/>
              <w:ind w:left="107"/>
              <w:rPr>
                <w:rFonts w:ascii="Times New Roman" w:hAnsi="Times New Roman" w:cs="Times New Roman"/>
                <w:sz w:val="24"/>
                <w:szCs w:val="24"/>
              </w:rPr>
            </w:pPr>
            <w:r>
              <w:rPr>
                <w:rFonts w:ascii="Times New Roman" w:eastAsia="Times New Roman" w:hAnsi="Times New Roman" w:cs="Times New Roman"/>
                <w:sz w:val="24"/>
                <w:szCs w:val="24"/>
              </w:rPr>
              <w:t>х.</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Пушкин</w:t>
            </w:r>
          </w:p>
        </w:tc>
        <w:tc>
          <w:tcPr>
            <w:tcW w:w="1984" w:type="dxa"/>
          </w:tcPr>
          <w:p w:rsidR="001B6199" w:rsidRDefault="00B87D76">
            <w:pPr>
              <w:pStyle w:val="TableParagraph"/>
              <w:spacing w:before="121"/>
              <w:ind w:left="5"/>
              <w:jc w:val="center"/>
              <w:rPr>
                <w:rFonts w:ascii="Times New Roman" w:hAnsi="Times New Roman" w:cs="Times New Roman"/>
                <w:sz w:val="24"/>
                <w:szCs w:val="24"/>
              </w:rPr>
            </w:pPr>
            <w:r>
              <w:rPr>
                <w:rFonts w:ascii="Times New Roman" w:eastAsia="Times New Roman" w:hAnsi="Times New Roman" w:cs="Times New Roman"/>
                <w:spacing w:val="-5"/>
                <w:sz w:val="24"/>
                <w:szCs w:val="24"/>
              </w:rPr>
              <w:t>3,0</w:t>
            </w:r>
          </w:p>
        </w:tc>
        <w:tc>
          <w:tcPr>
            <w:tcW w:w="1843" w:type="dxa"/>
          </w:tcPr>
          <w:p w:rsidR="001B6199" w:rsidRDefault="00B87D76">
            <w:pPr>
              <w:pStyle w:val="TableParagraph"/>
              <w:spacing w:before="121"/>
              <w:ind w:left="6"/>
              <w:jc w:val="center"/>
              <w:rPr>
                <w:rFonts w:ascii="Times New Roman" w:hAnsi="Times New Roman" w:cs="Times New Roman"/>
                <w:sz w:val="24"/>
                <w:szCs w:val="24"/>
              </w:rPr>
            </w:pPr>
            <w:r>
              <w:rPr>
                <w:rFonts w:ascii="Times New Roman" w:eastAsia="Times New Roman" w:hAnsi="Times New Roman" w:cs="Times New Roman"/>
                <w:spacing w:val="-5"/>
                <w:sz w:val="24"/>
                <w:szCs w:val="24"/>
              </w:rPr>
              <w:t>4,0</w:t>
            </w:r>
          </w:p>
        </w:tc>
        <w:tc>
          <w:tcPr>
            <w:tcW w:w="3618" w:type="dxa"/>
          </w:tcPr>
          <w:p w:rsidR="001B6199" w:rsidRDefault="00B87D76">
            <w:pPr>
              <w:pStyle w:val="TableParagraph"/>
              <w:spacing w:before="1" w:line="243" w:lineRule="exact"/>
              <w:ind w:left="3" w:right="3"/>
              <w:rPr>
                <w:rFonts w:ascii="Times New Roman" w:hAnsi="Times New Roman" w:cs="Times New Roman"/>
                <w:sz w:val="24"/>
                <w:szCs w:val="24"/>
              </w:rPr>
            </w:pPr>
            <w:r>
              <w:rPr>
                <w:rFonts w:ascii="Times New Roman" w:eastAsia="Times New Roman" w:hAnsi="Times New Roman" w:cs="Times New Roman"/>
                <w:spacing w:val="-2"/>
                <w:sz w:val="24"/>
                <w:szCs w:val="24"/>
              </w:rPr>
              <w:t>Индивидуальное</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жилищное</w:t>
            </w:r>
          </w:p>
          <w:p w:rsidR="001B6199" w:rsidRDefault="00B87D76">
            <w:pPr>
              <w:pStyle w:val="TableParagraph"/>
              <w:spacing w:line="225" w:lineRule="exact"/>
              <w:ind w:left="3" w:right="3"/>
              <w:rPr>
                <w:rFonts w:ascii="Times New Roman" w:hAnsi="Times New Roman" w:cs="Times New Roman"/>
                <w:sz w:val="24"/>
                <w:szCs w:val="24"/>
              </w:rPr>
            </w:pPr>
            <w:r>
              <w:rPr>
                <w:rFonts w:ascii="Times New Roman" w:eastAsia="Times New Roman" w:hAnsi="Times New Roman" w:cs="Times New Roman"/>
                <w:spacing w:val="-2"/>
                <w:sz w:val="24"/>
                <w:szCs w:val="24"/>
              </w:rPr>
              <w:t>строительство</w:t>
            </w:r>
          </w:p>
        </w:tc>
      </w:tr>
      <w:tr w:rsidR="001B6199">
        <w:trPr>
          <w:trHeight w:val="244"/>
        </w:trPr>
        <w:tc>
          <w:tcPr>
            <w:tcW w:w="2126" w:type="dxa"/>
          </w:tcPr>
          <w:p w:rsidR="001B6199" w:rsidRDefault="00B87D76">
            <w:pPr>
              <w:pStyle w:val="TableParagraph"/>
              <w:spacing w:line="224" w:lineRule="exact"/>
              <w:ind w:left="107"/>
              <w:rPr>
                <w:rFonts w:ascii="Times New Roman" w:hAnsi="Times New Roman" w:cs="Times New Roman"/>
                <w:sz w:val="24"/>
                <w:szCs w:val="24"/>
              </w:rPr>
            </w:pPr>
            <w:r>
              <w:rPr>
                <w:rFonts w:ascii="Times New Roman" w:eastAsia="Times New Roman" w:hAnsi="Times New Roman" w:cs="Times New Roman"/>
                <w:spacing w:val="-2"/>
                <w:sz w:val="24"/>
                <w:szCs w:val="24"/>
              </w:rPr>
              <w:t>ВСЕГО:</w:t>
            </w:r>
          </w:p>
        </w:tc>
        <w:tc>
          <w:tcPr>
            <w:tcW w:w="1984" w:type="dxa"/>
          </w:tcPr>
          <w:p w:rsidR="001B6199" w:rsidRDefault="00B87D76">
            <w:pPr>
              <w:pStyle w:val="TableParagraph"/>
              <w:spacing w:line="224" w:lineRule="exact"/>
              <w:ind w:left="5"/>
              <w:jc w:val="center"/>
              <w:rPr>
                <w:rFonts w:ascii="Times New Roman" w:hAnsi="Times New Roman" w:cs="Times New Roman"/>
                <w:sz w:val="24"/>
                <w:szCs w:val="24"/>
              </w:rPr>
            </w:pPr>
            <w:r>
              <w:rPr>
                <w:rFonts w:ascii="Times New Roman" w:eastAsia="Times New Roman" w:hAnsi="Times New Roman" w:cs="Times New Roman"/>
                <w:spacing w:val="-4"/>
                <w:sz w:val="24"/>
                <w:szCs w:val="24"/>
              </w:rPr>
              <w:t>39,5</w:t>
            </w:r>
          </w:p>
        </w:tc>
        <w:tc>
          <w:tcPr>
            <w:tcW w:w="1843" w:type="dxa"/>
          </w:tcPr>
          <w:p w:rsidR="001B6199" w:rsidRDefault="001B6199">
            <w:pPr>
              <w:pStyle w:val="TableParagraph"/>
              <w:rPr>
                <w:rFonts w:ascii="Times New Roman" w:hAnsi="Times New Roman" w:cs="Times New Roman"/>
                <w:sz w:val="24"/>
                <w:szCs w:val="24"/>
              </w:rPr>
            </w:pPr>
          </w:p>
        </w:tc>
        <w:tc>
          <w:tcPr>
            <w:tcW w:w="3618" w:type="dxa"/>
          </w:tcPr>
          <w:p w:rsidR="001B6199" w:rsidRDefault="001B6199">
            <w:pPr>
              <w:pStyle w:val="TableParagraph"/>
              <w:rPr>
                <w:rFonts w:ascii="Times New Roman" w:hAnsi="Times New Roman" w:cs="Times New Roman"/>
                <w:sz w:val="24"/>
                <w:szCs w:val="24"/>
              </w:rPr>
            </w:pPr>
          </w:p>
        </w:tc>
      </w:tr>
    </w:tbl>
    <w:p w:rsidR="001B6199" w:rsidRPr="005E0706" w:rsidRDefault="001B6199">
      <w:pPr>
        <w:pStyle w:val="TableParagraph"/>
        <w:spacing w:before="1"/>
        <w:ind w:left="553" w:right="423"/>
        <w:jc w:val="center"/>
        <w:rPr>
          <w:sz w:val="28"/>
          <w:szCs w:val="28"/>
        </w:rPr>
      </w:pPr>
    </w:p>
    <w:p w:rsidR="005E0706" w:rsidRDefault="00B87D76" w:rsidP="005E0706">
      <w:pPr>
        <w:pStyle w:val="11"/>
        <w:spacing w:before="0" w:after="0"/>
        <w:jc w:val="center"/>
        <w:rPr>
          <w:rFonts w:ascii="Times New Roman" w:eastAsia="Times New Roman" w:hAnsi="Times New Roman" w:cs="Times New Roman"/>
          <w:b/>
          <w:bCs/>
          <w:spacing w:val="-8"/>
          <w:sz w:val="28"/>
          <w:szCs w:val="28"/>
        </w:rPr>
      </w:pPr>
      <w:bookmarkStart w:id="12" w:name="_Toc177718932"/>
      <w:r>
        <w:rPr>
          <w:rFonts w:ascii="Times New Roman" w:eastAsia="Times New Roman" w:hAnsi="Times New Roman" w:cs="Times New Roman"/>
          <w:b/>
          <w:bCs/>
          <w:spacing w:val="-8"/>
          <w:sz w:val="28"/>
          <w:szCs w:val="28"/>
        </w:rPr>
        <w:t>Развитие системы общественных центров. Система сервисного обслуживания</w:t>
      </w:r>
      <w:bookmarkEnd w:id="12"/>
      <w:r>
        <w:rPr>
          <w:rFonts w:ascii="Times New Roman" w:eastAsia="Times New Roman" w:hAnsi="Times New Roman" w:cs="Times New Roman"/>
          <w:b/>
          <w:bCs/>
          <w:spacing w:val="-8"/>
          <w:sz w:val="28"/>
          <w:szCs w:val="28"/>
        </w:rPr>
        <w:t xml:space="preserve"> </w:t>
      </w:r>
    </w:p>
    <w:p w:rsidR="001B6199" w:rsidRDefault="00B87D76" w:rsidP="005E0706">
      <w:pPr>
        <w:pStyle w:val="11"/>
        <w:spacing w:before="0" w:after="0"/>
        <w:jc w:val="center"/>
        <w:rPr>
          <w:rFonts w:ascii="Times New Roman" w:eastAsia="Times New Roman" w:hAnsi="Times New Roman" w:cs="Times New Roman"/>
          <w:b/>
          <w:bCs/>
          <w:spacing w:val="-8"/>
          <w:sz w:val="28"/>
          <w:szCs w:val="28"/>
        </w:rPr>
      </w:pPr>
      <w:bookmarkStart w:id="13" w:name="_Toc177718933"/>
      <w:r>
        <w:rPr>
          <w:rFonts w:ascii="Times New Roman" w:eastAsia="Times New Roman" w:hAnsi="Times New Roman" w:cs="Times New Roman"/>
          <w:b/>
          <w:bCs/>
          <w:spacing w:val="-8"/>
          <w:sz w:val="28"/>
          <w:szCs w:val="28"/>
        </w:rPr>
        <w:t xml:space="preserve">и социальной </w:t>
      </w:r>
      <w:r w:rsidRPr="005E0706">
        <w:rPr>
          <w:rFonts w:ascii="Times New Roman" w:eastAsia="Times New Roman" w:hAnsi="Times New Roman" w:cs="Times New Roman"/>
          <w:b/>
          <w:spacing w:val="-2"/>
          <w:sz w:val="28"/>
          <w:szCs w:val="28"/>
        </w:rPr>
        <w:t>инфраструктуры</w:t>
      </w:r>
      <w:bookmarkEnd w:id="13"/>
    </w:p>
    <w:p w:rsidR="001B6199" w:rsidRPr="000A549D" w:rsidRDefault="001B6199">
      <w:pPr>
        <w:spacing w:after="0"/>
        <w:ind w:firstLine="708"/>
        <w:jc w:val="both"/>
        <w:rPr>
          <w:rFonts w:ascii="Times New Roman" w:eastAsia="Times New Roman" w:hAnsi="Times New Roman" w:cs="Times New Roman"/>
          <w:sz w:val="24"/>
          <w:szCs w:val="24"/>
        </w:rPr>
      </w:pP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Применительно к сложившимся условиям рыночной экономики сфера социального обслуживания населения поселений, определяется как самоорганизующаяся (саморазвивающаяся) система, уровень развития которой </w:t>
      </w:r>
      <w:r>
        <w:rPr>
          <w:rFonts w:ascii="Times New Roman" w:eastAsia="Times New Roman" w:hAnsi="Times New Roman" w:cs="Times New Roman"/>
          <w:sz w:val="28"/>
          <w:szCs w:val="28"/>
        </w:rPr>
        <w:lastRenderedPageBreak/>
        <w:t>предопределяется платежеспособным потребительским спросом контингента населения, имеющего доступ к центру обслуживания определенного уровня.</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Население сельского поселения в целом обеспечено учреждениями, составляющими</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«социальный минимум» - воспитание, здравоохранение, торговля, и первичное бытовое обслуживание.</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Хутор Пролетарка является центром Пролетарского сельского поселения. Он имеет сложившуюся структуру общественного центра, обеспечивающую население сельского поселения учреждениями повседневного спроса, а также имеет необходимую социальную инфраструктуру.</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Население получает медицинскую помощь через территориально </w:t>
      </w:r>
      <w:proofErr w:type="gramStart"/>
      <w:r>
        <w:rPr>
          <w:rFonts w:ascii="Times New Roman" w:eastAsia="Times New Roman" w:hAnsi="Times New Roman" w:cs="Times New Roman"/>
          <w:sz w:val="28"/>
          <w:szCs w:val="28"/>
        </w:rPr>
        <w:t>закреплённые</w:t>
      </w:r>
      <w:proofErr w:type="gramEnd"/>
      <w:r>
        <w:rPr>
          <w:rFonts w:ascii="Times New Roman" w:eastAsia="Times New Roman" w:hAnsi="Times New Roman" w:cs="Times New Roman"/>
          <w:sz w:val="28"/>
          <w:szCs w:val="28"/>
        </w:rPr>
        <w:t xml:space="preserve"> за ними </w:t>
      </w:r>
      <w:proofErr w:type="spellStart"/>
      <w:r>
        <w:rPr>
          <w:rFonts w:ascii="Times New Roman" w:eastAsia="Times New Roman" w:hAnsi="Times New Roman" w:cs="Times New Roman"/>
          <w:sz w:val="28"/>
          <w:szCs w:val="28"/>
        </w:rPr>
        <w:t>ФАПы</w:t>
      </w:r>
      <w:proofErr w:type="spellEnd"/>
      <w:r>
        <w:rPr>
          <w:rFonts w:ascii="Times New Roman" w:eastAsia="Times New Roman" w:hAnsi="Times New Roman" w:cs="Times New Roman"/>
          <w:sz w:val="28"/>
          <w:szCs w:val="28"/>
        </w:rPr>
        <w:t>. Для максимального охвата доврачебной медицинской помощью в перспективе требуется расширение сети медицинских учреждений.</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Образовательные услуги в сельском поселении предоставляются дошкольными и школьными учреждениями. Одной из проблем, требующих решения в ходе реализации Стратегии развития района, является увеличение обеспеченности населения детскими дошкольными учреждениями. Ситуация с обеспеченностью дошкольными учреждениями еще больше обострится в ближайшие годы в связи с наметившимся увеличением рождаемости и принимаемыми мерами по улучшению демографической ситуации в районе. Кроме имеющихся детских дошкольных учреждений детский сад намечается в населенном пункте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Культурно-досуговыми услугами обеспечены далеко не все жители. Наличие культурных и спортивных объектов является той базой, на которой должно вестись культурно-нравственное воспитание и прививаться здоровый образ жизни, а, следовательно, и улучшаться качество жизни людей.</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В х. Пролетарка предусматривается завершение формирование центральной общественно-деловой зоны центра всего сельского поселения и совершенствование структуры культурно-бытового обслуживания путем формирования центров местного обслуживания в жилых зонах. В намечаемой в северном районе деловой зоне предполагается развитие центра обслуживания.</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В связи с увеличением мобильности населения на расчетный срок в систему общественных центров включаются формируемые центры коммуникативного обслуживания, туристические комплексы, обслуживающие центры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формируемых </w:t>
      </w:r>
      <w:proofErr w:type="spellStart"/>
      <w:r>
        <w:rPr>
          <w:rFonts w:ascii="Times New Roman" w:eastAsia="Times New Roman" w:hAnsi="Times New Roman" w:cs="Times New Roman"/>
          <w:sz w:val="28"/>
          <w:szCs w:val="28"/>
        </w:rPr>
        <w:t>промзонах</w:t>
      </w:r>
      <w:proofErr w:type="spellEnd"/>
      <w:r>
        <w:rPr>
          <w:rFonts w:ascii="Times New Roman" w:eastAsia="Times New Roman" w:hAnsi="Times New Roman" w:cs="Times New Roman"/>
          <w:sz w:val="28"/>
          <w:szCs w:val="28"/>
        </w:rPr>
        <w:t>.</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Размещение в зоне центрального ядра вдоль проектируемых автодорог коммуникативных и специализированных общественных центров, предназначенных для размещения казачьих рынков, студенческих центров досуга, выставок, и крупного спортивного комплекса к северу от х. Пушкин.</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lastRenderedPageBreak/>
        <w:t>Туристический центр будет формироваться в х. Прохоровка.</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Кроме развивающегося общественного центра в х. Пролетарка, наиболее развитые общественные центры будут сформированы в х. Прохоровка - для обслуживания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и рекреационной зоны, а также в развивающемся населенном пункте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Развитие транспортной инфраструктуры даст населению возможность посещать объекты социальной инфраструктуры, учреждения культуры и досуга, спорта и образования, расположенные в г. Шахты и г. Красный Сулин, </w:t>
      </w:r>
      <w:proofErr w:type="spellStart"/>
      <w:r>
        <w:rPr>
          <w:rFonts w:ascii="Times New Roman" w:eastAsia="Times New Roman" w:hAnsi="Times New Roman" w:cs="Times New Roman"/>
          <w:sz w:val="28"/>
          <w:szCs w:val="28"/>
        </w:rPr>
        <w:t>пгт</w:t>
      </w:r>
      <w:proofErr w:type="spell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Горный</w:t>
      </w:r>
      <w:proofErr w:type="gramEnd"/>
      <w:r>
        <w:rPr>
          <w:rFonts w:ascii="Times New Roman" w:eastAsia="Times New Roman" w:hAnsi="Times New Roman" w:cs="Times New Roman"/>
          <w:sz w:val="28"/>
          <w:szCs w:val="28"/>
        </w:rPr>
        <w:t>, развитие сети местных автодорог свяжет населенные пункты с центром сельского поселения.</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Таким образом, основными направлениями развития социальной инфраструктуры и системы сервисного обслуживания Пролетарского сельского поселения на расчетный срок являются:</w:t>
      </w:r>
    </w:p>
    <w:p w:rsidR="001B6199" w:rsidRDefault="00B87D76" w:rsidP="00335D82">
      <w:pPr>
        <w:pStyle w:val="af4"/>
        <w:numPr>
          <w:ilvl w:val="0"/>
          <w:numId w:val="6"/>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совершенствование системы обслуживания, обеспечивающей нормативный уровень повседневного и периодического обслуживания населения в оправданных пределах по радиусу доступности и ассортименту услуг;</w:t>
      </w:r>
    </w:p>
    <w:p w:rsidR="001B6199" w:rsidRDefault="00B87D76" w:rsidP="00335D82">
      <w:pPr>
        <w:pStyle w:val="af4"/>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центральной общественно-деловой зоны центра сельского поселения и совершенствование структуры культурно-бытового обслуживания путем формирования центров местного обслуживания в жилых зонах;</w:t>
      </w:r>
    </w:p>
    <w:p w:rsidR="001B6199" w:rsidRDefault="00B87D76" w:rsidP="00335D82">
      <w:pPr>
        <w:pStyle w:val="af4"/>
        <w:numPr>
          <w:ilvl w:val="0"/>
          <w:numId w:val="6"/>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совершенствование системы учреждений воспитания образования и здравоохранения населения в соответствии с социальными нормативами Ростовской области.</w:t>
      </w:r>
    </w:p>
    <w:p w:rsidR="001B6199" w:rsidRDefault="00B87D76">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связи с увеличением мобильности населения намечено формирование центров коммуникативного обслуживания (туристических комплексы, комплексы автосервиса, сеть кемпингов).</w:t>
      </w:r>
    </w:p>
    <w:p w:rsidR="001B6199" w:rsidRDefault="001B6199">
      <w:pPr>
        <w:spacing w:after="0"/>
        <w:ind w:firstLine="720"/>
        <w:jc w:val="both"/>
        <w:rPr>
          <w:rFonts w:ascii="Times New Roman" w:eastAsia="Times New Roman" w:hAnsi="Times New Roman" w:cs="Times New Roman"/>
          <w:sz w:val="24"/>
          <w:szCs w:val="24"/>
        </w:rPr>
      </w:pPr>
    </w:p>
    <w:p w:rsidR="001B6199" w:rsidRPr="005E0706" w:rsidRDefault="00B87D76" w:rsidP="005E0706">
      <w:pPr>
        <w:pStyle w:val="11"/>
        <w:spacing w:before="0" w:after="0"/>
        <w:jc w:val="center"/>
        <w:rPr>
          <w:rFonts w:ascii="Times New Roman" w:hAnsi="Times New Roman" w:cs="Times New Roman"/>
          <w:b/>
          <w:sz w:val="28"/>
          <w:szCs w:val="28"/>
        </w:rPr>
      </w:pPr>
      <w:bookmarkStart w:id="14" w:name="_Toc177718934"/>
      <w:r w:rsidRPr="005E0706">
        <w:rPr>
          <w:rFonts w:ascii="Times New Roman" w:hAnsi="Times New Roman" w:cs="Times New Roman"/>
          <w:b/>
          <w:sz w:val="28"/>
          <w:szCs w:val="28"/>
        </w:rPr>
        <w:t>Система социальной рекреации.</w:t>
      </w:r>
      <w:bookmarkEnd w:id="14"/>
    </w:p>
    <w:p w:rsidR="001B6199" w:rsidRPr="005E0706" w:rsidRDefault="00B87D76" w:rsidP="005E0706">
      <w:pPr>
        <w:pStyle w:val="11"/>
        <w:spacing w:before="0" w:after="0"/>
        <w:jc w:val="center"/>
        <w:rPr>
          <w:rFonts w:ascii="Times New Roman" w:hAnsi="Times New Roman" w:cs="Times New Roman"/>
          <w:b/>
          <w:sz w:val="28"/>
          <w:szCs w:val="28"/>
        </w:rPr>
      </w:pPr>
      <w:bookmarkStart w:id="15" w:name="_Toc177718935"/>
      <w:r w:rsidRPr="005E0706">
        <w:rPr>
          <w:rFonts w:ascii="Times New Roman" w:hAnsi="Times New Roman" w:cs="Times New Roman"/>
          <w:b/>
          <w:sz w:val="28"/>
          <w:szCs w:val="28"/>
        </w:rPr>
        <w:t xml:space="preserve">Формирование </w:t>
      </w:r>
      <w:r w:rsidRPr="005E0706">
        <w:rPr>
          <w:rFonts w:ascii="Times New Roman" w:hAnsi="Times New Roman" w:cs="Times New Roman"/>
          <w:b/>
          <w:spacing w:val="-2"/>
          <w:sz w:val="28"/>
          <w:szCs w:val="28"/>
        </w:rPr>
        <w:t>рекреационной</w:t>
      </w:r>
      <w:r w:rsidRPr="005E0706">
        <w:rPr>
          <w:rFonts w:ascii="Times New Roman" w:hAnsi="Times New Roman" w:cs="Times New Roman"/>
          <w:b/>
          <w:sz w:val="28"/>
          <w:szCs w:val="28"/>
        </w:rPr>
        <w:t xml:space="preserve"> зоны. Туризм</w:t>
      </w:r>
      <w:bookmarkEnd w:id="15"/>
    </w:p>
    <w:p w:rsidR="001B6199" w:rsidRDefault="001B6199">
      <w:pPr>
        <w:pStyle w:val="TableParagraph"/>
        <w:spacing w:before="1"/>
        <w:jc w:val="both"/>
        <w:rPr>
          <w:rFonts w:ascii="Times New Roman" w:eastAsia="Times New Roman" w:hAnsi="Times New Roman" w:cs="Times New Roman"/>
          <w:b/>
          <w:bCs/>
          <w:spacing w:val="-8"/>
          <w:sz w:val="28"/>
          <w:szCs w:val="28"/>
        </w:rPr>
      </w:pPr>
    </w:p>
    <w:p w:rsidR="001B6199" w:rsidRDefault="00B87D76">
      <w:pPr>
        <w:pStyle w:val="TableParagraph"/>
        <w:spacing w:before="1"/>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основу концепции формирования рекреационных зон и организации туризма положена Стратегия развития рекреационно-туристической деятельности до 2020 года, утвержденная Законодательным собранием в 2007 г.</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В состав природного комплекса территории входят гидрографическая сеть, зоны водоохраны, лесопокрытые территории, охраняемые памятники природы, заказники, размещаемые в буферных зонах рекреационные комплексы и зоны массового их посещения, общения, рекреационной деятельности.</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Территория имеет довольно развитую природную гидрографическую сеть, представленную реками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Большая и Малая </w:t>
      </w:r>
      <w:proofErr w:type="spellStart"/>
      <w:r>
        <w:rPr>
          <w:rFonts w:ascii="Times New Roman" w:eastAsia="Times New Roman" w:hAnsi="Times New Roman" w:cs="Times New Roman"/>
          <w:sz w:val="28"/>
          <w:szCs w:val="28"/>
        </w:rPr>
        <w:t>Гнилуши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Аюта</w:t>
      </w:r>
      <w:proofErr w:type="spellEnd"/>
      <w:r>
        <w:rPr>
          <w:rFonts w:ascii="Times New Roman" w:eastAsia="Times New Roman" w:hAnsi="Times New Roman" w:cs="Times New Roman"/>
          <w:sz w:val="28"/>
          <w:szCs w:val="28"/>
        </w:rPr>
        <w:t>. Сочетание скал и степи, лесов и рек создает благоприятные условия для развития туризма.</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lastRenderedPageBreak/>
        <w:t>В учебно-опытном хозяйстве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действует база для </w:t>
      </w:r>
      <w:proofErr w:type="spellStart"/>
      <w:r>
        <w:rPr>
          <w:rFonts w:ascii="Times New Roman" w:eastAsia="Times New Roman" w:hAnsi="Times New Roman" w:cs="Times New Roman"/>
          <w:sz w:val="28"/>
          <w:szCs w:val="28"/>
        </w:rPr>
        <w:t>тренировочн</w:t>
      </w:r>
      <w:proofErr w:type="gramStart"/>
      <w:r>
        <w:rPr>
          <w:rFonts w:ascii="Times New Roman" w:eastAsia="Times New Roman" w:hAnsi="Times New Roman" w:cs="Times New Roman"/>
          <w:sz w:val="28"/>
          <w:szCs w:val="28"/>
        </w:rPr>
        <w:t>о</w:t>
      </w:r>
      <w:proofErr w:type="spellEnd"/>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альпинистских групп. Зона территории </w:t>
      </w:r>
      <w:proofErr w:type="spellStart"/>
      <w:r>
        <w:rPr>
          <w:rFonts w:ascii="Times New Roman" w:eastAsia="Times New Roman" w:hAnsi="Times New Roman" w:cs="Times New Roman"/>
          <w:sz w:val="28"/>
          <w:szCs w:val="28"/>
        </w:rPr>
        <w:t>ФГУУчлесхозДонское</w:t>
      </w:r>
      <w:proofErr w:type="spellEnd"/>
      <w:r>
        <w:rPr>
          <w:rFonts w:ascii="Times New Roman" w:eastAsia="Times New Roman" w:hAnsi="Times New Roman" w:cs="Times New Roman"/>
          <w:sz w:val="28"/>
          <w:szCs w:val="28"/>
        </w:rPr>
        <w:t xml:space="preserve"> открыта для посещения.</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 р.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расположены турбаза, отель «</w:t>
      </w:r>
      <w:proofErr w:type="spellStart"/>
      <w:r>
        <w:rPr>
          <w:rFonts w:ascii="Times New Roman" w:eastAsia="Times New Roman" w:hAnsi="Times New Roman" w:cs="Times New Roman"/>
          <w:sz w:val="28"/>
          <w:szCs w:val="28"/>
        </w:rPr>
        <w:t>Ивушка</w:t>
      </w:r>
      <w:proofErr w:type="spellEnd"/>
      <w:r>
        <w:rPr>
          <w:rFonts w:ascii="Times New Roman" w:eastAsia="Times New Roman" w:hAnsi="Times New Roman" w:cs="Times New Roman"/>
          <w:sz w:val="28"/>
          <w:szCs w:val="28"/>
        </w:rPr>
        <w:t xml:space="preserve">». Оздоровительный лагерь расположен в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К рекреационному комплексу относится реабилитационно-оздоровительная функция и краткосрочный отдых. Развитие учреждений долговременного отдыха на расчетный срок не предусматривается (долговременный санаторно-курортный отдых для населения изначально считается выездным в основном остается на территории агломерации).</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Местоположение Пролетарского поселения обуславливает развитие ландшафтн</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 xml:space="preserve"> рекреационной зоны как буферной по отношению к расположенным южнее приморским курортным зонам.</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Территория Пролетарского сельского поселения входит в границы рекреационной зоны центрального ядра Восточно-Донбасской агломерации.</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Формируемая ландшафтно-рекреационная зона включает территории зеленых насаждений общего пользования населенных пунктов, зеленых зон коммуникативных центров, озелененные территории учреждений отдыха, территории лесопарков, </w:t>
      </w:r>
      <w:proofErr w:type="spellStart"/>
      <w:r>
        <w:rPr>
          <w:rFonts w:ascii="Times New Roman" w:eastAsia="Times New Roman" w:hAnsi="Times New Roman" w:cs="Times New Roman"/>
          <w:sz w:val="28"/>
          <w:szCs w:val="28"/>
        </w:rPr>
        <w:t>лугопарков</w:t>
      </w:r>
      <w:proofErr w:type="spellEnd"/>
      <w:r>
        <w:rPr>
          <w:rFonts w:ascii="Times New Roman" w:eastAsia="Times New Roman" w:hAnsi="Times New Roman" w:cs="Times New Roman"/>
          <w:sz w:val="28"/>
          <w:szCs w:val="28"/>
        </w:rPr>
        <w:t xml:space="preserve">, оборудованные зоны отдыха, пляжи, расположенные вдоль реки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объекты туризма, открытые ландшафты.</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Зона размещения коммуникативных центров западнее М-4, обслуживаемая проектируемыми магистралями центрального ядра Шахты-Новошахтинск-Красный Сулин предполагает возможность размещения оздоровительных и спортивных специализированных учебных центров, ярмарок, коммерческих центров, детского досуга, студенческих центров, торгово-досуговых центров, </w:t>
      </w:r>
      <w:proofErr w:type="gramStart"/>
      <w:r>
        <w:rPr>
          <w:rFonts w:ascii="Times New Roman" w:eastAsia="Times New Roman" w:hAnsi="Times New Roman" w:cs="Times New Roman"/>
          <w:sz w:val="28"/>
          <w:szCs w:val="28"/>
        </w:rPr>
        <w:t>фитнес-центров</w:t>
      </w:r>
      <w:proofErr w:type="gramEnd"/>
      <w:r>
        <w:rPr>
          <w:rFonts w:ascii="Times New Roman" w:eastAsia="Times New Roman" w:hAnsi="Times New Roman" w:cs="Times New Roman"/>
          <w:sz w:val="28"/>
          <w:szCs w:val="28"/>
        </w:rPr>
        <w:t>, гериатрических объектов, Лесопарка Студенческого Спортивного центра, оздоровительных объектов (спортивных со стадионом и игровыми площадками).</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Предусмотрено размещение Центров туристской информации, предприятий общественного питания, медпунктов в зонах общественно-деловых в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п. Прохоровка, х. Пролетарка.</w:t>
      </w:r>
    </w:p>
    <w:p w:rsidR="001B6199" w:rsidRDefault="00B87D76">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течение расчетного срока может быть сформирован туристический маршрут по территории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 </w:t>
      </w:r>
      <w:proofErr w:type="gramStart"/>
      <w:r>
        <w:rPr>
          <w:rFonts w:ascii="Times New Roman" w:eastAsia="Times New Roman" w:hAnsi="Times New Roman" w:cs="Times New Roman"/>
          <w:sz w:val="28"/>
          <w:szCs w:val="28"/>
        </w:rPr>
        <w:t xml:space="preserve">Трасса его намечается кольцевой от </w:t>
      </w:r>
      <w:proofErr w:type="spellStart"/>
      <w:r>
        <w:rPr>
          <w:rFonts w:ascii="Times New Roman" w:eastAsia="Times New Roman" w:hAnsi="Times New Roman" w:cs="Times New Roman"/>
          <w:sz w:val="28"/>
          <w:szCs w:val="28"/>
        </w:rPr>
        <w:t>Несветайского</w:t>
      </w:r>
      <w:proofErr w:type="spellEnd"/>
      <w:r>
        <w:rPr>
          <w:rFonts w:ascii="Times New Roman" w:eastAsia="Times New Roman" w:hAnsi="Times New Roman" w:cs="Times New Roman"/>
          <w:sz w:val="28"/>
          <w:szCs w:val="28"/>
        </w:rPr>
        <w:t xml:space="preserve"> и Соколовского водохранилищ через город Красный Сулин и объекты рекреационной зоны центрального ядра вниз по реке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по территории ФГУ Донское и формируемой зоне у х. Прохоровка, далее по </w:t>
      </w:r>
      <w:proofErr w:type="spellStart"/>
      <w:r>
        <w:rPr>
          <w:rFonts w:ascii="Times New Roman" w:eastAsia="Times New Roman" w:hAnsi="Times New Roman" w:cs="Times New Roman"/>
          <w:sz w:val="28"/>
          <w:szCs w:val="28"/>
        </w:rPr>
        <w:t>Садковскому</w:t>
      </w:r>
      <w:proofErr w:type="spellEnd"/>
      <w:r>
        <w:rPr>
          <w:rFonts w:ascii="Times New Roman" w:eastAsia="Times New Roman" w:hAnsi="Times New Roman" w:cs="Times New Roman"/>
          <w:sz w:val="28"/>
          <w:szCs w:val="28"/>
        </w:rPr>
        <w:t xml:space="preserve"> сельскому поселению, </w:t>
      </w:r>
      <w:proofErr w:type="spellStart"/>
      <w:r>
        <w:rPr>
          <w:rFonts w:ascii="Times New Roman" w:eastAsia="Times New Roman" w:hAnsi="Times New Roman" w:cs="Times New Roman"/>
          <w:sz w:val="28"/>
          <w:szCs w:val="28"/>
        </w:rPr>
        <w:t>Владимировскому</w:t>
      </w:r>
      <w:proofErr w:type="spellEnd"/>
      <w:r>
        <w:rPr>
          <w:rFonts w:ascii="Times New Roman" w:eastAsia="Times New Roman" w:hAnsi="Times New Roman" w:cs="Times New Roman"/>
          <w:sz w:val="28"/>
          <w:szCs w:val="28"/>
        </w:rPr>
        <w:t xml:space="preserve"> сельскому поселению, </w:t>
      </w:r>
      <w:proofErr w:type="spellStart"/>
      <w:r>
        <w:rPr>
          <w:rFonts w:ascii="Times New Roman" w:eastAsia="Times New Roman" w:hAnsi="Times New Roman" w:cs="Times New Roman"/>
          <w:sz w:val="28"/>
          <w:szCs w:val="28"/>
        </w:rPr>
        <w:t>Божковскому</w:t>
      </w:r>
      <w:proofErr w:type="spellEnd"/>
      <w:r>
        <w:rPr>
          <w:rFonts w:ascii="Times New Roman" w:eastAsia="Times New Roman" w:hAnsi="Times New Roman" w:cs="Times New Roman"/>
          <w:sz w:val="28"/>
          <w:szCs w:val="28"/>
        </w:rPr>
        <w:t xml:space="preserve"> сельскому поселению и живописной долине р. Лихая, Змеиной балке </w:t>
      </w:r>
      <w:proofErr w:type="spellStart"/>
      <w:r>
        <w:rPr>
          <w:rFonts w:ascii="Times New Roman" w:eastAsia="Times New Roman" w:hAnsi="Times New Roman" w:cs="Times New Roman"/>
          <w:sz w:val="28"/>
          <w:szCs w:val="28"/>
        </w:rPr>
        <w:t>Долотинского</w:t>
      </w:r>
      <w:proofErr w:type="spellEnd"/>
      <w:r>
        <w:rPr>
          <w:rFonts w:ascii="Times New Roman" w:eastAsia="Times New Roman" w:hAnsi="Times New Roman" w:cs="Times New Roman"/>
          <w:sz w:val="28"/>
          <w:szCs w:val="28"/>
        </w:rPr>
        <w:t xml:space="preserve"> поселения до г. Красный Сулин.</w:t>
      </w:r>
      <w:proofErr w:type="gramEnd"/>
      <w:r>
        <w:rPr>
          <w:rFonts w:ascii="Times New Roman" w:eastAsia="Times New Roman" w:hAnsi="Times New Roman" w:cs="Times New Roman"/>
          <w:sz w:val="28"/>
          <w:szCs w:val="28"/>
        </w:rPr>
        <w:t xml:space="preserve"> Курганы, и Русский бугор в </w:t>
      </w:r>
      <w:r>
        <w:rPr>
          <w:rFonts w:ascii="Times New Roman" w:eastAsia="Times New Roman" w:hAnsi="Times New Roman" w:cs="Times New Roman"/>
          <w:sz w:val="28"/>
          <w:szCs w:val="28"/>
        </w:rPr>
        <w:lastRenderedPageBreak/>
        <w:t>частности, откуда открываются широкие панорамы, могут быть включены как туристические объекты.</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Таким образом, в соответствии с анализом потенциала территории, Пролетарское поселение может выступать как региональный центр местного туризма. Здесь могут быть </w:t>
      </w:r>
      <w:proofErr w:type="gramStart"/>
      <w:r>
        <w:rPr>
          <w:rFonts w:ascii="Times New Roman" w:eastAsia="Times New Roman" w:hAnsi="Times New Roman" w:cs="Times New Roman"/>
          <w:sz w:val="28"/>
          <w:szCs w:val="28"/>
        </w:rPr>
        <w:t>развиты</w:t>
      </w:r>
      <w:proofErr w:type="gramEnd"/>
      <w:r>
        <w:rPr>
          <w:rFonts w:ascii="Times New Roman" w:eastAsia="Times New Roman" w:hAnsi="Times New Roman" w:cs="Times New Roman"/>
          <w:sz w:val="28"/>
          <w:szCs w:val="28"/>
        </w:rPr>
        <w:t xml:space="preserve"> познавательный, студенческий, событийный, деловой, этнографический туризм.</w:t>
      </w:r>
    </w:p>
    <w:p w:rsidR="001B6199" w:rsidRDefault="00B87D76">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Целесообразно принять государственную охрану массивов </w:t>
      </w:r>
      <w:proofErr w:type="spellStart"/>
      <w:r>
        <w:rPr>
          <w:rFonts w:ascii="Times New Roman" w:eastAsia="Times New Roman" w:hAnsi="Times New Roman" w:cs="Times New Roman"/>
          <w:sz w:val="28"/>
          <w:szCs w:val="28"/>
        </w:rPr>
        <w:t>древостойных</w:t>
      </w:r>
      <w:proofErr w:type="spellEnd"/>
      <w:r>
        <w:rPr>
          <w:rFonts w:ascii="Times New Roman" w:eastAsia="Times New Roman" w:hAnsi="Times New Roman" w:cs="Times New Roman"/>
          <w:sz w:val="28"/>
          <w:szCs w:val="28"/>
        </w:rPr>
        <w:t xml:space="preserve"> насаждений, формировать систему буферных зон для размещения в них рекреационных объектов, что должно снизить антропогенную нагрузку на ландшафт.</w:t>
      </w:r>
    </w:p>
    <w:p w:rsidR="001B6199" w:rsidRDefault="001B6199">
      <w:pPr>
        <w:spacing w:after="0"/>
        <w:ind w:firstLine="720"/>
        <w:jc w:val="both"/>
        <w:rPr>
          <w:rFonts w:ascii="Times New Roman" w:eastAsia="Times New Roman" w:hAnsi="Times New Roman" w:cs="Times New Roman"/>
          <w:sz w:val="28"/>
          <w:szCs w:val="28"/>
        </w:rPr>
      </w:pPr>
    </w:p>
    <w:p w:rsidR="001B6199" w:rsidRDefault="00B87D76" w:rsidP="00BD55D4">
      <w:pPr>
        <w:pStyle w:val="11"/>
        <w:spacing w:before="0" w:after="0"/>
        <w:jc w:val="center"/>
        <w:rPr>
          <w:rFonts w:ascii="Times New Roman" w:eastAsia="Times New Roman" w:hAnsi="Times New Roman" w:cs="Times New Roman"/>
          <w:b/>
          <w:bCs/>
          <w:spacing w:val="-8"/>
          <w:sz w:val="28"/>
          <w:szCs w:val="28"/>
        </w:rPr>
      </w:pPr>
      <w:bookmarkStart w:id="16" w:name="_Toc177718936"/>
      <w:r>
        <w:rPr>
          <w:rFonts w:ascii="Times New Roman" w:eastAsia="Times New Roman" w:hAnsi="Times New Roman" w:cs="Times New Roman"/>
          <w:b/>
          <w:bCs/>
          <w:spacing w:val="-8"/>
          <w:sz w:val="28"/>
          <w:szCs w:val="28"/>
        </w:rPr>
        <w:t xml:space="preserve">Развитие производственной зоны. </w:t>
      </w:r>
      <w:r w:rsidRPr="00BD55D4">
        <w:rPr>
          <w:rFonts w:ascii="Times New Roman" w:hAnsi="Times New Roman" w:cs="Times New Roman"/>
          <w:b/>
          <w:sz w:val="28"/>
          <w:szCs w:val="28"/>
        </w:rPr>
        <w:t>Реорганизация</w:t>
      </w:r>
      <w:r>
        <w:rPr>
          <w:rFonts w:ascii="Times New Roman" w:eastAsia="Times New Roman" w:hAnsi="Times New Roman" w:cs="Times New Roman"/>
          <w:b/>
          <w:bCs/>
          <w:spacing w:val="-8"/>
          <w:sz w:val="28"/>
          <w:szCs w:val="28"/>
        </w:rPr>
        <w:t xml:space="preserve"> производственной зоны</w:t>
      </w:r>
      <w:bookmarkEnd w:id="16"/>
    </w:p>
    <w:p w:rsidR="001B6199" w:rsidRDefault="001B6199">
      <w:pPr>
        <w:pStyle w:val="TableParagraph"/>
        <w:spacing w:before="1"/>
        <w:ind w:left="553" w:right="423"/>
        <w:jc w:val="center"/>
        <w:rPr>
          <w:rFonts w:ascii="Times New Roman" w:eastAsia="Times New Roman" w:hAnsi="Times New Roman" w:cs="Times New Roman"/>
          <w:b/>
          <w:bCs/>
          <w:spacing w:val="-8"/>
          <w:sz w:val="28"/>
          <w:szCs w:val="28"/>
        </w:rPr>
      </w:pP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 территории Пролетарского сельского поселения расположены действующие предприятия добывающей промышленности, нерудных полезных ископаемых. Предприятия угледобывающей отрасли представлены двумя нефункционирующими на сегодняшний день крупными шахтами: </w:t>
      </w:r>
      <w:proofErr w:type="spellStart"/>
      <w:r>
        <w:rPr>
          <w:rFonts w:ascii="Times New Roman" w:eastAsia="Times New Roman" w:hAnsi="Times New Roman" w:cs="Times New Roman"/>
          <w:sz w:val="28"/>
          <w:szCs w:val="28"/>
        </w:rPr>
        <w:t>Аютинской</w:t>
      </w:r>
      <w:proofErr w:type="spellEnd"/>
      <w:r>
        <w:rPr>
          <w:rFonts w:ascii="Times New Roman" w:eastAsia="Times New Roman" w:hAnsi="Times New Roman" w:cs="Times New Roman"/>
          <w:sz w:val="28"/>
          <w:szCs w:val="28"/>
        </w:rPr>
        <w:t xml:space="preserve"> и шахтой №10, а также предприятием обрабатывающей промышленности – Первая нерудная компания. Видную роль играют объекты транспортной инфраструктуры, логистические комплексы и объекты коммуникативного сервиса, располагающиеся вдоль автомагистрали «Дон».</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Намечается формирование на основе территорий существующих производственных зон, и вновь создаваемых предприятий </w:t>
      </w:r>
      <w:proofErr w:type="spellStart"/>
      <w:r>
        <w:rPr>
          <w:rFonts w:ascii="Times New Roman" w:eastAsia="Times New Roman" w:hAnsi="Times New Roman" w:cs="Times New Roman"/>
          <w:sz w:val="28"/>
          <w:szCs w:val="28"/>
        </w:rPr>
        <w:t>промузлов</w:t>
      </w:r>
      <w:proofErr w:type="spellEnd"/>
      <w:r>
        <w:rPr>
          <w:rFonts w:ascii="Times New Roman" w:eastAsia="Times New Roman" w:hAnsi="Times New Roman" w:cs="Times New Roman"/>
          <w:sz w:val="28"/>
          <w:szCs w:val="28"/>
        </w:rPr>
        <w:t>, обеспечение их транспортной инфраструктурой, формирование в их границах деловых центров, зон обслуживания.</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 территории закрытой </w:t>
      </w:r>
      <w:proofErr w:type="spellStart"/>
      <w:r>
        <w:rPr>
          <w:rFonts w:ascii="Times New Roman" w:eastAsia="Times New Roman" w:hAnsi="Times New Roman" w:cs="Times New Roman"/>
          <w:sz w:val="28"/>
          <w:szCs w:val="28"/>
        </w:rPr>
        <w:t>Аютинской</w:t>
      </w:r>
      <w:proofErr w:type="spellEnd"/>
      <w:r>
        <w:rPr>
          <w:rFonts w:ascii="Times New Roman" w:eastAsia="Times New Roman" w:hAnsi="Times New Roman" w:cs="Times New Roman"/>
          <w:sz w:val="28"/>
          <w:szCs w:val="28"/>
        </w:rPr>
        <w:t xml:space="preserve"> шахты после рекультивации намечается формирование деловой зоны, где могут быть размещены предприятия 4-5 класса вредности, предприятия переработки и хранения сельхозпродукции и иные.</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На территории участка Веселовский Аютинского-1 месторождения песчаников планируется размещение карьер</w:t>
      </w:r>
      <w:proofErr w:type="gramStart"/>
      <w:r>
        <w:rPr>
          <w:rFonts w:ascii="Times New Roman" w:eastAsia="Times New Roman" w:hAnsi="Times New Roman" w:cs="Times New Roman"/>
          <w:sz w:val="28"/>
          <w:szCs w:val="28"/>
        </w:rPr>
        <w:t>а ООО</w:t>
      </w:r>
      <w:proofErr w:type="gramEnd"/>
      <w:r>
        <w:rPr>
          <w:rFonts w:ascii="Times New Roman" w:eastAsia="Times New Roman" w:hAnsi="Times New Roman" w:cs="Times New Roman"/>
          <w:sz w:val="28"/>
          <w:szCs w:val="28"/>
        </w:rPr>
        <w:t xml:space="preserve"> «Донской камень» по добыче инертных материалов.</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Территория шахты №10 после рекультивации войдет в рекреационную зону у х. Прохоровка.</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К территории комплекса действующих предприятий южнее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присоединяется территория восточнее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Территория комплекса предприятий, расположенных у </w:t>
      </w:r>
      <w:proofErr w:type="spellStart"/>
      <w:r>
        <w:rPr>
          <w:rFonts w:ascii="Times New Roman" w:eastAsia="Times New Roman" w:hAnsi="Times New Roman" w:cs="Times New Roman"/>
          <w:sz w:val="28"/>
          <w:szCs w:val="28"/>
        </w:rPr>
        <w:t>Осиновского</w:t>
      </w:r>
      <w:proofErr w:type="spellEnd"/>
      <w:r>
        <w:rPr>
          <w:rFonts w:ascii="Times New Roman" w:eastAsia="Times New Roman" w:hAnsi="Times New Roman" w:cs="Times New Roman"/>
          <w:sz w:val="28"/>
          <w:szCs w:val="28"/>
        </w:rPr>
        <w:t xml:space="preserve"> карьера, ООО</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«Солнцедар-Дон» на расчетный срок сохраняется, однако предприятия могут быть перепрофилированы с учетом инвестиций.</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lastRenderedPageBreak/>
        <w:t>Новый деловой центр будет формироваться в черте х. Пролетарка на основе территорий сельскохозяйственных предприятий, находящихся в резерве.</w:t>
      </w:r>
    </w:p>
    <w:p w:rsidR="001B6199" w:rsidRDefault="001B6199">
      <w:pPr>
        <w:spacing w:after="0"/>
        <w:ind w:firstLine="720"/>
        <w:jc w:val="both"/>
        <w:rPr>
          <w:rFonts w:ascii="Times New Roman" w:eastAsia="Times New Roman" w:hAnsi="Times New Roman" w:cs="Times New Roman"/>
          <w:sz w:val="24"/>
        </w:rPr>
      </w:pPr>
    </w:p>
    <w:p w:rsidR="001B6199" w:rsidRDefault="00B87D76" w:rsidP="00BD55D4">
      <w:pPr>
        <w:pStyle w:val="11"/>
        <w:spacing w:before="0" w:after="0"/>
        <w:jc w:val="center"/>
        <w:rPr>
          <w:rFonts w:ascii="Times New Roman" w:eastAsia="Times New Roman" w:hAnsi="Times New Roman" w:cs="Times New Roman"/>
          <w:b/>
          <w:bCs/>
          <w:spacing w:val="-8"/>
          <w:sz w:val="28"/>
          <w:szCs w:val="28"/>
        </w:rPr>
      </w:pPr>
      <w:bookmarkStart w:id="17" w:name="_Toc177718937"/>
      <w:r>
        <w:rPr>
          <w:rFonts w:ascii="Times New Roman" w:eastAsia="Times New Roman" w:hAnsi="Times New Roman" w:cs="Times New Roman"/>
          <w:b/>
          <w:bCs/>
          <w:spacing w:val="-8"/>
          <w:sz w:val="28"/>
          <w:szCs w:val="28"/>
        </w:rPr>
        <w:t>Развитие зоны специального назначения</w:t>
      </w:r>
      <w:bookmarkEnd w:id="17"/>
    </w:p>
    <w:p w:rsidR="001B6199" w:rsidRDefault="001B6199">
      <w:pPr>
        <w:pStyle w:val="TableParagraph"/>
        <w:spacing w:before="1"/>
        <w:ind w:left="553" w:right="423"/>
        <w:jc w:val="center"/>
        <w:rPr>
          <w:rFonts w:ascii="Times New Roman" w:eastAsia="Times New Roman" w:hAnsi="Times New Roman" w:cs="Times New Roman"/>
          <w:b/>
          <w:bCs/>
          <w:spacing w:val="-8"/>
          <w:sz w:val="28"/>
          <w:szCs w:val="28"/>
        </w:rPr>
      </w:pP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В зону специального назначения входят территории проектируемых, действующих и отработанных карьеров.</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Проект учитывает перспективное развитие таких территорий на расчетный срок и на перспективу. Так, предусмотрена возможность изменения территории карьеров у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Территория отработанных карьеров подлежит рекультивации.</w:t>
      </w:r>
    </w:p>
    <w:p w:rsidR="001B6199" w:rsidRDefault="00B87D76">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Предусматривается закрытие кладбищ, расположенных в населенных пунктах. Намечается озеленение и благоустройство санитарно-защитных зон.</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Территории закрытых шахт </w:t>
      </w:r>
      <w:proofErr w:type="spellStart"/>
      <w:r>
        <w:rPr>
          <w:rFonts w:ascii="Times New Roman" w:eastAsia="Times New Roman" w:hAnsi="Times New Roman" w:cs="Times New Roman"/>
          <w:sz w:val="28"/>
          <w:szCs w:val="28"/>
        </w:rPr>
        <w:t>рекультивированы</w:t>
      </w:r>
      <w:proofErr w:type="spellEnd"/>
      <w:r>
        <w:rPr>
          <w:rFonts w:ascii="Times New Roman" w:eastAsia="Times New Roman" w:hAnsi="Times New Roman" w:cs="Times New Roman"/>
          <w:sz w:val="28"/>
          <w:szCs w:val="28"/>
        </w:rPr>
        <w:t>, однако, необходим мониторинг состояния окружающей среды в зоне расположения терриконов и на подработанных территориях.</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На территории расположен полигон бытовых отходов, санитарно-защитная зона которого озеленяется.</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ООО «Донской камень» планирует осуществлять добычу песчаников на участке Веселовский Аютинского-1 месторождения. Добычные работы круглогодичные, 260 рабочих дней в году, в две смены по 8 часов, пятидневная рабочая неделя с двумя выходными днями, годовой фонд рабочего времени 2080 часов.</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Вскрышные работы круглогодичные, 260 рабочих дней в году, в две смены по 8 часов, пятидневная рабочая неделя с двумя выходными днями, годовой фонд рабочего времени 2089 часов.</w:t>
      </w:r>
    </w:p>
    <w:p w:rsidR="001B6199" w:rsidRPr="000A549D" w:rsidRDefault="00B87D76" w:rsidP="000A549D">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Годовая производственная мощность составляет 500000 м3 песчаника в год в плотном теле.</w:t>
      </w:r>
      <w:r w:rsidR="000A549D" w:rsidRPr="000A549D">
        <w:rPr>
          <w:rFonts w:ascii="Times New Roman" w:eastAsia="Times New Roman" w:hAnsi="Times New Roman" w:cs="Times New Roman"/>
          <w:sz w:val="24"/>
        </w:rPr>
        <w:t xml:space="preserve"> </w:t>
      </w:r>
      <w:r>
        <w:rPr>
          <w:rFonts w:ascii="Times New Roman" w:eastAsia="Times New Roman" w:hAnsi="Times New Roman" w:cs="Times New Roman"/>
          <w:sz w:val="28"/>
          <w:szCs w:val="28"/>
        </w:rPr>
        <w:t xml:space="preserve">Размер </w:t>
      </w:r>
      <w:proofErr w:type="gramStart"/>
      <w:r>
        <w:rPr>
          <w:rFonts w:ascii="Times New Roman" w:eastAsia="Times New Roman" w:hAnsi="Times New Roman" w:cs="Times New Roman"/>
          <w:sz w:val="28"/>
          <w:szCs w:val="28"/>
        </w:rPr>
        <w:t>нормативной</w:t>
      </w:r>
      <w:proofErr w:type="gramEnd"/>
      <w:r>
        <w:rPr>
          <w:rFonts w:ascii="Times New Roman" w:eastAsia="Times New Roman" w:hAnsi="Times New Roman" w:cs="Times New Roman"/>
          <w:sz w:val="28"/>
          <w:szCs w:val="28"/>
        </w:rPr>
        <w:t xml:space="preserve"> СЗЗ составляет 500 м.</w:t>
      </w:r>
    </w:p>
    <w:p w:rsidR="001B6199" w:rsidRDefault="001B6199">
      <w:pPr>
        <w:spacing w:after="0"/>
        <w:ind w:firstLine="720"/>
        <w:jc w:val="both"/>
        <w:rPr>
          <w:rFonts w:ascii="Times New Roman" w:eastAsia="Times New Roman" w:hAnsi="Times New Roman" w:cs="Times New Roman"/>
          <w:sz w:val="28"/>
          <w:szCs w:val="28"/>
        </w:rPr>
      </w:pPr>
    </w:p>
    <w:p w:rsidR="001B6199" w:rsidRDefault="00B87D76" w:rsidP="00BD55D4">
      <w:pPr>
        <w:pStyle w:val="11"/>
        <w:spacing w:before="0" w:after="0"/>
        <w:jc w:val="center"/>
        <w:rPr>
          <w:rFonts w:ascii="Times New Roman" w:eastAsia="Times New Roman" w:hAnsi="Times New Roman" w:cs="Times New Roman"/>
          <w:b/>
          <w:bCs/>
          <w:spacing w:val="-8"/>
          <w:sz w:val="28"/>
          <w:szCs w:val="28"/>
        </w:rPr>
      </w:pPr>
      <w:bookmarkStart w:id="18" w:name="_Toc177718938"/>
      <w:r>
        <w:rPr>
          <w:rFonts w:ascii="Times New Roman" w:eastAsia="Times New Roman" w:hAnsi="Times New Roman" w:cs="Times New Roman"/>
          <w:b/>
          <w:bCs/>
          <w:spacing w:val="-8"/>
          <w:sz w:val="28"/>
          <w:szCs w:val="28"/>
        </w:rPr>
        <w:t>Изменение границ земель промышленности, энергетики, транспорта, связи</w:t>
      </w:r>
      <w:bookmarkEnd w:id="18"/>
    </w:p>
    <w:p w:rsidR="001B6199" w:rsidRDefault="001B6199">
      <w:pPr>
        <w:pStyle w:val="TableParagraph"/>
        <w:spacing w:before="1"/>
        <w:ind w:left="553" w:right="423"/>
        <w:jc w:val="center"/>
        <w:rPr>
          <w:rFonts w:ascii="Times New Roman" w:eastAsia="Times New Roman" w:hAnsi="Times New Roman" w:cs="Times New Roman"/>
          <w:b/>
          <w:bCs/>
          <w:spacing w:val="-8"/>
          <w:sz w:val="28"/>
          <w:szCs w:val="28"/>
        </w:rPr>
      </w:pPr>
    </w:p>
    <w:p w:rsidR="001B6199" w:rsidRDefault="00B87D76">
      <w:pPr>
        <w:pStyle w:val="TableParagraph"/>
        <w:spacing w:before="1"/>
        <w:ind w:right="423"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Проектные предложения по изменению границ земель с учетом анализа условий развития и перспектив развития территорий промпредприятий, </w:t>
      </w:r>
      <w:proofErr w:type="spellStart"/>
      <w:r>
        <w:rPr>
          <w:rFonts w:ascii="Times New Roman" w:eastAsia="Times New Roman" w:hAnsi="Times New Roman" w:cs="Times New Roman"/>
          <w:sz w:val="28"/>
          <w:szCs w:val="28"/>
        </w:rPr>
        <w:t>рекультивируемых</w:t>
      </w:r>
      <w:proofErr w:type="spellEnd"/>
      <w:r>
        <w:rPr>
          <w:rFonts w:ascii="Times New Roman" w:eastAsia="Times New Roman" w:hAnsi="Times New Roman" w:cs="Times New Roman"/>
          <w:sz w:val="28"/>
          <w:szCs w:val="28"/>
        </w:rPr>
        <w:t xml:space="preserve"> территорий на расчетный срок, с учетом дополнительных резервов на перспективу для территориального развития.</w:t>
      </w:r>
    </w:p>
    <w:p w:rsidR="001B6199" w:rsidRDefault="001B6199">
      <w:pPr>
        <w:pStyle w:val="TableParagraph"/>
        <w:spacing w:before="65"/>
        <w:rPr>
          <w:rFonts w:ascii="Times New Roman"/>
          <w:sz w:val="24"/>
          <w:szCs w:val="24"/>
        </w:rPr>
      </w:pPr>
    </w:p>
    <w:p w:rsidR="001B6199" w:rsidRPr="00BD55D4" w:rsidRDefault="00B87D76" w:rsidP="00BD55D4">
      <w:pPr>
        <w:pStyle w:val="11"/>
        <w:spacing w:before="0" w:after="0"/>
        <w:jc w:val="center"/>
        <w:rPr>
          <w:rFonts w:ascii="Times New Roman" w:eastAsia="Times New Roman" w:hAnsi="Times New Roman" w:cs="Times New Roman"/>
          <w:b/>
          <w:bCs/>
          <w:spacing w:val="-8"/>
          <w:sz w:val="28"/>
          <w:szCs w:val="28"/>
        </w:rPr>
      </w:pPr>
      <w:bookmarkStart w:id="19" w:name="_Toc177718939"/>
      <w:r w:rsidRPr="00BD55D4">
        <w:rPr>
          <w:rFonts w:ascii="Times New Roman" w:eastAsia="Times New Roman" w:hAnsi="Times New Roman" w:cs="Times New Roman"/>
          <w:b/>
          <w:bCs/>
          <w:spacing w:val="-8"/>
          <w:sz w:val="28"/>
          <w:szCs w:val="28"/>
        </w:rPr>
        <w:t>Реорганизация производственной зоны</w:t>
      </w:r>
      <w:bookmarkEnd w:id="19"/>
    </w:p>
    <w:p w:rsidR="001B6199" w:rsidRDefault="001B6199">
      <w:pPr>
        <w:pStyle w:val="TableParagraph"/>
        <w:spacing w:before="1"/>
        <w:ind w:left="553" w:right="423"/>
        <w:jc w:val="center"/>
        <w:rPr>
          <w:rFonts w:ascii="Times New Roman" w:eastAsia="Times New Roman" w:hAnsi="Times New Roman" w:cs="Times New Roman"/>
          <w:b/>
          <w:bCs/>
          <w:spacing w:val="-8"/>
          <w:sz w:val="28"/>
          <w:szCs w:val="28"/>
        </w:rPr>
      </w:pP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 территории Пролетарского сельского поселения расположены действующие предприятия добывающей промышленности, нерудных полезных </w:t>
      </w:r>
      <w:r>
        <w:rPr>
          <w:rFonts w:ascii="Times New Roman" w:eastAsia="Times New Roman" w:hAnsi="Times New Roman" w:cs="Times New Roman"/>
          <w:sz w:val="28"/>
          <w:szCs w:val="28"/>
        </w:rPr>
        <w:lastRenderedPageBreak/>
        <w:t xml:space="preserve">ископаемых. Предприятия угледобывающей отрасли представлены двумя нефункционирующими на сегодняшний день крупными шахтами: </w:t>
      </w:r>
      <w:proofErr w:type="spellStart"/>
      <w:r>
        <w:rPr>
          <w:rFonts w:ascii="Times New Roman" w:eastAsia="Times New Roman" w:hAnsi="Times New Roman" w:cs="Times New Roman"/>
          <w:sz w:val="28"/>
          <w:szCs w:val="28"/>
        </w:rPr>
        <w:t>Аютинской</w:t>
      </w:r>
      <w:proofErr w:type="spellEnd"/>
      <w:r>
        <w:rPr>
          <w:rFonts w:ascii="Times New Roman" w:eastAsia="Times New Roman" w:hAnsi="Times New Roman" w:cs="Times New Roman"/>
          <w:sz w:val="28"/>
          <w:szCs w:val="28"/>
        </w:rPr>
        <w:t xml:space="preserve"> и шахтой №10, а также предприятием обрабатывающей промышленности – Первая нерудная компания. Видную роль играют объекты транспортной инфраструктуры, логистические комплексы и объекты коммуникативного сервиса, располагающиеся вдоль автомагистрали «Дон».</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Намечается формирование на основе территорий существующих производственных зон, и вновь создаваемых предприятий </w:t>
      </w:r>
      <w:proofErr w:type="spellStart"/>
      <w:r>
        <w:rPr>
          <w:rFonts w:ascii="Times New Roman" w:eastAsia="Times New Roman" w:hAnsi="Times New Roman" w:cs="Times New Roman"/>
          <w:sz w:val="28"/>
          <w:szCs w:val="28"/>
        </w:rPr>
        <w:t>промузлов</w:t>
      </w:r>
      <w:proofErr w:type="spellEnd"/>
      <w:r>
        <w:rPr>
          <w:rFonts w:ascii="Times New Roman" w:eastAsia="Times New Roman" w:hAnsi="Times New Roman" w:cs="Times New Roman"/>
          <w:sz w:val="28"/>
          <w:szCs w:val="28"/>
        </w:rPr>
        <w:t>, обеспечение их транспортной инфраструктурой, формирование в их границах деловых центров, зон обслуживания.</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На территориях закрытой </w:t>
      </w:r>
      <w:proofErr w:type="spellStart"/>
      <w:r>
        <w:rPr>
          <w:rFonts w:ascii="Times New Roman" w:eastAsia="Times New Roman" w:hAnsi="Times New Roman" w:cs="Times New Roman"/>
          <w:sz w:val="28"/>
          <w:szCs w:val="28"/>
        </w:rPr>
        <w:t>Аютинской</w:t>
      </w:r>
      <w:proofErr w:type="spellEnd"/>
      <w:r>
        <w:rPr>
          <w:rFonts w:ascii="Times New Roman" w:eastAsia="Times New Roman" w:hAnsi="Times New Roman" w:cs="Times New Roman"/>
          <w:sz w:val="28"/>
          <w:szCs w:val="28"/>
        </w:rPr>
        <w:t xml:space="preserve"> шахты после рекультивации намечается формирование деловой зоны, где могут быть размещены предприятия 4-5 класса вредности, предприятия переработки и хранения сельхозпродукции и иные.</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Территория шахты №10 после рекультивации войдет в рекреационную зону у х. Прохоровка.</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К территории комплекса действующих предприятий южнее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присоединяется территория восточнее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Территория комплекса предприятий, расположенных у </w:t>
      </w:r>
      <w:proofErr w:type="spellStart"/>
      <w:r>
        <w:rPr>
          <w:rFonts w:ascii="Times New Roman" w:eastAsia="Times New Roman" w:hAnsi="Times New Roman" w:cs="Times New Roman"/>
          <w:sz w:val="28"/>
          <w:szCs w:val="28"/>
        </w:rPr>
        <w:t>Осиновского</w:t>
      </w:r>
      <w:proofErr w:type="spellEnd"/>
      <w:r>
        <w:rPr>
          <w:rFonts w:ascii="Times New Roman" w:eastAsia="Times New Roman" w:hAnsi="Times New Roman" w:cs="Times New Roman"/>
          <w:sz w:val="28"/>
          <w:szCs w:val="28"/>
        </w:rPr>
        <w:t xml:space="preserve"> карьера, ООО «Солнцедар-Дон» на расчетный срок сохраняется, однако предприятия могут быть перепрофилированы с учетом инвестиций.</w:t>
      </w:r>
    </w:p>
    <w:p w:rsidR="001B6199" w:rsidRDefault="00B87D76">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8"/>
          <w:szCs w:val="28"/>
        </w:rPr>
        <w:t>Новый деловой центр будет формироваться в черте х. Пролетарка на основе территорий сельскохозяйственных предприятий, находящихся в резерве.</w:t>
      </w:r>
    </w:p>
    <w:p w:rsidR="001B6199" w:rsidRDefault="001B6199">
      <w:pPr>
        <w:spacing w:after="0"/>
        <w:ind w:firstLine="720"/>
        <w:jc w:val="both"/>
        <w:rPr>
          <w:rFonts w:ascii="Times New Roman" w:eastAsia="Times New Roman" w:hAnsi="Times New Roman" w:cs="Times New Roman"/>
          <w:sz w:val="24"/>
        </w:rPr>
      </w:pPr>
    </w:p>
    <w:p w:rsidR="001B6199" w:rsidRDefault="00B87D76" w:rsidP="00BD55D4">
      <w:pPr>
        <w:pStyle w:val="11"/>
        <w:spacing w:before="0" w:after="0"/>
        <w:jc w:val="center"/>
        <w:rPr>
          <w:rFonts w:ascii="Times New Roman" w:eastAsia="Times New Roman" w:hAnsi="Times New Roman" w:cs="Times New Roman"/>
          <w:b/>
          <w:bCs/>
          <w:sz w:val="32"/>
          <w:szCs w:val="32"/>
        </w:rPr>
      </w:pPr>
      <w:bookmarkStart w:id="20" w:name="_Toc177718940"/>
      <w:r>
        <w:rPr>
          <w:rFonts w:ascii="Times New Roman" w:eastAsia="Times New Roman" w:hAnsi="Times New Roman" w:cs="Times New Roman"/>
          <w:b/>
          <w:bCs/>
          <w:spacing w:val="-8"/>
          <w:sz w:val="28"/>
          <w:szCs w:val="28"/>
        </w:rPr>
        <w:t>Развитие зоны сельского хозяйства</w:t>
      </w:r>
      <w:bookmarkEnd w:id="20"/>
    </w:p>
    <w:p w:rsidR="001B6199" w:rsidRDefault="001B6199">
      <w:pPr>
        <w:pStyle w:val="TableParagraph"/>
        <w:ind w:left="553" w:right="425"/>
        <w:jc w:val="center"/>
        <w:rPr>
          <w:b/>
          <w:bCs/>
          <w:sz w:val="32"/>
          <w:szCs w:val="32"/>
        </w:rPr>
      </w:pPr>
    </w:p>
    <w:p w:rsidR="001B6199" w:rsidRDefault="00B87D76">
      <w:pPr>
        <w:pStyle w:val="TableParagraph"/>
        <w:spacing w:before="2"/>
        <w:ind w:firstLine="709"/>
        <w:jc w:val="both"/>
        <w:rPr>
          <w:rFonts w:ascii="Times New Roman" w:hAnsi="Times New Roman" w:cs="Times New Roman"/>
          <w:sz w:val="24"/>
        </w:rPr>
      </w:pPr>
      <w:r>
        <w:rPr>
          <w:rFonts w:ascii="Times New Roman" w:eastAsia="Times New Roman" w:hAnsi="Times New Roman" w:cs="Times New Roman"/>
          <w:sz w:val="28"/>
          <w:szCs w:val="28"/>
        </w:rPr>
        <w:t>Всю территорию Пролетарского сельского поселения пронизывает зона сельскохозяйственного освоения, где развита отрасль растениеводство.</w:t>
      </w:r>
    </w:p>
    <w:p w:rsidR="001B6199" w:rsidRDefault="00B87D76">
      <w:pPr>
        <w:pStyle w:val="TableParagraph"/>
        <w:ind w:firstLine="709"/>
        <w:jc w:val="both"/>
        <w:rPr>
          <w:rFonts w:ascii="Times New Roman" w:hAnsi="Times New Roman" w:cs="Times New Roman"/>
          <w:sz w:val="24"/>
        </w:rPr>
      </w:pPr>
      <w:r>
        <w:rPr>
          <w:rFonts w:ascii="Times New Roman" w:eastAsia="Times New Roman" w:hAnsi="Times New Roman" w:cs="Times New Roman"/>
          <w:sz w:val="28"/>
          <w:szCs w:val="28"/>
        </w:rPr>
        <w:t xml:space="preserve">Наиболее крупным сельскохозяйственным предприятием является СПК «Русь». Предусмотрено развитие сложившейся структуры сельскохозяйственного производства с целью повышения эффективности сельскохозяйственного производства, повышения </w:t>
      </w:r>
      <w:r>
        <w:rPr>
          <w:rFonts w:ascii="Times New Roman" w:eastAsia="Times New Roman" w:hAnsi="Times New Roman" w:cs="Times New Roman"/>
          <w:spacing w:val="-2"/>
          <w:sz w:val="28"/>
          <w:szCs w:val="28"/>
        </w:rPr>
        <w:t>урожайности.</w:t>
      </w:r>
    </w:p>
    <w:p w:rsidR="001B6199" w:rsidRDefault="00B87D76">
      <w:pPr>
        <w:pStyle w:val="TableParagraph"/>
        <w:ind w:firstLine="709"/>
        <w:jc w:val="both"/>
        <w:rPr>
          <w:rFonts w:ascii="Times New Roman" w:hAnsi="Times New Roman" w:cs="Times New Roman"/>
          <w:sz w:val="24"/>
        </w:rPr>
      </w:pPr>
      <w:r>
        <w:rPr>
          <w:rFonts w:ascii="Times New Roman" w:eastAsia="Times New Roman" w:hAnsi="Times New Roman" w:cs="Times New Roman"/>
          <w:sz w:val="28"/>
          <w:szCs w:val="28"/>
        </w:rPr>
        <w:t>Особенностью является возобновление производства на производственных площадках, находящихся в резерве. Проектное решение предлагает частичную реконструкцию территорий таких предприятий, с включением их в проектные границы населенных пунктов с целью создания благоустроенной административной зоны на этих территориях, с возможностью расширения направления деятельности предприятий и малого бизнеса.</w:t>
      </w:r>
    </w:p>
    <w:p w:rsidR="001B6199" w:rsidRDefault="00B87D76">
      <w:pPr>
        <w:pStyle w:val="TableParagraph"/>
        <w:spacing w:before="1" w:line="292" w:lineRule="exact"/>
        <w:ind w:firstLine="709"/>
        <w:jc w:val="both"/>
        <w:rPr>
          <w:rFonts w:ascii="Times New Roman" w:hAnsi="Times New Roman" w:cs="Times New Roman"/>
          <w:sz w:val="24"/>
        </w:rPr>
      </w:pPr>
      <w:r>
        <w:rPr>
          <w:rFonts w:ascii="Times New Roman" w:eastAsia="Times New Roman" w:hAnsi="Times New Roman" w:cs="Times New Roman"/>
          <w:spacing w:val="-2"/>
          <w:sz w:val="28"/>
          <w:szCs w:val="28"/>
          <w:u w:val="single"/>
        </w:rPr>
        <w:t>Территориальная</w:t>
      </w:r>
      <w:r>
        <w:rPr>
          <w:rFonts w:ascii="Times New Roman" w:eastAsia="Times New Roman" w:hAnsi="Times New Roman" w:cs="Times New Roman"/>
          <w:spacing w:val="-1"/>
          <w:sz w:val="28"/>
          <w:szCs w:val="28"/>
          <w:u w:val="single"/>
        </w:rPr>
        <w:t xml:space="preserve"> </w:t>
      </w:r>
      <w:r>
        <w:rPr>
          <w:rFonts w:ascii="Times New Roman" w:eastAsia="Times New Roman" w:hAnsi="Times New Roman" w:cs="Times New Roman"/>
          <w:spacing w:val="-2"/>
          <w:sz w:val="28"/>
          <w:szCs w:val="28"/>
          <w:u w:val="single"/>
        </w:rPr>
        <w:t>зона сельскохозяйственного</w:t>
      </w:r>
      <w:r>
        <w:rPr>
          <w:rFonts w:ascii="Times New Roman" w:eastAsia="Times New Roman" w:hAnsi="Times New Roman" w:cs="Times New Roman"/>
          <w:spacing w:val="1"/>
          <w:sz w:val="28"/>
          <w:szCs w:val="28"/>
          <w:u w:val="single"/>
        </w:rPr>
        <w:t xml:space="preserve"> </w:t>
      </w:r>
      <w:r>
        <w:rPr>
          <w:rFonts w:ascii="Times New Roman" w:eastAsia="Times New Roman" w:hAnsi="Times New Roman" w:cs="Times New Roman"/>
          <w:spacing w:val="-2"/>
          <w:sz w:val="28"/>
          <w:szCs w:val="28"/>
          <w:u w:val="single"/>
        </w:rPr>
        <w:t>освоения</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представлена:</w:t>
      </w:r>
    </w:p>
    <w:p w:rsidR="001B6199" w:rsidRDefault="00B87D76" w:rsidP="00335D82">
      <w:pPr>
        <w:pStyle w:val="TableParagraph"/>
        <w:numPr>
          <w:ilvl w:val="0"/>
          <w:numId w:val="8"/>
        </w:numPr>
        <w:tabs>
          <w:tab w:val="left" w:pos="1642"/>
        </w:tabs>
        <w:spacing w:line="305" w:lineRule="exact"/>
        <w:ind w:left="0" w:firstLine="709"/>
        <w:rPr>
          <w:rFonts w:ascii="Times New Roman" w:hAnsi="Times New Roman" w:cs="Times New Roman"/>
          <w:sz w:val="24"/>
        </w:rPr>
      </w:pPr>
      <w:r>
        <w:rPr>
          <w:rFonts w:ascii="Times New Roman" w:eastAsia="Times New Roman" w:hAnsi="Times New Roman" w:cs="Times New Roman"/>
          <w:spacing w:val="-2"/>
          <w:sz w:val="28"/>
          <w:szCs w:val="28"/>
        </w:rPr>
        <w:t>Пахотными</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угодьями;</w:t>
      </w:r>
    </w:p>
    <w:p w:rsidR="001B6199" w:rsidRDefault="00B87D76" w:rsidP="00335D82">
      <w:pPr>
        <w:pStyle w:val="TableParagraph"/>
        <w:numPr>
          <w:ilvl w:val="0"/>
          <w:numId w:val="8"/>
        </w:numPr>
        <w:tabs>
          <w:tab w:val="left" w:pos="1642"/>
        </w:tabs>
        <w:spacing w:line="305" w:lineRule="exact"/>
        <w:ind w:left="0" w:firstLine="709"/>
        <w:rPr>
          <w:rFonts w:ascii="Times New Roman" w:hAnsi="Times New Roman" w:cs="Times New Roman"/>
          <w:sz w:val="24"/>
        </w:rPr>
      </w:pPr>
      <w:r>
        <w:rPr>
          <w:rFonts w:ascii="Times New Roman" w:eastAsia="Times New Roman" w:hAnsi="Times New Roman" w:cs="Times New Roman"/>
          <w:spacing w:val="-2"/>
          <w:sz w:val="28"/>
          <w:szCs w:val="28"/>
        </w:rPr>
        <w:t>Фруктовыми</w:t>
      </w:r>
      <w:r>
        <w:rPr>
          <w:rFonts w:ascii="Times New Roman" w:eastAsia="Times New Roman" w:hAnsi="Times New Roman" w:cs="Times New Roman"/>
          <w:sz w:val="28"/>
          <w:szCs w:val="28"/>
        </w:rPr>
        <w:t xml:space="preserve"> </w:t>
      </w:r>
      <w:r>
        <w:rPr>
          <w:rFonts w:ascii="Times New Roman" w:eastAsia="Times New Roman" w:hAnsi="Times New Roman" w:cs="Times New Roman"/>
          <w:spacing w:val="-2"/>
          <w:sz w:val="28"/>
          <w:szCs w:val="28"/>
        </w:rPr>
        <w:t>садами;</w:t>
      </w:r>
    </w:p>
    <w:p w:rsidR="001B6199" w:rsidRDefault="00B87D76" w:rsidP="00335D82">
      <w:pPr>
        <w:pStyle w:val="TableParagraph"/>
        <w:numPr>
          <w:ilvl w:val="0"/>
          <w:numId w:val="8"/>
        </w:numPr>
        <w:tabs>
          <w:tab w:val="left" w:pos="1642"/>
        </w:tabs>
        <w:spacing w:line="305" w:lineRule="exact"/>
        <w:ind w:left="0" w:firstLine="709"/>
        <w:rPr>
          <w:rFonts w:ascii="Times New Roman" w:hAnsi="Times New Roman" w:cs="Times New Roman"/>
          <w:sz w:val="24"/>
        </w:rPr>
      </w:pPr>
      <w:r>
        <w:rPr>
          <w:rFonts w:ascii="Times New Roman" w:eastAsia="Times New Roman" w:hAnsi="Times New Roman" w:cs="Times New Roman"/>
          <w:spacing w:val="-2"/>
          <w:sz w:val="28"/>
          <w:szCs w:val="28"/>
        </w:rPr>
        <w:t>Дачными</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и</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садоводческими</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хозяйствами;</w:t>
      </w:r>
    </w:p>
    <w:p w:rsidR="001B6199" w:rsidRDefault="00B87D76" w:rsidP="00335D82">
      <w:pPr>
        <w:pStyle w:val="TableParagraph"/>
        <w:numPr>
          <w:ilvl w:val="0"/>
          <w:numId w:val="8"/>
        </w:numPr>
        <w:tabs>
          <w:tab w:val="left" w:pos="1642"/>
        </w:tabs>
        <w:spacing w:before="1" w:line="305" w:lineRule="exact"/>
        <w:ind w:left="0" w:firstLine="709"/>
        <w:rPr>
          <w:rFonts w:ascii="Times New Roman" w:hAnsi="Times New Roman" w:cs="Times New Roman"/>
          <w:sz w:val="24"/>
        </w:rPr>
      </w:pPr>
      <w:r>
        <w:rPr>
          <w:rFonts w:ascii="Times New Roman" w:eastAsia="Times New Roman" w:hAnsi="Times New Roman" w:cs="Times New Roman"/>
          <w:spacing w:val="-2"/>
          <w:sz w:val="28"/>
          <w:szCs w:val="28"/>
        </w:rPr>
        <w:lastRenderedPageBreak/>
        <w:t>Кустарниково-луговыми</w:t>
      </w:r>
      <w:r>
        <w:rPr>
          <w:rFonts w:ascii="Times New Roman" w:eastAsia="Times New Roman" w:hAnsi="Times New Roman" w:cs="Times New Roman"/>
          <w:sz w:val="28"/>
          <w:szCs w:val="28"/>
        </w:rPr>
        <w:t xml:space="preserve"> </w:t>
      </w:r>
      <w:r>
        <w:rPr>
          <w:rFonts w:ascii="Times New Roman" w:eastAsia="Times New Roman" w:hAnsi="Times New Roman" w:cs="Times New Roman"/>
          <w:spacing w:val="-2"/>
          <w:sz w:val="28"/>
          <w:szCs w:val="28"/>
        </w:rPr>
        <w:t>территориями</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(пастбища,</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выгоны,</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сенокосы);</w:t>
      </w:r>
    </w:p>
    <w:p w:rsidR="001B6199" w:rsidRDefault="00B87D76" w:rsidP="00335D82">
      <w:pPr>
        <w:pStyle w:val="TableParagraph"/>
        <w:numPr>
          <w:ilvl w:val="0"/>
          <w:numId w:val="8"/>
        </w:numPr>
        <w:tabs>
          <w:tab w:val="left" w:pos="1642"/>
        </w:tabs>
        <w:spacing w:line="305" w:lineRule="exact"/>
        <w:ind w:left="0" w:firstLine="709"/>
        <w:rPr>
          <w:rFonts w:ascii="Times New Roman" w:hAnsi="Times New Roman" w:cs="Times New Roman"/>
          <w:sz w:val="24"/>
        </w:rPr>
      </w:pPr>
      <w:r>
        <w:rPr>
          <w:rFonts w:ascii="Times New Roman" w:eastAsia="Times New Roman" w:hAnsi="Times New Roman" w:cs="Times New Roman"/>
          <w:spacing w:val="-2"/>
          <w:sz w:val="28"/>
          <w:szCs w:val="28"/>
        </w:rPr>
        <w:t>Участками</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водного</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фонда;</w:t>
      </w:r>
    </w:p>
    <w:p w:rsidR="001B6199" w:rsidRDefault="00B87D76" w:rsidP="00335D82">
      <w:pPr>
        <w:pStyle w:val="TableParagraph"/>
        <w:numPr>
          <w:ilvl w:val="0"/>
          <w:numId w:val="8"/>
        </w:numPr>
        <w:tabs>
          <w:tab w:val="left" w:pos="1642"/>
        </w:tabs>
        <w:spacing w:before="2"/>
        <w:ind w:left="0" w:firstLine="709"/>
        <w:rPr>
          <w:rFonts w:ascii="Times New Roman" w:hAnsi="Times New Roman" w:cs="Times New Roman"/>
          <w:sz w:val="24"/>
        </w:rPr>
      </w:pPr>
      <w:r>
        <w:rPr>
          <w:rFonts w:ascii="Times New Roman" w:eastAsia="Times New Roman" w:hAnsi="Times New Roman" w:cs="Times New Roman"/>
          <w:spacing w:val="-2"/>
          <w:sz w:val="28"/>
          <w:szCs w:val="28"/>
        </w:rPr>
        <w:t>Территориями,</w:t>
      </w:r>
      <w:r>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2"/>
          <w:sz w:val="28"/>
          <w:szCs w:val="28"/>
        </w:rPr>
        <w:t>непригодными и</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ограниченно пригодными к</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освоению.</w:t>
      </w:r>
    </w:p>
    <w:p w:rsidR="001B6199" w:rsidRDefault="00B87D76">
      <w:pPr>
        <w:pStyle w:val="TableParagraph"/>
        <w:ind w:firstLine="709"/>
        <w:jc w:val="both"/>
        <w:rPr>
          <w:rFonts w:ascii="Times New Roman" w:hAnsi="Times New Roman" w:cs="Times New Roman"/>
          <w:sz w:val="24"/>
        </w:rPr>
      </w:pPr>
      <w:r>
        <w:rPr>
          <w:rFonts w:ascii="Times New Roman" w:eastAsia="Times New Roman" w:hAnsi="Times New Roman" w:cs="Times New Roman"/>
          <w:sz w:val="28"/>
          <w:szCs w:val="28"/>
        </w:rPr>
        <w:t>Развитие зоны сельскохозяйственного освоения регламентируется Стратегией социально-экономического развития Ростовской области в следующих направлениях:</w:t>
      </w:r>
    </w:p>
    <w:p w:rsidR="001B6199" w:rsidRDefault="00B87D76" w:rsidP="00335D82">
      <w:pPr>
        <w:pStyle w:val="TableParagraph"/>
        <w:numPr>
          <w:ilvl w:val="0"/>
          <w:numId w:val="7"/>
        </w:numPr>
        <w:tabs>
          <w:tab w:val="left" w:pos="1385"/>
        </w:tabs>
        <w:ind w:left="0" w:firstLine="709"/>
        <w:jc w:val="both"/>
        <w:rPr>
          <w:rFonts w:ascii="Times New Roman" w:hAnsi="Times New Roman" w:cs="Times New Roman"/>
          <w:sz w:val="24"/>
        </w:rPr>
      </w:pPr>
      <w:r>
        <w:rPr>
          <w:rFonts w:ascii="Times New Roman" w:eastAsia="Times New Roman" w:hAnsi="Times New Roman" w:cs="Times New Roman"/>
          <w:sz w:val="28"/>
          <w:szCs w:val="28"/>
        </w:rPr>
        <w:t>развитие сектора базовой специализации по производству зерна и масличных на основе интенсификации, должно осуществляться за счет применения новых современных технологий повышения урожайности, но не за счет увеличения площадей посевов. Основной доход будет составлять в будущем реализация зерна и подсолнечника, так как экспортный спрос на отечественное растительное масло и зерно в ближайшие годы при прочих равных условиях будет расти, прежде всего, под воздействием развития ситуации на рынках биоэнергетики и кормов. В структуре зерновых культур должны происходить сдвиги от ячменя к кукурузе и другим продуктивным культурам, обеспечивающим кормовую базу для развития животноводства;</w:t>
      </w:r>
    </w:p>
    <w:p w:rsidR="001B6199" w:rsidRDefault="00B87D76" w:rsidP="00335D82">
      <w:pPr>
        <w:pStyle w:val="TableParagraph"/>
        <w:numPr>
          <w:ilvl w:val="0"/>
          <w:numId w:val="7"/>
        </w:numPr>
        <w:tabs>
          <w:tab w:val="left" w:pos="1418"/>
        </w:tabs>
        <w:ind w:left="0" w:firstLine="709"/>
        <w:jc w:val="both"/>
        <w:rPr>
          <w:rFonts w:ascii="Times New Roman" w:hAnsi="Times New Roman" w:cs="Times New Roman"/>
          <w:sz w:val="24"/>
        </w:rPr>
      </w:pPr>
      <w:r>
        <w:rPr>
          <w:rFonts w:ascii="Times New Roman" w:eastAsia="Times New Roman" w:hAnsi="Times New Roman" w:cs="Times New Roman"/>
          <w:sz w:val="28"/>
          <w:szCs w:val="28"/>
        </w:rPr>
        <w:t>развитие потенциала мясомолочного сектора будет осуществляться только при обеспечении сбыта и переработки животноводческой продукции;</w:t>
      </w:r>
    </w:p>
    <w:p w:rsidR="001B6199" w:rsidRDefault="00B87D76" w:rsidP="00335D82">
      <w:pPr>
        <w:pStyle w:val="TableParagraph"/>
        <w:numPr>
          <w:ilvl w:val="0"/>
          <w:numId w:val="7"/>
        </w:numPr>
        <w:tabs>
          <w:tab w:val="left" w:pos="1519"/>
        </w:tabs>
        <w:ind w:left="0" w:firstLine="709"/>
        <w:jc w:val="both"/>
        <w:rPr>
          <w:rFonts w:ascii="Times New Roman" w:hAnsi="Times New Roman" w:cs="Times New Roman"/>
          <w:sz w:val="24"/>
        </w:rPr>
      </w:pPr>
      <w:r>
        <w:rPr>
          <w:rFonts w:ascii="Times New Roman" w:eastAsia="Times New Roman" w:hAnsi="Times New Roman" w:cs="Times New Roman"/>
          <w:sz w:val="28"/>
          <w:szCs w:val="28"/>
        </w:rPr>
        <w:t>создание агрофирм, должно включать в себя наряду с производством сельскохозяйственной продукции, предприятия по ее хранению, глубокой переработке и выпуску и сбыту конкурентоспособной продукции;</w:t>
      </w:r>
    </w:p>
    <w:p w:rsidR="001B6199" w:rsidRDefault="00B87D76" w:rsidP="00335D82">
      <w:pPr>
        <w:pStyle w:val="TableParagraph"/>
        <w:numPr>
          <w:ilvl w:val="0"/>
          <w:numId w:val="7"/>
        </w:numPr>
        <w:tabs>
          <w:tab w:val="left" w:pos="1399"/>
        </w:tabs>
        <w:ind w:left="0" w:firstLine="709"/>
        <w:jc w:val="both"/>
        <w:rPr>
          <w:rFonts w:ascii="Times New Roman" w:hAnsi="Times New Roman" w:cs="Times New Roman"/>
          <w:sz w:val="24"/>
        </w:rPr>
      </w:pPr>
      <w:r>
        <w:rPr>
          <w:rFonts w:ascii="Times New Roman" w:eastAsia="Times New Roman" w:hAnsi="Times New Roman" w:cs="Times New Roman"/>
          <w:sz w:val="28"/>
          <w:szCs w:val="28"/>
        </w:rPr>
        <w:t>для реализации сельхозпродукции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создаются торгово-деловые зоны 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 xml:space="preserve">казачьи </w:t>
      </w:r>
      <w:r>
        <w:rPr>
          <w:rFonts w:ascii="Times New Roman" w:eastAsia="Times New Roman" w:hAnsi="Times New Roman" w:cs="Times New Roman"/>
          <w:spacing w:val="-2"/>
          <w:sz w:val="28"/>
          <w:szCs w:val="28"/>
        </w:rPr>
        <w:t>рынки.</w:t>
      </w:r>
    </w:p>
    <w:p w:rsidR="001B6199" w:rsidRDefault="001B6199">
      <w:pPr>
        <w:pStyle w:val="TableParagraph"/>
        <w:spacing w:before="14"/>
        <w:ind w:firstLine="709"/>
        <w:rPr>
          <w:rFonts w:ascii="Times New Roman" w:hAnsi="Times New Roman" w:cs="Times New Roman"/>
          <w:sz w:val="24"/>
        </w:rPr>
      </w:pPr>
    </w:p>
    <w:p w:rsidR="001B6199" w:rsidRDefault="00B87D76" w:rsidP="00BD55D4">
      <w:pPr>
        <w:pStyle w:val="11"/>
        <w:spacing w:before="0" w:after="0"/>
        <w:jc w:val="center"/>
        <w:rPr>
          <w:rFonts w:ascii="Times New Roman" w:hAnsi="Times New Roman" w:cs="Times New Roman"/>
          <w:b/>
          <w:bCs/>
          <w:sz w:val="28"/>
          <w:szCs w:val="28"/>
        </w:rPr>
      </w:pPr>
      <w:bookmarkStart w:id="21" w:name="_Toc177718941"/>
      <w:r w:rsidRPr="00BD55D4">
        <w:rPr>
          <w:rFonts w:ascii="Times New Roman" w:eastAsia="Times New Roman" w:hAnsi="Times New Roman" w:cs="Times New Roman"/>
          <w:b/>
          <w:bCs/>
          <w:spacing w:val="-8"/>
          <w:sz w:val="28"/>
          <w:szCs w:val="28"/>
        </w:rPr>
        <w:t>Зоны</w:t>
      </w:r>
      <w:r>
        <w:rPr>
          <w:rFonts w:ascii="Times New Roman" w:eastAsia="Times New Roman" w:hAnsi="Times New Roman" w:cs="Times New Roman"/>
          <w:spacing w:val="-6"/>
          <w:sz w:val="28"/>
          <w:szCs w:val="28"/>
        </w:rPr>
        <w:t xml:space="preserve"> </w:t>
      </w:r>
      <w:r>
        <w:rPr>
          <w:rFonts w:ascii="Times New Roman" w:eastAsia="Times New Roman" w:hAnsi="Times New Roman" w:cs="Times New Roman"/>
          <w:b/>
          <w:spacing w:val="-2"/>
          <w:sz w:val="28"/>
          <w:szCs w:val="28"/>
        </w:rPr>
        <w:t>с</w:t>
      </w:r>
      <w:r>
        <w:rPr>
          <w:rFonts w:ascii="Times New Roman" w:eastAsia="Times New Roman" w:hAnsi="Times New Roman" w:cs="Times New Roman"/>
          <w:spacing w:val="-6"/>
          <w:sz w:val="28"/>
          <w:szCs w:val="28"/>
        </w:rPr>
        <w:t xml:space="preserve"> </w:t>
      </w:r>
      <w:r>
        <w:rPr>
          <w:rFonts w:ascii="Times New Roman" w:eastAsia="Times New Roman" w:hAnsi="Times New Roman" w:cs="Times New Roman"/>
          <w:b/>
          <w:spacing w:val="-2"/>
          <w:sz w:val="28"/>
          <w:szCs w:val="28"/>
        </w:rPr>
        <w:t>особыми</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b/>
          <w:spacing w:val="-2"/>
          <w:sz w:val="28"/>
          <w:szCs w:val="28"/>
        </w:rPr>
        <w:t>условиями</w:t>
      </w:r>
      <w:r>
        <w:rPr>
          <w:rFonts w:ascii="Times New Roman" w:eastAsia="Times New Roman" w:hAnsi="Times New Roman" w:cs="Times New Roman"/>
          <w:spacing w:val="-6"/>
          <w:sz w:val="28"/>
          <w:szCs w:val="28"/>
        </w:rPr>
        <w:t xml:space="preserve"> </w:t>
      </w:r>
      <w:r>
        <w:rPr>
          <w:rFonts w:ascii="Times New Roman" w:eastAsia="Times New Roman" w:hAnsi="Times New Roman" w:cs="Times New Roman"/>
          <w:b/>
          <w:spacing w:val="-2"/>
          <w:sz w:val="28"/>
          <w:szCs w:val="28"/>
        </w:rPr>
        <w:t>использования</w:t>
      </w:r>
      <w:r>
        <w:rPr>
          <w:rFonts w:ascii="Times New Roman" w:eastAsia="Times New Roman" w:hAnsi="Times New Roman" w:cs="Times New Roman"/>
          <w:spacing w:val="-7"/>
          <w:sz w:val="28"/>
          <w:szCs w:val="28"/>
        </w:rPr>
        <w:t xml:space="preserve"> </w:t>
      </w:r>
      <w:r>
        <w:rPr>
          <w:rFonts w:ascii="Times New Roman" w:eastAsia="Times New Roman" w:hAnsi="Times New Roman" w:cs="Times New Roman"/>
          <w:b/>
          <w:spacing w:val="-2"/>
          <w:sz w:val="28"/>
          <w:szCs w:val="28"/>
        </w:rPr>
        <w:t>территории</w:t>
      </w:r>
      <w:bookmarkEnd w:id="21"/>
    </w:p>
    <w:p w:rsidR="001B6199" w:rsidRDefault="001B6199">
      <w:pPr>
        <w:pStyle w:val="TableParagraph"/>
        <w:ind w:firstLine="709"/>
        <w:jc w:val="center"/>
        <w:rPr>
          <w:rFonts w:ascii="Times New Roman" w:hAnsi="Times New Roman" w:cs="Times New Roman"/>
          <w:b/>
          <w:bCs/>
          <w:sz w:val="28"/>
          <w:szCs w:val="28"/>
        </w:rPr>
      </w:pPr>
    </w:p>
    <w:p w:rsidR="001B6199" w:rsidRDefault="00B87D76">
      <w:pPr>
        <w:spacing w:after="0"/>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соответствии с</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Федеральным законом от 14.03.1995 №33-ФЗ</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«Об</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особо охраняемых природных территориях», Областным законом от 28.12.2005 №434-ЗС «Об особо охраняемых природных территориях Ростовской области», в целях поддержания экологического</w:t>
      </w:r>
      <w:r>
        <w:rPr>
          <w:rFonts w:ascii="Times New Roman" w:eastAsia="Times New Roman" w:hAnsi="Times New Roman" w:cs="Times New Roman"/>
          <w:spacing w:val="72"/>
          <w:sz w:val="28"/>
          <w:szCs w:val="28"/>
        </w:rPr>
        <w:t xml:space="preserve"> </w:t>
      </w:r>
      <w:r>
        <w:rPr>
          <w:rFonts w:ascii="Times New Roman" w:eastAsia="Times New Roman" w:hAnsi="Times New Roman" w:cs="Times New Roman"/>
          <w:sz w:val="28"/>
          <w:szCs w:val="28"/>
        </w:rPr>
        <w:t>баланса,</w:t>
      </w:r>
      <w:r>
        <w:rPr>
          <w:rFonts w:ascii="Times New Roman" w:eastAsia="Times New Roman" w:hAnsi="Times New Roman" w:cs="Times New Roman"/>
          <w:spacing w:val="71"/>
          <w:sz w:val="28"/>
          <w:szCs w:val="28"/>
        </w:rPr>
        <w:t xml:space="preserve"> </w:t>
      </w:r>
      <w:r>
        <w:rPr>
          <w:rFonts w:ascii="Times New Roman" w:eastAsia="Times New Roman" w:hAnsi="Times New Roman" w:cs="Times New Roman"/>
          <w:sz w:val="28"/>
          <w:szCs w:val="28"/>
        </w:rPr>
        <w:t>сохранения</w:t>
      </w:r>
      <w:r>
        <w:rPr>
          <w:rFonts w:ascii="Times New Roman" w:eastAsia="Times New Roman" w:hAnsi="Times New Roman" w:cs="Times New Roman"/>
          <w:spacing w:val="72"/>
          <w:sz w:val="28"/>
          <w:szCs w:val="28"/>
        </w:rPr>
        <w:t xml:space="preserve"> </w:t>
      </w:r>
      <w:r>
        <w:rPr>
          <w:rFonts w:ascii="Times New Roman" w:eastAsia="Times New Roman" w:hAnsi="Times New Roman" w:cs="Times New Roman"/>
          <w:sz w:val="28"/>
          <w:szCs w:val="28"/>
        </w:rPr>
        <w:t>и</w:t>
      </w:r>
      <w:r>
        <w:rPr>
          <w:rFonts w:ascii="Times New Roman" w:eastAsia="Times New Roman" w:hAnsi="Times New Roman" w:cs="Times New Roman"/>
          <w:spacing w:val="71"/>
          <w:sz w:val="28"/>
          <w:szCs w:val="28"/>
        </w:rPr>
        <w:t xml:space="preserve"> </w:t>
      </w:r>
      <w:r>
        <w:rPr>
          <w:rFonts w:ascii="Times New Roman" w:eastAsia="Times New Roman" w:hAnsi="Times New Roman" w:cs="Times New Roman"/>
          <w:sz w:val="28"/>
          <w:szCs w:val="28"/>
        </w:rPr>
        <w:t>восстановления</w:t>
      </w:r>
      <w:r>
        <w:rPr>
          <w:rFonts w:ascii="Times New Roman" w:eastAsia="Times New Roman" w:hAnsi="Times New Roman" w:cs="Times New Roman"/>
          <w:spacing w:val="70"/>
          <w:sz w:val="28"/>
          <w:szCs w:val="28"/>
        </w:rPr>
        <w:t xml:space="preserve"> </w:t>
      </w:r>
      <w:r>
        <w:rPr>
          <w:rFonts w:ascii="Times New Roman" w:eastAsia="Times New Roman" w:hAnsi="Times New Roman" w:cs="Times New Roman"/>
          <w:sz w:val="28"/>
          <w:szCs w:val="28"/>
        </w:rPr>
        <w:t>природных</w:t>
      </w:r>
      <w:r>
        <w:rPr>
          <w:rFonts w:ascii="Times New Roman" w:eastAsia="Times New Roman" w:hAnsi="Times New Roman" w:cs="Times New Roman"/>
          <w:spacing w:val="70"/>
          <w:sz w:val="28"/>
          <w:szCs w:val="28"/>
        </w:rPr>
        <w:t xml:space="preserve"> </w:t>
      </w:r>
      <w:r>
        <w:rPr>
          <w:rFonts w:ascii="Times New Roman" w:eastAsia="Times New Roman" w:hAnsi="Times New Roman" w:cs="Times New Roman"/>
          <w:sz w:val="28"/>
          <w:szCs w:val="28"/>
        </w:rPr>
        <w:t>комплексов,</w:t>
      </w:r>
      <w:r>
        <w:rPr>
          <w:rFonts w:ascii="Times New Roman" w:eastAsia="Times New Roman" w:hAnsi="Times New Roman" w:cs="Times New Roman"/>
          <w:spacing w:val="71"/>
          <w:sz w:val="28"/>
          <w:szCs w:val="28"/>
        </w:rPr>
        <w:t xml:space="preserve"> </w:t>
      </w:r>
      <w:r>
        <w:rPr>
          <w:rFonts w:ascii="Times New Roman" w:eastAsia="Times New Roman" w:hAnsi="Times New Roman" w:cs="Times New Roman"/>
          <w:sz w:val="28"/>
          <w:szCs w:val="28"/>
        </w:rPr>
        <w:t>создан заказник частично захватывающий территорию поселения постановлением Правительства Ростовской области от 27 ноября 2014 №789 «О создании государственного природного заказника</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Горненский</w:t>
      </w:r>
      <w:proofErr w:type="spellEnd"/>
      <w:r>
        <w:rPr>
          <w:rFonts w:ascii="Times New Roman" w:eastAsia="Times New Roman" w:hAnsi="Times New Roman" w:cs="Times New Roman"/>
          <w:sz w:val="28"/>
          <w:szCs w:val="28"/>
        </w:rPr>
        <w:t>».</w:t>
      </w:r>
      <w:proofErr w:type="gramEnd"/>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z w:val="28"/>
          <w:szCs w:val="28"/>
        </w:rPr>
        <w:t>Координаты с</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z w:val="28"/>
          <w:szCs w:val="28"/>
        </w:rPr>
        <w:t>характерными</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точками</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установлены Положением</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z w:val="28"/>
          <w:szCs w:val="28"/>
        </w:rPr>
        <w:t>к указанному постановлению. Границы заказника обозначаются на местности специальными информационными знаками по периметру границ его кластеров.</w:t>
      </w:r>
    </w:p>
    <w:p w:rsidR="001B6199" w:rsidRDefault="00B87D76">
      <w:pPr>
        <w:pStyle w:val="TableParagraph"/>
        <w:spacing w:before="2"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rPr>
        <w:t>На территории заказника хозяйственная деятельность осуществляется с соблюдением настоящего Положения и Требований по предотвращению гибели объектов животного мира при осуществлении производственных процессов, а также при эксплуатации транспортных</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z w:val="28"/>
          <w:szCs w:val="28"/>
        </w:rPr>
        <w:t>магистралей,</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трубопроводов,</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линий</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z w:val="28"/>
          <w:szCs w:val="28"/>
        </w:rPr>
        <w:t>связи</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z w:val="28"/>
          <w:szCs w:val="28"/>
        </w:rPr>
        <w:t>и</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электропередачи,</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утвержденных Постановлением</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z w:val="28"/>
          <w:szCs w:val="28"/>
        </w:rPr>
        <w:t>Правительства</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Российской</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z w:val="28"/>
          <w:szCs w:val="28"/>
        </w:rPr>
        <w:t>Федерации</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z w:val="28"/>
          <w:szCs w:val="28"/>
        </w:rPr>
        <w:t>от</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z w:val="28"/>
          <w:szCs w:val="28"/>
        </w:rPr>
        <w:t>13.08.1996</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z w:val="28"/>
          <w:szCs w:val="28"/>
        </w:rPr>
        <w:t>№997.</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z w:val="28"/>
          <w:szCs w:val="28"/>
        </w:rPr>
        <w:t>На</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 xml:space="preserve">территории заказника государственный надзор в </w:t>
      </w:r>
      <w:r>
        <w:rPr>
          <w:rFonts w:ascii="Times New Roman" w:eastAsia="Times New Roman" w:hAnsi="Times New Roman" w:cs="Times New Roman"/>
          <w:sz w:val="28"/>
          <w:szCs w:val="28"/>
        </w:rPr>
        <w:lastRenderedPageBreak/>
        <w:t xml:space="preserve">области охраны и </w:t>
      </w:r>
      <w:proofErr w:type="gramStart"/>
      <w:r>
        <w:rPr>
          <w:rFonts w:ascii="Times New Roman" w:eastAsia="Times New Roman" w:hAnsi="Times New Roman" w:cs="Times New Roman"/>
          <w:sz w:val="28"/>
          <w:szCs w:val="28"/>
        </w:rPr>
        <w:t>использования</w:t>
      </w:r>
      <w:proofErr w:type="gramEnd"/>
      <w:r>
        <w:rPr>
          <w:rFonts w:ascii="Times New Roman" w:eastAsia="Times New Roman" w:hAnsi="Times New Roman" w:cs="Times New Roman"/>
          <w:sz w:val="28"/>
          <w:szCs w:val="28"/>
        </w:rPr>
        <w:t xml:space="preserve"> особо охраняемых природных территорий осуществляется уполномоченными органами исполнительной власти Ростовской области при осуществлении ими регионального государственного экологического надзора в соответствии с законодательством Российской Федерации и Ростовской области об охране окружающей среды в порядке, установленном Правительством Ростовской области.</w:t>
      </w:r>
    </w:p>
    <w:p w:rsidR="001B6199" w:rsidRDefault="00B87D76">
      <w:pPr>
        <w:pStyle w:val="TableParagraph"/>
        <w:spacing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rPr>
        <w:t>Проведение мероприятий по охране, защите и воспроизводству лесов на территории заказника осуществляется в соответствии с лесным планом Ростовской области и лесохозяйственным регламентом лесничества.</w:t>
      </w:r>
    </w:p>
    <w:p w:rsidR="001B6199" w:rsidRDefault="00B87D76">
      <w:pPr>
        <w:pStyle w:val="TableParagraph"/>
        <w:spacing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rPr>
        <w:t>Ограничения, усложняющие градостроительное освоение территории, представлены двумя типами ограничивающих факторов: планировочными и эколого-средовыми.</w:t>
      </w:r>
    </w:p>
    <w:p w:rsidR="001B6199" w:rsidRDefault="00B87D76">
      <w:pPr>
        <w:pStyle w:val="TableParagraph"/>
        <w:spacing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u w:val="single"/>
        </w:rPr>
        <w:t xml:space="preserve">Эколого-средовые ограничения </w:t>
      </w:r>
      <w:r>
        <w:rPr>
          <w:rFonts w:ascii="Times New Roman" w:eastAsia="Times New Roman" w:hAnsi="Times New Roman" w:cs="Times New Roman"/>
          <w:sz w:val="28"/>
          <w:szCs w:val="28"/>
        </w:rPr>
        <w:t xml:space="preserve">отражают состояние приземного воздушного слоя, степень его загрязнения ингредиентами экологической опасности по </w:t>
      </w:r>
      <w:proofErr w:type="gramStart"/>
      <w:r>
        <w:rPr>
          <w:rFonts w:ascii="Times New Roman" w:eastAsia="Times New Roman" w:hAnsi="Times New Roman" w:cs="Times New Roman"/>
          <w:sz w:val="28"/>
          <w:szCs w:val="28"/>
        </w:rPr>
        <w:t>действующему</w:t>
      </w:r>
      <w:proofErr w:type="gramEnd"/>
      <w:r>
        <w:rPr>
          <w:rFonts w:ascii="Times New Roman" w:eastAsia="Times New Roman" w:hAnsi="Times New Roman" w:cs="Times New Roman"/>
          <w:sz w:val="28"/>
          <w:szCs w:val="28"/>
        </w:rPr>
        <w:t xml:space="preserve"> СанПиНу, акустические и электромагнитные характеристики дискомфортного уровня.</w:t>
      </w:r>
    </w:p>
    <w:p w:rsidR="001B6199" w:rsidRDefault="00B87D76">
      <w:pPr>
        <w:pStyle w:val="TableParagraph"/>
        <w:spacing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rPr>
        <w:t>Эколого-средовые ограничения представлены санитарно-защитными зонами предприятий III,IV,V класса.</w:t>
      </w:r>
    </w:p>
    <w:p w:rsidR="001B6199" w:rsidRDefault="00B87D76">
      <w:pPr>
        <w:pStyle w:val="TableParagraph"/>
        <w:spacing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rPr>
        <w:t>Эколого-средовые ограничения непосредственно относятся к условиям размещения жилищного строительства, объектов рекреационного назначения.</w:t>
      </w:r>
    </w:p>
    <w:p w:rsidR="001B6199" w:rsidRDefault="00B87D76">
      <w:pPr>
        <w:pStyle w:val="TableParagraph"/>
        <w:spacing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u w:val="single"/>
        </w:rPr>
        <w:t>Планировочные ограничения</w:t>
      </w:r>
      <w:r>
        <w:rPr>
          <w:rFonts w:ascii="Times New Roman" w:eastAsia="Times New Roman" w:hAnsi="Times New Roman" w:cs="Times New Roman"/>
          <w:sz w:val="28"/>
          <w:szCs w:val="28"/>
        </w:rPr>
        <w:t xml:space="preserve"> отображают состояние грунтового слоя и поверхности осваиваемой территории (включая формы растительности, застройки).</w:t>
      </w:r>
    </w:p>
    <w:p w:rsidR="001B6199" w:rsidRDefault="00B87D76">
      <w:pPr>
        <w:pStyle w:val="TableParagraph"/>
        <w:spacing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rPr>
        <w:t>В данных условиях планировочные ограничения представлены горно-геологическими воздействиями в границах шахтных полей закрытых шахт (тектонические сдвиги слоев, выходы экологически опасных газов и шахтных вод на поверхность), зоны закрытых шахты №10,</w:t>
      </w:r>
      <w:r>
        <w:rPr>
          <w:rFonts w:ascii="Times New Roman" w:eastAsia="Times New Roman" w:hAnsi="Times New Roman" w:cs="Times New Roman"/>
          <w:spacing w:val="-13"/>
          <w:sz w:val="28"/>
          <w:szCs w:val="28"/>
        </w:rPr>
        <w:t xml:space="preserve"> </w:t>
      </w:r>
      <w:proofErr w:type="spellStart"/>
      <w:r>
        <w:rPr>
          <w:rFonts w:ascii="Times New Roman" w:eastAsia="Times New Roman" w:hAnsi="Times New Roman" w:cs="Times New Roman"/>
          <w:spacing w:val="-2"/>
          <w:sz w:val="28"/>
          <w:szCs w:val="28"/>
        </w:rPr>
        <w:t>Аютинской</w:t>
      </w:r>
      <w:proofErr w:type="spellEnd"/>
      <w:r>
        <w:rPr>
          <w:rFonts w:ascii="Times New Roman" w:eastAsia="Times New Roman" w:hAnsi="Times New Roman" w:cs="Times New Roman"/>
          <w:spacing w:val="-2"/>
          <w:sz w:val="28"/>
          <w:szCs w:val="28"/>
        </w:rPr>
        <w:t>.</w:t>
      </w:r>
    </w:p>
    <w:p w:rsidR="001B6199" w:rsidRDefault="00B87D76">
      <w:pPr>
        <w:pStyle w:val="TableParagraph"/>
        <w:spacing w:line="276" w:lineRule="auto"/>
        <w:ind w:firstLine="709"/>
        <w:jc w:val="both"/>
        <w:rPr>
          <w:rFonts w:ascii="Times New Roman" w:hAnsi="Times New Roman" w:cs="Times New Roman"/>
          <w:sz w:val="24"/>
        </w:rPr>
      </w:pPr>
      <w:proofErr w:type="gramStart"/>
      <w:r>
        <w:rPr>
          <w:rFonts w:ascii="Times New Roman" w:eastAsia="Times New Roman" w:hAnsi="Times New Roman" w:cs="Times New Roman"/>
          <w:sz w:val="28"/>
          <w:szCs w:val="28"/>
        </w:rPr>
        <w:t xml:space="preserve">Карьеры, отработанные карьеры качеством и свойствами грунтового слоя (поля, участки с нарушенной структурой грунта), крутизной склонов поверхности земли (уклоны более 20%), особыми видами использования территории в охранном режиме (лесной фонд,), </w:t>
      </w:r>
      <w:proofErr w:type="spellStart"/>
      <w:r>
        <w:rPr>
          <w:rFonts w:ascii="Times New Roman" w:eastAsia="Times New Roman" w:hAnsi="Times New Roman" w:cs="Times New Roman"/>
          <w:sz w:val="28"/>
          <w:szCs w:val="28"/>
        </w:rPr>
        <w:t>регламентно</w:t>
      </w:r>
      <w:proofErr w:type="spellEnd"/>
      <w:r>
        <w:rPr>
          <w:rFonts w:ascii="Times New Roman" w:eastAsia="Times New Roman" w:hAnsi="Times New Roman" w:cs="Times New Roman"/>
          <w:sz w:val="28"/>
          <w:szCs w:val="28"/>
        </w:rPr>
        <w:t>-режимными ограничениями (режим приграничной зоны, зоны водоохраны, охраны памятников природы, истории и культуры), зоны охраны источников водоснабжения, зоны, подверженные риску возникновения чрезвычайных ситуаций природного и техногенного характера.</w:t>
      </w:r>
      <w:proofErr w:type="gramEnd"/>
    </w:p>
    <w:p w:rsidR="001B6199" w:rsidRDefault="00B87D76" w:rsidP="00953CBF">
      <w:pPr>
        <w:pStyle w:val="TableParagraph"/>
        <w:spacing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rPr>
        <w:t>Планировочные ограничения, в целом, относятся к условиям размещения капитального строительства, как в селитебной зоне, так и в производственной.</w:t>
      </w:r>
    </w:p>
    <w:p w:rsidR="001B6199" w:rsidRDefault="00B87D76" w:rsidP="00953CBF">
      <w:pPr>
        <w:pStyle w:val="TableParagraph"/>
        <w:spacing w:line="276" w:lineRule="auto"/>
        <w:ind w:firstLine="709"/>
        <w:jc w:val="both"/>
        <w:rPr>
          <w:rFonts w:ascii="Times New Roman" w:hAnsi="Times New Roman" w:cs="Times New Roman"/>
          <w:sz w:val="24"/>
        </w:rPr>
      </w:pPr>
      <w:r>
        <w:rPr>
          <w:rFonts w:ascii="Times New Roman" w:eastAsia="Times New Roman" w:hAnsi="Times New Roman" w:cs="Times New Roman"/>
          <w:sz w:val="28"/>
          <w:szCs w:val="28"/>
          <w:u w:val="single"/>
        </w:rPr>
        <w:t>Зоны</w:t>
      </w:r>
      <w:r>
        <w:rPr>
          <w:rFonts w:ascii="Times New Roman" w:eastAsia="Times New Roman" w:hAnsi="Times New Roman" w:cs="Times New Roman"/>
          <w:spacing w:val="-13"/>
          <w:sz w:val="28"/>
          <w:szCs w:val="28"/>
          <w:u w:val="single"/>
        </w:rPr>
        <w:t xml:space="preserve"> </w:t>
      </w:r>
      <w:r>
        <w:rPr>
          <w:rFonts w:ascii="Times New Roman" w:eastAsia="Times New Roman" w:hAnsi="Times New Roman" w:cs="Times New Roman"/>
          <w:spacing w:val="-2"/>
          <w:sz w:val="28"/>
          <w:szCs w:val="28"/>
          <w:u w:val="single"/>
        </w:rPr>
        <w:t>водоохраны</w:t>
      </w:r>
    </w:p>
    <w:p w:rsidR="001B6199" w:rsidRDefault="00B87D76" w:rsidP="00953CBF">
      <w:pPr>
        <w:pStyle w:val="TableParagraph"/>
        <w:spacing w:line="276" w:lineRule="auto"/>
        <w:ind w:firstLine="709"/>
        <w:jc w:val="both"/>
        <w:rPr>
          <w:rFonts w:ascii="Times New Roman" w:hAnsi="Times New Roman" w:cs="Times New Roman"/>
          <w:sz w:val="24"/>
        </w:rPr>
      </w:pPr>
      <w:proofErr w:type="spellStart"/>
      <w:r>
        <w:rPr>
          <w:rFonts w:ascii="Times New Roman" w:eastAsia="Times New Roman" w:hAnsi="Times New Roman" w:cs="Times New Roman"/>
          <w:sz w:val="28"/>
          <w:szCs w:val="28"/>
        </w:rPr>
        <w:t>Водоохранная</w:t>
      </w:r>
      <w:proofErr w:type="spellEnd"/>
      <w:r>
        <w:rPr>
          <w:rFonts w:ascii="Times New Roman" w:eastAsia="Times New Roman" w:hAnsi="Times New Roman" w:cs="Times New Roman"/>
          <w:spacing w:val="20"/>
          <w:sz w:val="28"/>
          <w:szCs w:val="28"/>
        </w:rPr>
        <w:t xml:space="preserve"> </w:t>
      </w:r>
      <w:r>
        <w:rPr>
          <w:rFonts w:ascii="Times New Roman" w:eastAsia="Times New Roman" w:hAnsi="Times New Roman" w:cs="Times New Roman"/>
          <w:sz w:val="28"/>
          <w:szCs w:val="28"/>
        </w:rPr>
        <w:t>зона</w:t>
      </w:r>
      <w:r>
        <w:rPr>
          <w:rFonts w:ascii="Times New Roman" w:eastAsia="Times New Roman" w:hAnsi="Times New Roman" w:cs="Times New Roman"/>
          <w:spacing w:val="23"/>
          <w:sz w:val="28"/>
          <w:szCs w:val="28"/>
        </w:rPr>
        <w:t xml:space="preserve"> </w:t>
      </w:r>
      <w:r>
        <w:rPr>
          <w:rFonts w:ascii="Times New Roman" w:eastAsia="Times New Roman" w:hAnsi="Times New Roman" w:cs="Times New Roman"/>
          <w:sz w:val="28"/>
          <w:szCs w:val="28"/>
        </w:rPr>
        <w:t>реки</w:t>
      </w:r>
      <w:r>
        <w:rPr>
          <w:rFonts w:ascii="Times New Roman" w:eastAsia="Times New Roman" w:hAnsi="Times New Roman" w:cs="Times New Roman"/>
          <w:spacing w:val="22"/>
          <w:sz w:val="28"/>
          <w:szCs w:val="28"/>
        </w:rPr>
        <w:t xml:space="preserve">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pacing w:val="20"/>
          <w:sz w:val="28"/>
          <w:szCs w:val="28"/>
        </w:rPr>
        <w:t xml:space="preserve"> </w:t>
      </w:r>
      <w:r>
        <w:rPr>
          <w:rFonts w:ascii="Times New Roman" w:eastAsia="Times New Roman" w:hAnsi="Times New Roman" w:cs="Times New Roman"/>
          <w:sz w:val="28"/>
          <w:szCs w:val="28"/>
        </w:rPr>
        <w:t>составляет</w:t>
      </w:r>
      <w:r>
        <w:rPr>
          <w:rFonts w:ascii="Times New Roman" w:eastAsia="Times New Roman" w:hAnsi="Times New Roman" w:cs="Times New Roman"/>
          <w:spacing w:val="22"/>
          <w:sz w:val="28"/>
          <w:szCs w:val="28"/>
        </w:rPr>
        <w:t xml:space="preserve"> </w:t>
      </w:r>
      <w:r>
        <w:rPr>
          <w:rFonts w:ascii="Times New Roman" w:eastAsia="Times New Roman" w:hAnsi="Times New Roman" w:cs="Times New Roman"/>
          <w:sz w:val="28"/>
          <w:szCs w:val="28"/>
        </w:rPr>
        <w:t>200м,</w:t>
      </w:r>
      <w:r>
        <w:rPr>
          <w:rFonts w:ascii="Times New Roman" w:eastAsia="Times New Roman" w:hAnsi="Times New Roman" w:cs="Times New Roman"/>
          <w:spacing w:val="21"/>
          <w:sz w:val="28"/>
          <w:szCs w:val="28"/>
        </w:rPr>
        <w:t xml:space="preserve"> </w:t>
      </w:r>
      <w:r>
        <w:rPr>
          <w:rFonts w:ascii="Times New Roman" w:eastAsia="Times New Roman" w:hAnsi="Times New Roman" w:cs="Times New Roman"/>
          <w:sz w:val="28"/>
          <w:szCs w:val="28"/>
        </w:rPr>
        <w:t>прибрежная</w:t>
      </w:r>
      <w:r>
        <w:rPr>
          <w:rFonts w:ascii="Times New Roman" w:eastAsia="Times New Roman" w:hAnsi="Times New Roman" w:cs="Times New Roman"/>
          <w:spacing w:val="20"/>
          <w:sz w:val="28"/>
          <w:szCs w:val="28"/>
        </w:rPr>
        <w:t xml:space="preserve"> </w:t>
      </w:r>
      <w:r>
        <w:rPr>
          <w:rFonts w:ascii="Times New Roman" w:eastAsia="Times New Roman" w:hAnsi="Times New Roman" w:cs="Times New Roman"/>
          <w:sz w:val="28"/>
          <w:szCs w:val="28"/>
        </w:rPr>
        <w:t>защитная</w:t>
      </w:r>
      <w:r>
        <w:rPr>
          <w:rFonts w:ascii="Times New Roman" w:eastAsia="Times New Roman" w:hAnsi="Times New Roman" w:cs="Times New Roman"/>
          <w:spacing w:val="20"/>
          <w:sz w:val="28"/>
          <w:szCs w:val="28"/>
        </w:rPr>
        <w:t xml:space="preserve"> </w:t>
      </w:r>
      <w:r>
        <w:rPr>
          <w:rFonts w:ascii="Times New Roman" w:eastAsia="Times New Roman" w:hAnsi="Times New Roman" w:cs="Times New Roman"/>
          <w:spacing w:val="-2"/>
          <w:sz w:val="28"/>
          <w:szCs w:val="28"/>
        </w:rPr>
        <w:t xml:space="preserve">полоса </w:t>
      </w:r>
      <w:r>
        <w:rPr>
          <w:rFonts w:ascii="Times New Roman" w:eastAsia="Times New Roman" w:hAnsi="Times New Roman" w:cs="Times New Roman"/>
          <w:spacing w:val="-4"/>
          <w:sz w:val="28"/>
          <w:szCs w:val="28"/>
        </w:rPr>
        <w:t>50м.</w:t>
      </w:r>
    </w:p>
    <w:p w:rsidR="001B6199" w:rsidRDefault="00B87D76" w:rsidP="00953CBF">
      <w:pPr>
        <w:pStyle w:val="TableParagraph"/>
        <w:spacing w:line="276" w:lineRule="auto"/>
        <w:ind w:firstLine="709"/>
        <w:rPr>
          <w:rFonts w:ascii="Times New Roman" w:hAnsi="Times New Roman" w:cs="Times New Roman"/>
          <w:sz w:val="24"/>
        </w:rPr>
      </w:pPr>
      <w:proofErr w:type="spellStart"/>
      <w:r>
        <w:rPr>
          <w:rFonts w:ascii="Times New Roman" w:eastAsia="Times New Roman" w:hAnsi="Times New Roman" w:cs="Times New Roman"/>
          <w:sz w:val="28"/>
          <w:szCs w:val="28"/>
        </w:rPr>
        <w:t>Водоохранные</w:t>
      </w:r>
      <w:proofErr w:type="spellEnd"/>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зоны</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рек</w:t>
      </w:r>
      <w:r>
        <w:rPr>
          <w:rFonts w:ascii="Times New Roman" w:eastAsia="Times New Roman" w:hAnsi="Times New Roman" w:cs="Times New Roman"/>
          <w:spacing w:val="40"/>
          <w:sz w:val="28"/>
          <w:szCs w:val="28"/>
        </w:rPr>
        <w:t xml:space="preserve"> </w:t>
      </w:r>
      <w:proofErr w:type="spellStart"/>
      <w:r>
        <w:rPr>
          <w:rFonts w:ascii="Times New Roman" w:eastAsia="Times New Roman" w:hAnsi="Times New Roman" w:cs="Times New Roman"/>
          <w:sz w:val="28"/>
          <w:szCs w:val="28"/>
        </w:rPr>
        <w:t>Аюта</w:t>
      </w:r>
      <w:proofErr w:type="spellEnd"/>
      <w:r>
        <w:rPr>
          <w:rFonts w:ascii="Times New Roman" w:eastAsia="Times New Roman" w:hAnsi="Times New Roman" w:cs="Times New Roman"/>
          <w:sz w:val="28"/>
          <w:szCs w:val="28"/>
        </w:rPr>
        <w:t>,</w:t>
      </w:r>
      <w:r>
        <w:rPr>
          <w:rFonts w:ascii="Times New Roman" w:eastAsia="Times New Roman" w:hAnsi="Times New Roman" w:cs="Times New Roman"/>
          <w:spacing w:val="40"/>
          <w:sz w:val="28"/>
          <w:szCs w:val="28"/>
        </w:rPr>
        <w:t xml:space="preserve">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составляют</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100м,</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прибрежная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lastRenderedPageBreak/>
        <w:t>защитная</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полоса 50м.</w:t>
      </w:r>
    </w:p>
    <w:p w:rsidR="001B6199" w:rsidRDefault="00B87D76" w:rsidP="00953CBF">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Рекомендуется разработка мероприятий по благоустройству зон отдыха и территории источников в х. Прохоровка.</w:t>
      </w:r>
    </w:p>
    <w:p w:rsidR="00BD55D4" w:rsidRDefault="00BD55D4">
      <w:pPr>
        <w:spacing w:after="0"/>
        <w:ind w:firstLine="709"/>
        <w:jc w:val="both"/>
        <w:rPr>
          <w:rFonts w:ascii="Times New Roman" w:eastAsia="Times New Roman" w:hAnsi="Times New Roman" w:cs="Times New Roman"/>
          <w:sz w:val="28"/>
          <w:szCs w:val="28"/>
        </w:rPr>
      </w:pPr>
    </w:p>
    <w:p w:rsidR="001B6199" w:rsidRDefault="00B87D76" w:rsidP="00BD55D4">
      <w:pPr>
        <w:pStyle w:val="11"/>
        <w:spacing w:before="0" w:after="0"/>
        <w:jc w:val="center"/>
        <w:rPr>
          <w:rFonts w:ascii="Times New Roman" w:eastAsia="Times New Roman" w:hAnsi="Times New Roman" w:cs="Times New Roman"/>
          <w:b/>
          <w:bCs/>
          <w:sz w:val="28"/>
          <w:szCs w:val="28"/>
        </w:rPr>
      </w:pPr>
      <w:bookmarkStart w:id="22" w:name="_Toc177718942"/>
      <w:r>
        <w:rPr>
          <w:rFonts w:ascii="Times New Roman" w:eastAsia="Times New Roman" w:hAnsi="Times New Roman" w:cs="Times New Roman"/>
          <w:b/>
          <w:bCs/>
          <w:sz w:val="28"/>
          <w:szCs w:val="28"/>
        </w:rPr>
        <w:t xml:space="preserve">Объекты </w:t>
      </w:r>
      <w:r w:rsidRPr="00BD55D4">
        <w:rPr>
          <w:rFonts w:ascii="Times New Roman" w:eastAsia="Times New Roman" w:hAnsi="Times New Roman" w:cs="Times New Roman"/>
          <w:b/>
          <w:bCs/>
          <w:spacing w:val="-8"/>
          <w:sz w:val="28"/>
          <w:szCs w:val="28"/>
        </w:rPr>
        <w:t>культурного</w:t>
      </w:r>
      <w:r>
        <w:rPr>
          <w:rFonts w:ascii="Times New Roman" w:eastAsia="Times New Roman" w:hAnsi="Times New Roman" w:cs="Times New Roman"/>
          <w:b/>
          <w:bCs/>
          <w:sz w:val="28"/>
          <w:szCs w:val="28"/>
        </w:rPr>
        <w:t xml:space="preserve"> (археологического) наследия</w:t>
      </w:r>
      <w:bookmarkEnd w:id="22"/>
    </w:p>
    <w:p w:rsidR="009C75DA" w:rsidRDefault="009C75DA">
      <w:pPr>
        <w:spacing w:after="0"/>
        <w:ind w:firstLine="709"/>
        <w:jc w:val="both"/>
        <w:rPr>
          <w:rFonts w:ascii="Times New Roman" w:eastAsia="Times New Roman" w:hAnsi="Times New Roman" w:cs="Times New Roman"/>
          <w:sz w:val="28"/>
          <w:szCs w:val="28"/>
        </w:rPr>
      </w:pPr>
    </w:p>
    <w:p w:rsidR="001B6199" w:rsidRDefault="00B87D76">
      <w:pPr>
        <w:spacing w:after="0"/>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соответствии с п. 1 ст. 5</w:t>
      </w:r>
      <w:r w:rsidR="00904D48">
        <w:rPr>
          <w:rFonts w:ascii="Times New Roman" w:eastAsia="Times New Roman" w:hAnsi="Times New Roman" w:cs="Times New Roman"/>
          <w:sz w:val="28"/>
          <w:szCs w:val="28"/>
        </w:rPr>
        <w:t>.</w:t>
      </w:r>
      <w:r>
        <w:rPr>
          <w:rFonts w:ascii="Times New Roman" w:eastAsia="Times New Roman" w:hAnsi="Times New Roman" w:cs="Times New Roman"/>
          <w:sz w:val="28"/>
          <w:szCs w:val="28"/>
        </w:rPr>
        <w:t>1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 73-ФЗ) в границах территории объекта культурного наследия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w:t>
      </w:r>
      <w:r w:rsidR="009C75DA">
        <w:rPr>
          <w:rFonts w:ascii="Times New Roman" w:eastAsia="Times New Roman" w:hAnsi="Times New Roman" w:cs="Times New Roman"/>
          <w:sz w:val="28"/>
          <w:szCs w:val="28"/>
        </w:rPr>
        <w:t xml:space="preserve">аследия, включенными в реестр </w:t>
      </w:r>
      <w:r>
        <w:rPr>
          <w:rFonts w:ascii="Times New Roman" w:eastAsia="Times New Roman" w:hAnsi="Times New Roman" w:cs="Times New Roman"/>
          <w:sz w:val="28"/>
          <w:szCs w:val="28"/>
        </w:rPr>
        <w:t xml:space="preserve">объектов </w:t>
      </w:r>
      <w:r w:rsidR="009C75DA">
        <w:rPr>
          <w:rFonts w:ascii="Times New Roman" w:eastAsia="Times New Roman" w:hAnsi="Times New Roman" w:cs="Times New Roman"/>
          <w:sz w:val="28"/>
          <w:szCs w:val="28"/>
        </w:rPr>
        <w:t>культурного</w:t>
      </w:r>
      <w:r>
        <w:rPr>
          <w:rFonts w:ascii="Times New Roman" w:eastAsia="Times New Roman" w:hAnsi="Times New Roman" w:cs="Times New Roman"/>
          <w:sz w:val="28"/>
          <w:szCs w:val="28"/>
        </w:rPr>
        <w:t xml:space="preserve"> наследия (памятников   истории и культуры) народов Российской Федерации (далее – реестр), или выявленными объектами культурного наследия</w:t>
      </w:r>
      <w:proofErr w:type="gramEnd"/>
      <w:r>
        <w:rPr>
          <w:rFonts w:ascii="Times New Roman" w:eastAsia="Times New Roman" w:hAnsi="Times New Roman" w:cs="Times New Roman"/>
          <w:sz w:val="28"/>
          <w:szCs w:val="28"/>
        </w:rPr>
        <w:t>,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w:t>
      </w:r>
    </w:p>
    <w:p w:rsidR="001B6199" w:rsidRDefault="00B87D76">
      <w:pPr>
        <w:spacing w:after="0"/>
        <w:ind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На основании п. 1 ст. 36 Федерального закона № 73-ФЗ проектирование и проведение земляных, строительных, мелиоративных, хозяйственных работ, указанных в статье 30 Федерального закона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w:t>
      </w:r>
      <w:proofErr w:type="gramEnd"/>
      <w:r>
        <w:rPr>
          <w:rFonts w:ascii="Times New Roman" w:eastAsia="Times New Roman" w:hAnsi="Times New Roman" w:cs="Times New Roman"/>
          <w:sz w:val="28"/>
          <w:szCs w:val="28"/>
        </w:rPr>
        <w:t xml:space="preserve"> (застройщиком) объекта капитального строительства, заказчиками других видов работ, лицом, проводящим указанные работы, требований ст. 36 Федерального закона № 73-ФЗ.</w:t>
      </w:r>
    </w:p>
    <w:p w:rsidR="001B6199" w:rsidRDefault="00B87D76">
      <w:pPr>
        <w:spacing w:after="0"/>
        <w:ind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соответствии с п. 2 ст. 36 Федерального закона № 73-ФЗ изыскательские, проектные,</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земляные,</w:t>
      </w:r>
      <w:r>
        <w:rPr>
          <w:rFonts w:ascii="Times New Roman" w:eastAsia="Times New Roman" w:hAnsi="Times New Roman" w:cs="Times New Roman"/>
          <w:sz w:val="28"/>
          <w:szCs w:val="28"/>
        </w:rPr>
        <w:tab/>
        <w:t>строительные,</w:t>
      </w:r>
      <w:r>
        <w:rPr>
          <w:rFonts w:ascii="Times New Roman" w:eastAsia="Times New Roman" w:hAnsi="Times New Roman" w:cs="Times New Roman"/>
          <w:sz w:val="28"/>
          <w:szCs w:val="28"/>
        </w:rPr>
        <w:tab/>
        <w:t xml:space="preserve">мелиоративные, хозяйственные работы, указанные в </w:t>
      </w:r>
      <w:hyperlink r:id="rId9" w:tooltip="consultantplus://offline/ref%3D5FB3E7785A6FCFB814476A7E1E69CF05BF306AEB08322E1D490C344650F8CF74A7F96304D8580D2B4FE768189293A6EA45E0A32685FF561DK4dDN" w:history="1">
        <w:r>
          <w:rPr>
            <w:rFonts w:ascii="Times New Roman" w:eastAsia="Times New Roman" w:hAnsi="Times New Roman" w:cs="Times New Roman"/>
            <w:sz w:val="28"/>
            <w:szCs w:val="28"/>
          </w:rPr>
          <w:t xml:space="preserve">статье 30 </w:t>
        </w:r>
      </w:hyperlink>
      <w:r>
        <w:rPr>
          <w:rFonts w:ascii="Times New Roman" w:eastAsia="Times New Roman" w:hAnsi="Times New Roman" w:cs="Times New Roman"/>
          <w:sz w:val="28"/>
          <w:szCs w:val="28"/>
        </w:rPr>
        <w:t>Федерального закона № 73-ФЗ работы по использованию лесов и иные работы в границах территории объекта культурного наследия, включенного  в</w:t>
      </w:r>
      <w:r>
        <w:rPr>
          <w:rFonts w:ascii="Times New Roman" w:eastAsia="Times New Roman" w:hAnsi="Times New Roman" w:cs="Times New Roman"/>
          <w:sz w:val="28"/>
          <w:szCs w:val="28"/>
        </w:rPr>
        <w:tab/>
        <w:t>реестр, проводятся</w:t>
      </w:r>
      <w:r>
        <w:rPr>
          <w:rFonts w:ascii="Times New Roman" w:eastAsia="Times New Roman" w:hAnsi="Times New Roman" w:cs="Times New Roman"/>
          <w:sz w:val="28"/>
          <w:szCs w:val="28"/>
        </w:rPr>
        <w:tab/>
        <w:t>при</w:t>
      </w:r>
      <w:r>
        <w:rPr>
          <w:rFonts w:ascii="Times New Roman" w:eastAsia="Times New Roman" w:hAnsi="Times New Roman" w:cs="Times New Roman"/>
          <w:sz w:val="28"/>
          <w:szCs w:val="28"/>
        </w:rPr>
        <w:tab/>
        <w:t>условии соблюдения установленных</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hyperlink r:id="rId10" w:tooltip="consultantplus://offline/ref%3D5FB3E7785A6FCFB814476A7E1E69CF05BF306AEB08322E1D490C344650F8CF74A7F96307D05F07771DA86944D7C6B5EB42E0A12199KFdEN" w:history="1">
        <w:r>
          <w:rPr>
            <w:rFonts w:ascii="Times New Roman" w:eastAsia="Times New Roman" w:hAnsi="Times New Roman" w:cs="Times New Roman"/>
            <w:sz w:val="28"/>
            <w:szCs w:val="28"/>
          </w:rPr>
          <w:t>статьей</w:t>
        </w:r>
        <w:r>
          <w:rPr>
            <w:rFonts w:ascii="Times New Roman" w:eastAsia="Times New Roman" w:hAnsi="Times New Roman" w:cs="Times New Roman"/>
            <w:sz w:val="28"/>
            <w:szCs w:val="28"/>
          </w:rPr>
          <w:tab/>
          <w:t>5</w:t>
        </w:r>
        <w:r w:rsidR="00904D48">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hyperlink>
      <w:r>
        <w:rPr>
          <w:rFonts w:ascii="Times New Roman" w:eastAsia="Times New Roman" w:hAnsi="Times New Roman" w:cs="Times New Roman"/>
          <w:sz w:val="28"/>
          <w:szCs w:val="28"/>
        </w:rPr>
        <w:t xml:space="preserve"> Федерального закона № 73-ФЗ требований к осуществлению деятельности в границах территории объекта культурного наследия</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особого</w:t>
      </w:r>
      <w:r>
        <w:rPr>
          <w:rFonts w:ascii="Times New Roman" w:eastAsia="Times New Roman" w:hAnsi="Times New Roman" w:cs="Times New Roman"/>
          <w:sz w:val="28"/>
          <w:szCs w:val="28"/>
        </w:rPr>
        <w:tab/>
        <w:t xml:space="preserve">режима использования земельного участка, в границах которого </w:t>
      </w:r>
      <w:r>
        <w:rPr>
          <w:rFonts w:ascii="Times New Roman" w:eastAsia="Times New Roman" w:hAnsi="Times New Roman" w:cs="Times New Roman"/>
          <w:sz w:val="28"/>
          <w:szCs w:val="28"/>
        </w:rPr>
        <w:lastRenderedPageBreak/>
        <w:t xml:space="preserve">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r:id="rId11" w:tooltip="consultantplus://offline/ref%3D5FB3E7785A6FCFB814476A7E1E69CF05BF306AEB08322E1D490C344650F8CF74A7F96303DA5C07771DA86944D7C6B5EB42E0A12199KFdEN" w:history="1">
        <w:r>
          <w:rPr>
            <w:rFonts w:ascii="Times New Roman" w:eastAsia="Times New Roman" w:hAnsi="Times New Roman" w:cs="Times New Roman"/>
            <w:sz w:val="28"/>
            <w:szCs w:val="28"/>
          </w:rPr>
          <w:t>пунктом</w:t>
        </w:r>
        <w:r>
          <w:rPr>
            <w:rFonts w:ascii="Times New Roman" w:eastAsia="Times New Roman" w:hAnsi="Times New Roman" w:cs="Times New Roman"/>
            <w:sz w:val="28"/>
            <w:szCs w:val="28"/>
          </w:rPr>
          <w:tab/>
          <w:t>2</w:t>
        </w:r>
        <w:r>
          <w:rPr>
            <w:rFonts w:ascii="Times New Roman" w:eastAsia="Times New Roman" w:hAnsi="Times New Roman" w:cs="Times New Roman"/>
            <w:sz w:val="28"/>
            <w:szCs w:val="28"/>
          </w:rPr>
          <w:tab/>
          <w:t>статьи</w:t>
        </w:r>
        <w:r>
          <w:rPr>
            <w:rFonts w:ascii="Times New Roman" w:eastAsia="Times New Roman" w:hAnsi="Times New Roman" w:cs="Times New Roman"/>
            <w:sz w:val="28"/>
            <w:szCs w:val="28"/>
          </w:rPr>
          <w:tab/>
          <w:t>45</w:t>
        </w:r>
      </w:hyperlink>
      <w:r>
        <w:rPr>
          <w:rFonts w:ascii="Times New Roman" w:eastAsia="Times New Roman" w:hAnsi="Times New Roman" w:cs="Times New Roman"/>
          <w:sz w:val="28"/>
          <w:szCs w:val="28"/>
        </w:rPr>
        <w:t xml:space="preserve"> Федерального закона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w:t>
      </w:r>
      <w:proofErr w:type="gramEnd"/>
      <w:r>
        <w:rPr>
          <w:rFonts w:ascii="Times New Roman" w:eastAsia="Times New Roman" w:hAnsi="Times New Roman" w:cs="Times New Roman"/>
          <w:sz w:val="28"/>
          <w:szCs w:val="28"/>
        </w:rPr>
        <w:t xml:space="preserve">, включающих оценку воздействия проводимых работ на указанные объекты культурного наследия.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rsidR="001B6199" w:rsidRDefault="00B87D76">
      <w:pPr>
        <w:spacing w:after="0"/>
        <w:ind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соответствии с п. 3 ст. 36 Федерального закона № 73-ФЗ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w:t>
      </w:r>
      <w:r w:rsidR="00953CB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или</w:t>
      </w:r>
      <w:r w:rsidR="00953CBF">
        <w:rPr>
          <w:rFonts w:ascii="Times New Roman" w:eastAsia="Times New Roman" w:hAnsi="Times New Roman" w:cs="Times New Roman"/>
          <w:sz w:val="28"/>
          <w:szCs w:val="28"/>
        </w:rPr>
        <w:t xml:space="preserve"> проекта обеспечения сохранности </w:t>
      </w:r>
      <w:r>
        <w:rPr>
          <w:rFonts w:ascii="Times New Roman" w:eastAsia="Times New Roman" w:hAnsi="Times New Roman" w:cs="Times New Roman"/>
          <w:sz w:val="28"/>
          <w:szCs w:val="28"/>
        </w:rPr>
        <w:t>указанного объекта культурного наследия либо плана проведения</w:t>
      </w:r>
      <w:proofErr w:type="gramEnd"/>
      <w:r>
        <w:rPr>
          <w:rFonts w:ascii="Times New Roman" w:eastAsia="Times New Roman" w:hAnsi="Times New Roman" w:cs="Times New Roman"/>
          <w:sz w:val="28"/>
          <w:szCs w:val="28"/>
        </w:rPr>
        <w:t xml:space="preserve">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1B6199" w:rsidRDefault="00B87D7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соответствии с п. 2 ст. 40 Федерального закона № 73-ФЗ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12" w:anchor="dst241" w:tooltip="https://www.consultant.ru/document/cons_doc_LAW_460118/437f884c815c12ca552fc33c0a66af59f4931acb/#dst241" w:history="1">
        <w:r>
          <w:rPr>
            <w:rFonts w:ascii="Times New Roman" w:eastAsia="Times New Roman" w:hAnsi="Times New Roman" w:cs="Times New Roman"/>
            <w:sz w:val="28"/>
            <w:szCs w:val="28"/>
          </w:rPr>
          <w:t>ст. 45</w:t>
        </w:r>
        <w:r w:rsidR="00904D48">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hyperlink>
      <w:r>
        <w:rPr>
          <w:rFonts w:ascii="Times New Roman" w:eastAsia="Times New Roman" w:hAnsi="Times New Roman" w:cs="Times New Roman"/>
          <w:sz w:val="28"/>
          <w:szCs w:val="28"/>
        </w:rPr>
        <w:t xml:space="preserve"> настоящего Федерального закона, с полным или частичным изъятием археологических предметов из раскопов.</w:t>
      </w:r>
    </w:p>
    <w:p w:rsidR="001B6199" w:rsidRDefault="00B87D76">
      <w:pPr>
        <w:spacing w:after="0"/>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соответствии с п. 5 ст. 5</w:t>
      </w:r>
      <w:r w:rsidR="00584E1B">
        <w:rPr>
          <w:rFonts w:ascii="Times New Roman" w:eastAsia="Times New Roman" w:hAnsi="Times New Roman" w:cs="Times New Roman"/>
          <w:sz w:val="28"/>
          <w:szCs w:val="28"/>
        </w:rPr>
        <w:t>.</w:t>
      </w:r>
      <w:r>
        <w:rPr>
          <w:rFonts w:ascii="Times New Roman" w:eastAsia="Times New Roman" w:hAnsi="Times New Roman" w:cs="Times New Roman"/>
          <w:sz w:val="28"/>
          <w:szCs w:val="28"/>
        </w:rPr>
        <w:t>1 Федерального закона № 73-ФЗ,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 при условии обеспечения сохранности объекта археологического наследия, включенного в реестр, либо выявленного объекта археологического наследия.</w:t>
      </w:r>
      <w:proofErr w:type="gramEnd"/>
    </w:p>
    <w:p w:rsidR="001B6199" w:rsidRDefault="00B87D76">
      <w:pPr>
        <w:spacing w:after="0"/>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w:t>
      </w:r>
      <w:r w:rsidR="006752B2">
        <w:rPr>
          <w:rFonts w:ascii="Times New Roman" w:eastAsia="Times New Roman" w:hAnsi="Times New Roman" w:cs="Times New Roman"/>
          <w:sz w:val="28"/>
          <w:szCs w:val="28"/>
        </w:rPr>
        <w:t>при наличии</w:t>
      </w:r>
      <w:r>
        <w:rPr>
          <w:rFonts w:ascii="Times New Roman" w:eastAsia="Times New Roman" w:hAnsi="Times New Roman" w:cs="Times New Roman"/>
          <w:sz w:val="28"/>
          <w:szCs w:val="28"/>
        </w:rPr>
        <w:t xml:space="preserve">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w:t>
      </w:r>
      <w:r>
        <w:rPr>
          <w:rFonts w:ascii="Times New Roman" w:eastAsia="Times New Roman" w:hAnsi="Times New Roman" w:cs="Times New Roman"/>
          <w:sz w:val="28"/>
          <w:szCs w:val="28"/>
        </w:rPr>
        <w:lastRenderedPageBreak/>
        <w:t>проводимых работ на</w:t>
      </w:r>
      <w:proofErr w:type="gramEnd"/>
      <w:r>
        <w:rPr>
          <w:rFonts w:ascii="Times New Roman" w:eastAsia="Times New Roman" w:hAnsi="Times New Roman" w:cs="Times New Roman"/>
          <w:sz w:val="28"/>
          <w:szCs w:val="28"/>
        </w:rPr>
        <w:t xml:space="preserve"> указанный объект культурного наследия, согласованных с региональным органом охраны объектов культурного наследия.</w:t>
      </w:r>
    </w:p>
    <w:p w:rsidR="001B6199" w:rsidRDefault="00B87D76">
      <w:pPr>
        <w:spacing w:after="0"/>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w:t>
      </w:r>
      <w:r w:rsidR="00953CBF">
        <w:rPr>
          <w:rFonts w:ascii="Times New Roman" w:eastAsia="Times New Roman" w:hAnsi="Times New Roman" w:cs="Times New Roman"/>
          <w:sz w:val="28"/>
          <w:szCs w:val="28"/>
        </w:rPr>
        <w:t>е</w:t>
      </w:r>
      <w:proofErr w:type="gramEnd"/>
      <w:r>
        <w:rPr>
          <w:rFonts w:ascii="Times New Roman" w:eastAsia="Times New Roman" w:hAnsi="Times New Roman" w:cs="Times New Roman"/>
          <w:sz w:val="28"/>
          <w:szCs w:val="28"/>
        </w:rPr>
        <w:t xml:space="preserve">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1B6199" w:rsidRDefault="00B87D76">
      <w:pPr>
        <w:spacing w:after="0"/>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Согласно абзацу третьему ст. 30 Федерального закона № 73-ФЗ до утверждения границ территорий, предусмотренных </w:t>
      </w:r>
      <w:proofErr w:type="spellStart"/>
      <w:r>
        <w:rPr>
          <w:rFonts w:ascii="Times New Roman" w:eastAsia="Times New Roman" w:hAnsi="Times New Roman" w:cs="Times New Roman"/>
          <w:sz w:val="28"/>
          <w:szCs w:val="28"/>
        </w:rPr>
        <w:t>пп</w:t>
      </w:r>
      <w:proofErr w:type="spellEnd"/>
      <w:r>
        <w:rPr>
          <w:rFonts w:ascii="Times New Roman" w:eastAsia="Times New Roman" w:hAnsi="Times New Roman" w:cs="Times New Roman"/>
          <w:sz w:val="28"/>
          <w:szCs w:val="28"/>
        </w:rPr>
        <w:t>. 34</w:t>
      </w:r>
      <w:r w:rsidR="00584E1B">
        <w:rPr>
          <w:rFonts w:ascii="Times New Roman" w:eastAsia="Times New Roman" w:hAnsi="Times New Roman" w:cs="Times New Roman"/>
          <w:sz w:val="28"/>
          <w:szCs w:val="28"/>
        </w:rPr>
        <w:t>.</w:t>
      </w:r>
      <w:r>
        <w:rPr>
          <w:rFonts w:ascii="Times New Roman" w:eastAsia="Times New Roman" w:hAnsi="Times New Roman" w:cs="Times New Roman"/>
          <w:sz w:val="28"/>
          <w:szCs w:val="28"/>
        </w:rPr>
        <w:t>2 п. 1 ст. 9 Федерального закона  № 73-ФЗ, государственная  историко-культурная  экспертиза проводится в соответствии с абзацем третьим ст. 30 Федерального закона № 73-ФЗ в редакции, действовавшей до 04.08.2018, согласно которой объектами историко-культурной экспертизы являются земли, подлежащие воздействию земляных, строительных, мелиоративных, хозяйственных работ, предусмотренных ст. 25 Лесного кодекса</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Российской Федерации работ по использованию лесов (за исключением работ, указанных в п. 3, 4 и 7 ч. 1 ст.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roofErr w:type="gramEnd"/>
    </w:p>
    <w:p w:rsidR="001B6199" w:rsidRDefault="00B87D76">
      <w:pPr>
        <w:spacing w:after="0"/>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Согласно абзацу двенадцатому ст. 30 Федерального закона № 73-ФЗ объектом государственной  историко-культурной экспертизы </w:t>
      </w:r>
      <w:r w:rsidR="009C75DA">
        <w:rPr>
          <w:rFonts w:ascii="Times New Roman" w:eastAsia="Times New Roman" w:hAnsi="Times New Roman" w:cs="Times New Roman"/>
          <w:sz w:val="28"/>
          <w:szCs w:val="28"/>
        </w:rPr>
        <w:t>я</w:t>
      </w:r>
      <w:r>
        <w:rPr>
          <w:rFonts w:ascii="Times New Roman" w:eastAsia="Times New Roman" w:hAnsi="Times New Roman" w:cs="Times New Roman"/>
          <w:sz w:val="28"/>
          <w:szCs w:val="28"/>
        </w:rPr>
        <w:t>вляется документация, за исключением научных отчетов о выполненных археологических полевых работах, содержащая результаты исследований, в соответствии с которыми определяется наличие или отсутствие объектов, обладающих признаками объекта культурного наследия, на земельных участках, подлежащих воздействию земляных, строительных, мелиоративных, хозяйственных работ, указанных в ст. 30 Федерального закона № 73-ФЗ работ по использованию</w:t>
      </w:r>
      <w:proofErr w:type="gramEnd"/>
      <w:r>
        <w:rPr>
          <w:rFonts w:ascii="Times New Roman" w:eastAsia="Times New Roman" w:hAnsi="Times New Roman" w:cs="Times New Roman"/>
          <w:sz w:val="28"/>
          <w:szCs w:val="28"/>
        </w:rPr>
        <w:t xml:space="preserve"> лесов и иных работ.</w:t>
      </w:r>
    </w:p>
    <w:p w:rsidR="001B6199" w:rsidRDefault="00B87D76">
      <w:pPr>
        <w:spacing w:after="0"/>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В соответствии с п. 2 Положения о государственной историко-культурной экспертизе, утвержденного постановлением Правительства Российской Федерации от 25.04.2024 № 530, государственная историко-культурная экспертиза проводится по инициативе заинтересованного органа государственной власти, органа местного самоуправления, юридического или физического лица на основании договора между </w:t>
      </w:r>
      <w:r>
        <w:rPr>
          <w:rFonts w:ascii="Times New Roman" w:eastAsia="Times New Roman" w:hAnsi="Times New Roman" w:cs="Times New Roman"/>
          <w:sz w:val="28"/>
          <w:szCs w:val="28"/>
        </w:rPr>
        <w:lastRenderedPageBreak/>
        <w:t>заказчиком и экспертом, заключенного в письменной форме в соответствии с гражданским законодательством Российской Федерации.</w:t>
      </w:r>
      <w:proofErr w:type="gramEnd"/>
    </w:p>
    <w:p w:rsidR="001B6199" w:rsidRPr="00D824ED" w:rsidRDefault="001B6199">
      <w:pPr>
        <w:spacing w:after="0"/>
        <w:ind w:firstLine="709"/>
        <w:jc w:val="both"/>
        <w:rPr>
          <w:rFonts w:ascii="Times New Roman" w:eastAsia="Times New Roman" w:hAnsi="Times New Roman" w:cs="Times New Roman"/>
          <w:sz w:val="28"/>
          <w:szCs w:val="28"/>
        </w:rPr>
      </w:pPr>
    </w:p>
    <w:p w:rsidR="002E76BA" w:rsidRPr="00D824ED" w:rsidRDefault="002E76BA">
      <w:pPr>
        <w:spacing w:after="0"/>
        <w:ind w:firstLine="709"/>
        <w:jc w:val="both"/>
        <w:rPr>
          <w:rFonts w:ascii="Times New Roman" w:eastAsia="Times New Roman" w:hAnsi="Times New Roman" w:cs="Times New Roman"/>
          <w:sz w:val="28"/>
          <w:szCs w:val="28"/>
        </w:rPr>
      </w:pPr>
    </w:p>
    <w:p w:rsidR="002E76BA" w:rsidRPr="00D824ED" w:rsidRDefault="002E76BA">
      <w:pPr>
        <w:spacing w:after="0"/>
        <w:ind w:firstLine="709"/>
        <w:jc w:val="both"/>
        <w:rPr>
          <w:rFonts w:ascii="Times New Roman" w:eastAsia="Times New Roman" w:hAnsi="Times New Roman" w:cs="Times New Roman"/>
          <w:sz w:val="28"/>
          <w:szCs w:val="28"/>
        </w:rPr>
      </w:pPr>
    </w:p>
    <w:p w:rsidR="002E76BA" w:rsidRPr="00D824ED" w:rsidRDefault="002E76BA">
      <w:pPr>
        <w:spacing w:after="0"/>
        <w:ind w:firstLine="709"/>
        <w:jc w:val="both"/>
        <w:rPr>
          <w:rFonts w:ascii="Times New Roman" w:eastAsia="Times New Roman" w:hAnsi="Times New Roman" w:cs="Times New Roman"/>
          <w:sz w:val="28"/>
          <w:szCs w:val="28"/>
        </w:rPr>
      </w:pPr>
    </w:p>
    <w:p w:rsidR="002E76BA" w:rsidRPr="00D824ED" w:rsidRDefault="002E76BA">
      <w:pPr>
        <w:spacing w:after="0"/>
        <w:ind w:firstLine="709"/>
        <w:jc w:val="both"/>
        <w:rPr>
          <w:rFonts w:ascii="Times New Roman" w:eastAsia="Times New Roman" w:hAnsi="Times New Roman" w:cs="Times New Roman"/>
          <w:sz w:val="28"/>
          <w:szCs w:val="28"/>
        </w:rPr>
      </w:pPr>
    </w:p>
    <w:p w:rsidR="002E76BA" w:rsidRPr="00D824ED" w:rsidRDefault="002E76BA">
      <w:pPr>
        <w:spacing w:after="0"/>
        <w:ind w:firstLine="709"/>
        <w:jc w:val="both"/>
        <w:rPr>
          <w:rFonts w:ascii="Times New Roman" w:eastAsia="Times New Roman" w:hAnsi="Times New Roman" w:cs="Times New Roman"/>
          <w:sz w:val="28"/>
          <w:szCs w:val="28"/>
        </w:rPr>
      </w:pPr>
    </w:p>
    <w:p w:rsidR="002E76BA" w:rsidRPr="00D824ED" w:rsidRDefault="002E76BA">
      <w:pPr>
        <w:keepNext/>
        <w:spacing w:after="120"/>
        <w:jc w:val="center"/>
        <w:rPr>
          <w:rFonts w:ascii="Times New Roman" w:eastAsia="Times New Roman" w:hAnsi="Times New Roman" w:cs="Times New Roman"/>
          <w:b/>
          <w:i/>
          <w:sz w:val="28"/>
          <w:szCs w:val="28"/>
        </w:rPr>
      </w:pPr>
    </w:p>
    <w:p w:rsidR="002E76BA" w:rsidRPr="00D824ED" w:rsidRDefault="002E76BA" w:rsidP="002E76BA">
      <w:pPr>
        <w:keepNext/>
        <w:spacing w:after="120"/>
        <w:rPr>
          <w:rFonts w:ascii="Times New Roman" w:eastAsia="Times New Roman" w:hAnsi="Times New Roman" w:cs="Times New Roman"/>
          <w:b/>
          <w:i/>
          <w:sz w:val="28"/>
          <w:szCs w:val="28"/>
        </w:rPr>
        <w:sectPr w:rsidR="002E76BA" w:rsidRPr="00D824ED" w:rsidSect="00B94C2F">
          <w:headerReference w:type="default" r:id="rId13"/>
          <w:footerReference w:type="default" r:id="rId14"/>
          <w:pgSz w:w="11906" w:h="16838"/>
          <w:pgMar w:top="1134" w:right="707" w:bottom="1134" w:left="993" w:header="709" w:footer="709" w:gutter="0"/>
          <w:pgBorders w:offsetFrom="page">
            <w:top w:val="single" w:sz="24" w:space="24" w:color="92D050"/>
            <w:left w:val="single" w:sz="24" w:space="24" w:color="92D050"/>
            <w:bottom w:val="single" w:sz="24" w:space="24" w:color="92D050"/>
            <w:right w:val="single" w:sz="24" w:space="24" w:color="92D050"/>
          </w:pgBorders>
          <w:cols w:space="708"/>
          <w:titlePg/>
          <w:docGrid w:linePitch="360"/>
        </w:sectPr>
      </w:pPr>
    </w:p>
    <w:p w:rsidR="00D2458B" w:rsidRDefault="00D2458B">
      <w:pPr>
        <w:keepNext/>
        <w:spacing w:after="120"/>
        <w:jc w:val="center"/>
        <w:rPr>
          <w:rFonts w:ascii="Times New Roman" w:eastAsia="Times New Roman" w:hAnsi="Times New Roman" w:cs="Times New Roman"/>
          <w:b/>
          <w:i/>
          <w:sz w:val="28"/>
          <w:szCs w:val="28"/>
        </w:rPr>
      </w:pPr>
    </w:p>
    <w:p w:rsidR="001B6199" w:rsidRDefault="00B87D76">
      <w:pPr>
        <w:keepNext/>
        <w:spacing w:after="120"/>
        <w:jc w:val="center"/>
        <w:rPr>
          <w:rFonts w:ascii="Times New Roman" w:eastAsia="Times New Roman" w:hAnsi="Times New Roman" w:cs="Times New Roman"/>
          <w:b/>
          <w:bCs/>
          <w:i/>
          <w:sz w:val="28"/>
          <w:szCs w:val="28"/>
        </w:rPr>
      </w:pPr>
      <w:r>
        <w:rPr>
          <w:rFonts w:ascii="Times New Roman" w:eastAsia="Times New Roman" w:hAnsi="Times New Roman" w:cs="Times New Roman"/>
          <w:b/>
          <w:i/>
          <w:sz w:val="28"/>
          <w:szCs w:val="28"/>
        </w:rPr>
        <w:t>Перечень объектов археологического наследия федерального значения, расположенных на территории Пролетарского сельского поселения</w:t>
      </w:r>
    </w:p>
    <w:p w:rsidR="001B6199" w:rsidRDefault="00B87D76">
      <w:pPr>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3</w:t>
      </w:r>
    </w:p>
    <w:tbl>
      <w:tblPr>
        <w:tblStyle w:val="a9"/>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533"/>
        <w:gridCol w:w="2369"/>
        <w:gridCol w:w="2382"/>
        <w:gridCol w:w="2382"/>
        <w:gridCol w:w="2841"/>
        <w:gridCol w:w="4202"/>
      </w:tblGrid>
      <w:tr w:rsidR="002E76BA" w:rsidTr="002E76BA">
        <w:tc>
          <w:tcPr>
            <w:tcW w:w="533" w:type="dxa"/>
            <w:tcBorders>
              <w:top w:val="single" w:sz="8"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b/>
                <w:bCs/>
                <w:i/>
                <w:szCs w:val="24"/>
              </w:rPr>
            </w:pPr>
            <w:r>
              <w:rPr>
                <w:rFonts w:ascii="Times New Roman" w:eastAsia="Times New Roman" w:hAnsi="Times New Roman" w:cs="Times New Roman"/>
                <w:b/>
                <w:bCs/>
                <w:i/>
                <w:iCs/>
                <w:color w:val="000000"/>
                <w:sz w:val="24"/>
                <w:szCs w:val="24"/>
              </w:rPr>
              <w:t xml:space="preserve">№ </w:t>
            </w:r>
            <w:proofErr w:type="gramStart"/>
            <w:r>
              <w:rPr>
                <w:rFonts w:ascii="Times New Roman" w:eastAsia="Times New Roman" w:hAnsi="Times New Roman" w:cs="Times New Roman"/>
                <w:b/>
                <w:bCs/>
                <w:i/>
                <w:iCs/>
                <w:color w:val="000000"/>
                <w:sz w:val="24"/>
                <w:szCs w:val="24"/>
              </w:rPr>
              <w:t>п</w:t>
            </w:r>
            <w:proofErr w:type="gramEnd"/>
            <w:r>
              <w:rPr>
                <w:rFonts w:ascii="Times New Roman" w:eastAsia="Times New Roman" w:hAnsi="Times New Roman" w:cs="Times New Roman"/>
                <w:b/>
                <w:bCs/>
                <w:i/>
                <w:iCs/>
                <w:color w:val="000000"/>
                <w:sz w:val="24"/>
                <w:szCs w:val="24"/>
              </w:rPr>
              <w:t>/п</w:t>
            </w:r>
          </w:p>
        </w:tc>
        <w:tc>
          <w:tcPr>
            <w:tcW w:w="2369" w:type="dxa"/>
            <w:tcBorders>
              <w:top w:val="single" w:sz="8"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b/>
                <w:bCs/>
                <w:i/>
                <w:szCs w:val="24"/>
              </w:rPr>
            </w:pPr>
            <w:r>
              <w:rPr>
                <w:rFonts w:ascii="Times New Roman" w:eastAsia="Times New Roman" w:hAnsi="Times New Roman" w:cs="Times New Roman"/>
                <w:b/>
                <w:bCs/>
                <w:i/>
                <w:iCs/>
                <w:color w:val="000000"/>
                <w:sz w:val="24"/>
                <w:szCs w:val="24"/>
              </w:rPr>
              <w:t>Наименование объекта археологического наследия</w:t>
            </w:r>
          </w:p>
        </w:tc>
        <w:tc>
          <w:tcPr>
            <w:tcW w:w="2382" w:type="dxa"/>
            <w:tcBorders>
              <w:top w:val="single" w:sz="8" w:space="0" w:color="000000"/>
              <w:left w:val="single" w:sz="8" w:space="0" w:color="000000"/>
              <w:bottom w:val="single" w:sz="8" w:space="0" w:color="000000"/>
              <w:right w:val="single" w:sz="8" w:space="0" w:color="000000"/>
            </w:tcBorders>
          </w:tcPr>
          <w:p w:rsidR="002E76BA" w:rsidRDefault="002E76BA">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b/>
                <w:bCs/>
                <w:i/>
                <w:iCs/>
                <w:color w:val="000000"/>
                <w:sz w:val="24"/>
                <w:szCs w:val="24"/>
              </w:rPr>
            </w:pPr>
            <w:r w:rsidRPr="002E76BA">
              <w:rPr>
                <w:rFonts w:ascii="Times New Roman" w:eastAsia="Times New Roman" w:hAnsi="Times New Roman" w:cs="Times New Roman"/>
                <w:b/>
                <w:bCs/>
                <w:i/>
                <w:iCs/>
                <w:color w:val="000000"/>
                <w:sz w:val="24"/>
                <w:szCs w:val="24"/>
              </w:rPr>
              <w:t>Регистрационный номер в ЕГРОКН</w:t>
            </w:r>
          </w:p>
        </w:tc>
        <w:tc>
          <w:tcPr>
            <w:tcW w:w="2382" w:type="dxa"/>
            <w:tcBorders>
              <w:top w:val="single" w:sz="8"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b/>
                <w:bCs/>
                <w:i/>
                <w:szCs w:val="24"/>
              </w:rPr>
            </w:pPr>
            <w:r>
              <w:rPr>
                <w:rFonts w:ascii="Times New Roman" w:eastAsia="Times New Roman" w:hAnsi="Times New Roman" w:cs="Times New Roman"/>
                <w:b/>
                <w:bCs/>
                <w:i/>
                <w:iCs/>
                <w:color w:val="000000"/>
                <w:sz w:val="24"/>
                <w:szCs w:val="24"/>
              </w:rPr>
              <w:t>Местонахождение объекта археологического наследия</w:t>
            </w:r>
          </w:p>
        </w:tc>
        <w:tc>
          <w:tcPr>
            <w:tcW w:w="28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b/>
                <w:bCs/>
                <w:i/>
                <w:szCs w:val="24"/>
              </w:rPr>
            </w:pPr>
            <w:r>
              <w:rPr>
                <w:rFonts w:ascii="Times New Roman" w:eastAsia="Times New Roman" w:hAnsi="Times New Roman" w:cs="Times New Roman"/>
                <w:b/>
                <w:bCs/>
                <w:i/>
                <w:iCs/>
                <w:color w:val="000000"/>
                <w:sz w:val="24"/>
                <w:szCs w:val="24"/>
              </w:rPr>
              <w:t>Наименование нормативно-правового акта о постановке на государственную охрану</w:t>
            </w:r>
          </w:p>
        </w:tc>
        <w:tc>
          <w:tcPr>
            <w:tcW w:w="42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76BA" w:rsidRDefault="002E76BA">
            <w:pPr>
              <w:jc w:val="both"/>
              <w:rPr>
                <w:rFonts w:ascii="Times New Roman" w:eastAsia="Times New Roman" w:hAnsi="Times New Roman" w:cs="Times New Roman"/>
                <w:b/>
                <w:bCs/>
                <w:i/>
                <w:color w:val="000000"/>
                <w:sz w:val="24"/>
                <w:szCs w:val="24"/>
              </w:rPr>
            </w:pPr>
            <w:r>
              <w:rPr>
                <w:rFonts w:ascii="Times New Roman" w:eastAsia="Times New Roman" w:hAnsi="Times New Roman" w:cs="Times New Roman"/>
                <w:b/>
                <w:bCs/>
                <w:i/>
                <w:iCs/>
                <w:color w:val="000000"/>
                <w:sz w:val="24"/>
                <w:szCs w:val="24"/>
              </w:rPr>
              <w:t>Наименование нормативно-правового акта об установлении границ объекта археологического наследия</w:t>
            </w:r>
          </w:p>
        </w:tc>
      </w:tr>
      <w:tr w:rsidR="002E76BA" w:rsidTr="002E76BA">
        <w:tc>
          <w:tcPr>
            <w:tcW w:w="533"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467461">
            <w:pPr>
              <w:pBdr>
                <w:top w:val="none" w:sz="4" w:space="0" w:color="000000"/>
                <w:left w:val="none" w:sz="4" w:space="0" w:color="000000"/>
                <w:bottom w:val="none" w:sz="4" w:space="0" w:color="000000"/>
                <w:right w:val="none" w:sz="4" w:space="0" w:color="000000"/>
              </w:pBdr>
              <w:rPr>
                <w:szCs w:val="24"/>
              </w:rPr>
            </w:pPr>
            <w:r>
              <w:rPr>
                <w:rFonts w:ascii="Times New Roman" w:eastAsia="Times New Roman" w:hAnsi="Times New Roman" w:cs="Times New Roman"/>
                <w:color w:val="000000"/>
                <w:sz w:val="24"/>
                <w:szCs w:val="24"/>
              </w:rPr>
              <w:t>1</w:t>
            </w:r>
          </w:p>
        </w:tc>
        <w:tc>
          <w:tcPr>
            <w:tcW w:w="2369"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tabs>
                <w:tab w:val="left" w:pos="1455"/>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Курганная группа «</w:t>
            </w:r>
            <w:proofErr w:type="gramStart"/>
            <w:r>
              <w:rPr>
                <w:rFonts w:ascii="Times New Roman" w:eastAsia="Times New Roman" w:hAnsi="Times New Roman" w:cs="Times New Roman"/>
                <w:color w:val="000000"/>
                <w:sz w:val="24"/>
                <w:szCs w:val="24"/>
              </w:rPr>
              <w:t>Придорожный</w:t>
            </w:r>
            <w:proofErr w:type="gramEnd"/>
            <w:r>
              <w:rPr>
                <w:rFonts w:ascii="Times New Roman" w:eastAsia="Times New Roman" w:hAnsi="Times New Roman" w:cs="Times New Roman"/>
                <w:color w:val="000000"/>
                <w:sz w:val="24"/>
                <w:szCs w:val="24"/>
              </w:rPr>
              <w:t xml:space="preserve"> I»</w:t>
            </w:r>
          </w:p>
          <w:p w:rsidR="002E76BA" w:rsidRDefault="002E76BA">
            <w:pPr>
              <w:pBdr>
                <w:top w:val="none" w:sz="4" w:space="0" w:color="000000"/>
                <w:left w:val="none" w:sz="4" w:space="0" w:color="000000"/>
                <w:bottom w:val="none" w:sz="4" w:space="0" w:color="000000"/>
                <w:right w:val="none" w:sz="4" w:space="0" w:color="000000"/>
              </w:pBdr>
              <w:tabs>
                <w:tab w:val="left" w:pos="1455"/>
              </w:tabs>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 курганов)</w:t>
            </w:r>
          </w:p>
        </w:tc>
        <w:tc>
          <w:tcPr>
            <w:tcW w:w="2382" w:type="dxa"/>
            <w:tcBorders>
              <w:top w:val="none" w:sz="4" w:space="0" w:color="000000"/>
              <w:left w:val="single" w:sz="8" w:space="0" w:color="000000"/>
              <w:bottom w:val="single" w:sz="8" w:space="0" w:color="000000"/>
              <w:right w:val="single" w:sz="8" w:space="0" w:color="000000"/>
            </w:tcBorders>
          </w:tcPr>
          <w:p w:rsidR="002E76BA" w:rsidRPr="00E03362" w:rsidRDefault="00E03362">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sidRPr="00E03362">
              <w:rPr>
                <w:rFonts w:ascii="Times New Roman" w:eastAsia="Times" w:hAnsi="Times New Roman" w:cs="Times New Roman"/>
                <w:sz w:val="24"/>
                <w:szCs w:val="24"/>
              </w:rPr>
              <w:t>611741098480006</w:t>
            </w:r>
          </w:p>
        </w:tc>
        <w:tc>
          <w:tcPr>
            <w:tcW w:w="2382"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szCs w:val="24"/>
              </w:rPr>
            </w:pPr>
            <w:r>
              <w:rPr>
                <w:rFonts w:ascii="Times New Roman" w:eastAsia="Times New Roman" w:hAnsi="Times New Roman" w:cs="Times New Roman"/>
                <w:color w:val="000000"/>
                <w:sz w:val="24"/>
                <w:szCs w:val="24"/>
              </w:rPr>
              <w:t>6,0 км к востоку-юго-востоку от г</w:t>
            </w:r>
            <w:proofErr w:type="gramStart"/>
            <w:r>
              <w:rPr>
                <w:rFonts w:ascii="Times New Roman" w:eastAsia="Times New Roman" w:hAnsi="Times New Roman" w:cs="Times New Roman"/>
                <w:color w:val="000000"/>
                <w:sz w:val="24"/>
                <w:szCs w:val="24"/>
              </w:rPr>
              <w:t>.К</w:t>
            </w:r>
            <w:proofErr w:type="gramEnd"/>
            <w:r>
              <w:rPr>
                <w:rFonts w:ascii="Times New Roman" w:eastAsia="Times New Roman" w:hAnsi="Times New Roman" w:cs="Times New Roman"/>
                <w:color w:val="000000"/>
                <w:sz w:val="24"/>
                <w:szCs w:val="24"/>
              </w:rPr>
              <w:t>расный Сулин</w:t>
            </w:r>
          </w:p>
        </w:tc>
        <w:tc>
          <w:tcPr>
            <w:tcW w:w="284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szCs w:val="24"/>
              </w:rPr>
            </w:pPr>
            <w:r>
              <w:rPr>
                <w:rFonts w:ascii="Times New Roman" w:eastAsia="Times New Roman" w:hAnsi="Times New Roman" w:cs="Times New Roman"/>
                <w:color w:val="000000"/>
                <w:sz w:val="24"/>
                <w:szCs w:val="24"/>
              </w:rPr>
              <w:t>Постановление Администрации Ростовской области от 21.03.2000 №96</w:t>
            </w:r>
          </w:p>
        </w:tc>
        <w:tc>
          <w:tcPr>
            <w:tcW w:w="420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76BA" w:rsidRDefault="002E76B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Комитета по охране объектов культурного наследия Ростовской области</w:t>
            </w:r>
          </w:p>
          <w:p w:rsidR="002E76BA" w:rsidRDefault="002E76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12.02.2021</w:t>
            </w:r>
          </w:p>
          <w:p w:rsidR="002E76BA" w:rsidRDefault="002E76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20/01-01/789</w:t>
            </w:r>
          </w:p>
        </w:tc>
      </w:tr>
      <w:tr w:rsidR="002E76BA" w:rsidTr="002E76BA">
        <w:tc>
          <w:tcPr>
            <w:tcW w:w="533"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467461">
            <w:pPr>
              <w:pBdr>
                <w:top w:val="none" w:sz="4" w:space="0" w:color="000000"/>
                <w:left w:val="none" w:sz="4" w:space="0" w:color="000000"/>
                <w:bottom w:val="none" w:sz="4" w:space="0" w:color="000000"/>
                <w:right w:val="none" w:sz="4" w:space="0" w:color="000000"/>
              </w:pBdr>
              <w:rPr>
                <w:szCs w:val="24"/>
              </w:rPr>
            </w:pPr>
            <w:r>
              <w:rPr>
                <w:rFonts w:ascii="Times New Roman" w:eastAsia="Times New Roman" w:hAnsi="Times New Roman" w:cs="Times New Roman"/>
                <w:color w:val="000000"/>
                <w:sz w:val="24"/>
                <w:szCs w:val="24"/>
              </w:rPr>
              <w:t>2</w:t>
            </w:r>
          </w:p>
        </w:tc>
        <w:tc>
          <w:tcPr>
            <w:tcW w:w="2369"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Курганная группа «</w:t>
            </w:r>
            <w:proofErr w:type="gramStart"/>
            <w:r>
              <w:rPr>
                <w:rFonts w:ascii="Times New Roman" w:eastAsia="Times New Roman" w:hAnsi="Times New Roman" w:cs="Times New Roman"/>
                <w:color w:val="000000"/>
                <w:sz w:val="24"/>
                <w:szCs w:val="24"/>
              </w:rPr>
              <w:t>Придорожный</w:t>
            </w:r>
            <w:proofErr w:type="gramEnd"/>
            <w:r>
              <w:rPr>
                <w:rFonts w:ascii="Times New Roman" w:eastAsia="Times New Roman" w:hAnsi="Times New Roman" w:cs="Times New Roman"/>
                <w:color w:val="000000"/>
                <w:sz w:val="24"/>
                <w:szCs w:val="24"/>
              </w:rPr>
              <w:t xml:space="preserve"> II» </w:t>
            </w:r>
          </w:p>
          <w:p w:rsidR="002E76BA" w:rsidRDefault="002E76BA">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 курганов)</w:t>
            </w:r>
          </w:p>
        </w:tc>
        <w:tc>
          <w:tcPr>
            <w:tcW w:w="2382" w:type="dxa"/>
            <w:tcBorders>
              <w:top w:val="none" w:sz="4" w:space="0" w:color="000000"/>
              <w:left w:val="single" w:sz="8" w:space="0" w:color="000000"/>
              <w:bottom w:val="single" w:sz="8" w:space="0" w:color="000000"/>
              <w:right w:val="single" w:sz="8" w:space="0" w:color="000000"/>
            </w:tcBorders>
          </w:tcPr>
          <w:p w:rsidR="002E76BA" w:rsidRPr="0084435A" w:rsidRDefault="00E03362">
            <w:pPr>
              <w:pBdr>
                <w:top w:val="none" w:sz="4" w:space="0" w:color="000000"/>
                <w:left w:val="none" w:sz="4" w:space="0" w:color="000000"/>
                <w:bottom w:val="none" w:sz="4" w:space="0" w:color="000000"/>
                <w:right w:val="none" w:sz="4" w:space="0" w:color="000000"/>
              </w:pBdr>
              <w:rPr>
                <w:rFonts w:ascii="Times New Roman" w:eastAsia="Times" w:hAnsi="Times New Roman" w:cs="Times New Roman"/>
              </w:rPr>
            </w:pPr>
            <w:r>
              <w:rPr>
                <w:rFonts w:ascii="Times New Roman" w:eastAsia="Times" w:hAnsi="Times New Roman" w:cs="Times New Roman"/>
              </w:rPr>
              <w:t>611741098490006</w:t>
            </w:r>
          </w:p>
        </w:tc>
        <w:tc>
          <w:tcPr>
            <w:tcW w:w="2382"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szCs w:val="24"/>
              </w:rPr>
            </w:pPr>
            <w:r>
              <w:rPr>
                <w:rFonts w:ascii="Times New Roman" w:eastAsia="Times New Roman" w:hAnsi="Times New Roman" w:cs="Times New Roman"/>
                <w:color w:val="000000"/>
                <w:sz w:val="24"/>
                <w:szCs w:val="24"/>
              </w:rPr>
              <w:t>6,5 км к востоку-юго-востоку от г</w:t>
            </w:r>
            <w:proofErr w:type="gramStart"/>
            <w:r>
              <w:rPr>
                <w:rFonts w:ascii="Times New Roman" w:eastAsia="Times New Roman" w:hAnsi="Times New Roman" w:cs="Times New Roman"/>
                <w:color w:val="000000"/>
                <w:sz w:val="24"/>
                <w:szCs w:val="24"/>
              </w:rPr>
              <w:t>.К</w:t>
            </w:r>
            <w:proofErr w:type="gramEnd"/>
            <w:r>
              <w:rPr>
                <w:rFonts w:ascii="Times New Roman" w:eastAsia="Times New Roman" w:hAnsi="Times New Roman" w:cs="Times New Roman"/>
                <w:color w:val="000000"/>
                <w:sz w:val="24"/>
                <w:szCs w:val="24"/>
              </w:rPr>
              <w:t>расный Сулин</w:t>
            </w:r>
          </w:p>
        </w:tc>
        <w:tc>
          <w:tcPr>
            <w:tcW w:w="284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szCs w:val="24"/>
              </w:rPr>
            </w:pPr>
            <w:r>
              <w:rPr>
                <w:rFonts w:ascii="Times New Roman" w:eastAsia="Times New Roman" w:hAnsi="Times New Roman" w:cs="Times New Roman"/>
                <w:color w:val="000000"/>
                <w:sz w:val="24"/>
                <w:szCs w:val="24"/>
              </w:rPr>
              <w:t>Постановление Администрации Ростовской области от 21.03.2000 №96</w:t>
            </w:r>
          </w:p>
        </w:tc>
        <w:tc>
          <w:tcPr>
            <w:tcW w:w="420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76BA" w:rsidRDefault="002E76B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Комитета по охране объектов культурного наследия Ростовской области</w:t>
            </w:r>
          </w:p>
          <w:p w:rsidR="002E76BA" w:rsidRDefault="002E76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 12.02.2021 </w:t>
            </w:r>
          </w:p>
          <w:p w:rsidR="002E76BA" w:rsidRDefault="002E76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20/01-01/788</w:t>
            </w:r>
          </w:p>
        </w:tc>
      </w:tr>
      <w:tr w:rsidR="002E76BA" w:rsidTr="002E76BA">
        <w:trPr>
          <w:trHeight w:val="276"/>
        </w:trPr>
        <w:tc>
          <w:tcPr>
            <w:tcW w:w="533"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467461">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369"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Курганная группа «</w:t>
            </w:r>
            <w:proofErr w:type="spellStart"/>
            <w:r>
              <w:rPr>
                <w:rFonts w:ascii="Times New Roman" w:eastAsia="Times New Roman" w:hAnsi="Times New Roman" w:cs="Times New Roman"/>
                <w:color w:val="000000"/>
                <w:sz w:val="24"/>
                <w:szCs w:val="24"/>
              </w:rPr>
              <w:t>Аюта</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en-US"/>
              </w:rPr>
              <w:t>IV</w:t>
            </w:r>
            <w:r>
              <w:rPr>
                <w:rFonts w:ascii="Times New Roman" w:eastAsia="Times New Roman" w:hAnsi="Times New Roman" w:cs="Times New Roman"/>
                <w:color w:val="000000"/>
                <w:sz w:val="24"/>
                <w:szCs w:val="24"/>
              </w:rPr>
              <w:t>» (6 курганов)</w:t>
            </w:r>
          </w:p>
        </w:tc>
        <w:tc>
          <w:tcPr>
            <w:tcW w:w="2382" w:type="dxa"/>
            <w:tcBorders>
              <w:top w:val="none" w:sz="4" w:space="0" w:color="000000"/>
              <w:left w:val="single" w:sz="8" w:space="0" w:color="000000"/>
              <w:bottom w:val="single" w:sz="8" w:space="0" w:color="000000"/>
              <w:right w:val="single" w:sz="8" w:space="0" w:color="000000"/>
            </w:tcBorders>
          </w:tcPr>
          <w:p w:rsidR="002E76BA" w:rsidRPr="0084435A" w:rsidRDefault="0084435A">
            <w:pPr>
              <w:pBdr>
                <w:top w:val="none" w:sz="4" w:space="0" w:color="000000"/>
                <w:left w:val="none" w:sz="4" w:space="0" w:color="000000"/>
                <w:bottom w:val="none" w:sz="4" w:space="0" w:color="000000"/>
                <w:right w:val="none" w:sz="4" w:space="0" w:color="000000"/>
              </w:pBdr>
              <w:rPr>
                <w:rFonts w:ascii="Times New Roman" w:eastAsia="Times" w:hAnsi="Times New Roman" w:cs="Times New Roman"/>
              </w:rPr>
            </w:pPr>
            <w:r w:rsidRPr="0084435A">
              <w:rPr>
                <w:rFonts w:ascii="Times New Roman" w:eastAsia="Times" w:hAnsi="Times New Roman" w:cs="Times New Roman"/>
              </w:rPr>
              <w:t>611440329460006</w:t>
            </w:r>
          </w:p>
        </w:tc>
        <w:tc>
          <w:tcPr>
            <w:tcW w:w="2382"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2E76BA" w:rsidRDefault="002E76BA">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4"/>
                <w:szCs w:val="24"/>
              </w:rPr>
              <w:t xml:space="preserve">3,5 км к ЮВ от х. Калинина </w:t>
            </w:r>
          </w:p>
        </w:tc>
        <w:tc>
          <w:tcPr>
            <w:tcW w:w="284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76BA" w:rsidRDefault="002E76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Постановление Администрации  Ростовской области от 21.02.1997 №51</w:t>
            </w:r>
          </w:p>
        </w:tc>
        <w:tc>
          <w:tcPr>
            <w:tcW w:w="4202"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2E76BA" w:rsidRDefault="002E76BA">
            <w:pPr>
              <w:rPr>
                <w:rFonts w:ascii="Times New Roman" w:hAnsi="Times New Roman" w:cs="Times New Roman"/>
                <w:sz w:val="24"/>
                <w:szCs w:val="24"/>
              </w:rPr>
            </w:pPr>
            <w:proofErr w:type="gramStart"/>
            <w:r>
              <w:rPr>
                <w:rFonts w:ascii="Times New Roman" w:eastAsia="Times New Roman" w:hAnsi="Times New Roman" w:cs="Times New Roman"/>
                <w:sz w:val="24"/>
                <w:szCs w:val="24"/>
              </w:rPr>
              <w:t>Постановление Комитета по охране объектов культурного наследия Ростовской области</w:t>
            </w:r>
            <w:r w:rsidR="007751BF">
              <w:rPr>
                <w:rFonts w:ascii="Times New Roman" w:eastAsia="Times New Roman" w:hAnsi="Times New Roman" w:cs="Times New Roman"/>
                <w:sz w:val="24"/>
                <w:szCs w:val="24"/>
              </w:rPr>
              <w:t xml:space="preserve"> от 03.09.2020 №20/01-01/2964 (в редакции от</w:t>
            </w:r>
            <w:proofErr w:type="gramEnd"/>
          </w:p>
          <w:p w:rsidR="002E76BA" w:rsidRDefault="002E76BA">
            <w:pPr>
              <w:rPr>
                <w:rFonts w:ascii="Times New Roman" w:hAnsi="Times New Roman" w:cs="Times New Roman"/>
                <w:sz w:val="24"/>
                <w:szCs w:val="24"/>
              </w:rPr>
            </w:pPr>
            <w:r>
              <w:rPr>
                <w:rFonts w:ascii="Times New Roman" w:eastAsia="Times New Roman" w:hAnsi="Times New Roman" w:cs="Times New Roman"/>
                <w:sz w:val="24"/>
                <w:szCs w:val="24"/>
              </w:rPr>
              <w:t>от 29.04.2022 № 20/01-01/170</w:t>
            </w:r>
            <w:r w:rsidR="007751BF">
              <w:rPr>
                <w:rFonts w:ascii="Times New Roman" w:eastAsia="Times New Roman" w:hAnsi="Times New Roman" w:cs="Times New Roman"/>
                <w:sz w:val="24"/>
                <w:szCs w:val="24"/>
              </w:rPr>
              <w:t>)</w:t>
            </w:r>
          </w:p>
        </w:tc>
      </w:tr>
    </w:tbl>
    <w:p w:rsidR="001B6199" w:rsidRDefault="001B6199">
      <w:pPr>
        <w:spacing w:after="0"/>
        <w:ind w:firstLine="709"/>
        <w:jc w:val="both"/>
        <w:rPr>
          <w:rFonts w:ascii="Times New Roman" w:eastAsia="Times New Roman" w:hAnsi="Times New Roman" w:cs="Times New Roman"/>
          <w:sz w:val="28"/>
          <w:szCs w:val="28"/>
        </w:rPr>
      </w:pPr>
    </w:p>
    <w:p w:rsidR="00D2458B" w:rsidRDefault="00D2458B">
      <w:pPr>
        <w:spacing w:after="0"/>
        <w:ind w:firstLine="709"/>
        <w:jc w:val="both"/>
        <w:rPr>
          <w:rFonts w:ascii="Times New Roman" w:eastAsia="Times New Roman" w:hAnsi="Times New Roman" w:cs="Times New Roman"/>
          <w:sz w:val="28"/>
          <w:szCs w:val="28"/>
        </w:rPr>
      </w:pPr>
    </w:p>
    <w:p w:rsidR="00D2458B" w:rsidRDefault="00D2458B">
      <w:pPr>
        <w:spacing w:after="0"/>
        <w:ind w:firstLine="709"/>
        <w:jc w:val="both"/>
        <w:rPr>
          <w:rFonts w:ascii="Times New Roman" w:eastAsia="Times New Roman" w:hAnsi="Times New Roman" w:cs="Times New Roman"/>
          <w:sz w:val="28"/>
          <w:szCs w:val="28"/>
        </w:rPr>
      </w:pPr>
    </w:p>
    <w:p w:rsidR="00D2458B" w:rsidRDefault="00D2458B">
      <w:pPr>
        <w:spacing w:after="0"/>
        <w:ind w:firstLine="709"/>
        <w:jc w:val="both"/>
        <w:rPr>
          <w:rFonts w:ascii="Times New Roman" w:eastAsia="Times New Roman" w:hAnsi="Times New Roman" w:cs="Times New Roman"/>
          <w:sz w:val="28"/>
          <w:szCs w:val="28"/>
        </w:rPr>
      </w:pPr>
    </w:p>
    <w:p w:rsidR="00D2458B" w:rsidRDefault="00D2458B">
      <w:pPr>
        <w:spacing w:after="0"/>
        <w:ind w:firstLine="709"/>
        <w:jc w:val="both"/>
        <w:rPr>
          <w:rFonts w:ascii="Times New Roman" w:eastAsia="Times New Roman" w:hAnsi="Times New Roman" w:cs="Times New Roman"/>
          <w:sz w:val="28"/>
          <w:szCs w:val="28"/>
        </w:rPr>
      </w:pPr>
    </w:p>
    <w:p w:rsidR="00D2458B" w:rsidRDefault="00D2458B">
      <w:pPr>
        <w:spacing w:after="0"/>
        <w:ind w:firstLine="709"/>
        <w:jc w:val="both"/>
        <w:rPr>
          <w:rFonts w:ascii="Times New Roman" w:eastAsia="Times New Roman" w:hAnsi="Times New Roman" w:cs="Times New Roman"/>
          <w:sz w:val="28"/>
          <w:szCs w:val="28"/>
        </w:rPr>
      </w:pPr>
    </w:p>
    <w:p w:rsidR="001B6199" w:rsidRDefault="00B87D76">
      <w:pPr>
        <w:keepNext/>
        <w:spacing w:after="120"/>
        <w:jc w:val="center"/>
        <w:rPr>
          <w:rFonts w:ascii="Times New Roman" w:eastAsia="Times New Roman" w:hAnsi="Times New Roman" w:cs="Times New Roman"/>
          <w:b/>
          <w:bCs/>
          <w:i/>
          <w:sz w:val="28"/>
          <w:szCs w:val="28"/>
        </w:rPr>
      </w:pPr>
      <w:r>
        <w:rPr>
          <w:rFonts w:ascii="Times New Roman" w:eastAsia="Times New Roman" w:hAnsi="Times New Roman" w:cs="Times New Roman"/>
          <w:b/>
          <w:i/>
          <w:sz w:val="28"/>
          <w:szCs w:val="28"/>
        </w:rPr>
        <w:lastRenderedPageBreak/>
        <w:t>Перечень выявленных объектов археологического наследия, расположенных на территории Пролетарского сельского поселения</w:t>
      </w:r>
    </w:p>
    <w:p w:rsidR="001B6199" w:rsidRDefault="00B87D76">
      <w:pPr>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4</w:t>
      </w:r>
    </w:p>
    <w:tbl>
      <w:tblPr>
        <w:tblStyle w:val="a9"/>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425"/>
        <w:gridCol w:w="2126"/>
        <w:gridCol w:w="2693"/>
        <w:gridCol w:w="2409"/>
        <w:gridCol w:w="4363"/>
      </w:tblGrid>
      <w:tr w:rsidR="00D2458B" w:rsidTr="00D2458B">
        <w:trPr>
          <w:jc w:val="center"/>
        </w:trPr>
        <w:tc>
          <w:tcPr>
            <w:tcW w:w="425" w:type="dxa"/>
            <w:tcBorders>
              <w:top w:val="single" w:sz="8" w:space="0" w:color="000000"/>
              <w:left w:val="single" w:sz="8" w:space="0" w:color="000000"/>
              <w:bottom w:val="single" w:sz="8" w:space="0" w:color="000000"/>
              <w:right w:val="none" w:sz="4" w:space="0" w:color="000000"/>
            </w:tcBorders>
            <w:tcMar>
              <w:top w:w="0" w:type="dxa"/>
              <w:left w:w="108" w:type="dxa"/>
              <w:bottom w:w="0" w:type="dxa"/>
              <w:right w:w="108" w:type="dxa"/>
            </w:tcMar>
          </w:tcPr>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b/>
                <w:bCs/>
                <w:i/>
                <w:sz w:val="24"/>
                <w:szCs w:val="24"/>
              </w:rPr>
            </w:pPr>
            <w:r>
              <w:rPr>
                <w:rFonts w:ascii="Times New Roman" w:eastAsia="Times New Roman" w:hAnsi="Times New Roman" w:cs="Times New Roman"/>
                <w:b/>
                <w:bCs/>
                <w:i/>
                <w:iCs/>
                <w:color w:val="000000"/>
                <w:sz w:val="24"/>
                <w:szCs w:val="24"/>
              </w:rPr>
              <w:t xml:space="preserve">№ </w:t>
            </w:r>
            <w:proofErr w:type="gramStart"/>
            <w:r>
              <w:rPr>
                <w:rFonts w:ascii="Times New Roman" w:eastAsia="Times New Roman" w:hAnsi="Times New Roman" w:cs="Times New Roman"/>
                <w:b/>
                <w:bCs/>
                <w:i/>
                <w:iCs/>
                <w:color w:val="000000"/>
                <w:sz w:val="24"/>
                <w:szCs w:val="24"/>
              </w:rPr>
              <w:t>п</w:t>
            </w:r>
            <w:proofErr w:type="gramEnd"/>
            <w:r>
              <w:rPr>
                <w:rFonts w:ascii="Times New Roman" w:eastAsia="Times New Roman" w:hAnsi="Times New Roman" w:cs="Times New Roman"/>
                <w:b/>
                <w:bCs/>
                <w:i/>
                <w:iCs/>
                <w:color w:val="000000"/>
                <w:sz w:val="24"/>
                <w:szCs w:val="24"/>
              </w:rPr>
              <w:t>/п</w:t>
            </w:r>
          </w:p>
        </w:tc>
        <w:tc>
          <w:tcPr>
            <w:tcW w:w="2126" w:type="dxa"/>
            <w:tcBorders>
              <w:top w:val="single" w:sz="8" w:space="0" w:color="000000"/>
              <w:left w:val="single" w:sz="8" w:space="0" w:color="000000"/>
              <w:bottom w:val="single" w:sz="8" w:space="0" w:color="000000"/>
              <w:right w:val="none" w:sz="4" w:space="0" w:color="000000"/>
            </w:tcBorders>
            <w:tcMar>
              <w:top w:w="0" w:type="dxa"/>
              <w:left w:w="108" w:type="dxa"/>
              <w:bottom w:w="0" w:type="dxa"/>
              <w:right w:w="108" w:type="dxa"/>
            </w:tcMar>
          </w:tcPr>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b/>
                <w:bCs/>
                <w:i/>
                <w:sz w:val="24"/>
                <w:szCs w:val="24"/>
              </w:rPr>
            </w:pPr>
            <w:r>
              <w:rPr>
                <w:rFonts w:ascii="Times New Roman" w:eastAsia="Times New Roman" w:hAnsi="Times New Roman" w:cs="Times New Roman"/>
                <w:b/>
                <w:bCs/>
                <w:i/>
                <w:iCs/>
                <w:color w:val="000000"/>
                <w:sz w:val="24"/>
                <w:szCs w:val="24"/>
              </w:rPr>
              <w:t>Наименование объекта археологического наследия</w:t>
            </w:r>
          </w:p>
        </w:tc>
        <w:tc>
          <w:tcPr>
            <w:tcW w:w="2693" w:type="dxa"/>
            <w:tcBorders>
              <w:top w:val="single" w:sz="8" w:space="0" w:color="000000"/>
              <w:left w:val="single" w:sz="8" w:space="0" w:color="000000"/>
              <w:bottom w:val="single" w:sz="8" w:space="0" w:color="000000"/>
              <w:right w:val="none" w:sz="4" w:space="0" w:color="000000"/>
            </w:tcBorders>
            <w:tcMar>
              <w:top w:w="0" w:type="dxa"/>
              <w:left w:w="108" w:type="dxa"/>
              <w:bottom w:w="0" w:type="dxa"/>
              <w:right w:w="108" w:type="dxa"/>
            </w:tcMar>
          </w:tcPr>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b/>
                <w:bCs/>
                <w:i/>
                <w:sz w:val="24"/>
                <w:szCs w:val="24"/>
              </w:rPr>
            </w:pPr>
            <w:r>
              <w:rPr>
                <w:rFonts w:ascii="Times New Roman" w:eastAsia="Times New Roman" w:hAnsi="Times New Roman" w:cs="Times New Roman"/>
                <w:b/>
                <w:bCs/>
                <w:i/>
                <w:iCs/>
                <w:color w:val="000000"/>
                <w:sz w:val="24"/>
                <w:szCs w:val="24"/>
              </w:rPr>
              <w:t>Местонахождение объекта археологического наследия</w:t>
            </w:r>
          </w:p>
        </w:tc>
        <w:tc>
          <w:tcPr>
            <w:tcW w:w="24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b/>
                <w:bCs/>
                <w:i/>
                <w:sz w:val="24"/>
                <w:szCs w:val="24"/>
              </w:rPr>
            </w:pPr>
            <w:r>
              <w:rPr>
                <w:rFonts w:ascii="Times New Roman" w:eastAsia="Times New Roman" w:hAnsi="Times New Roman" w:cs="Times New Roman"/>
                <w:b/>
                <w:bCs/>
                <w:i/>
                <w:iCs/>
                <w:color w:val="000000"/>
                <w:sz w:val="24"/>
                <w:szCs w:val="24"/>
              </w:rPr>
              <w:t>Наименование нормативно-правового акта о постановке на государственную охрану</w:t>
            </w:r>
          </w:p>
        </w:tc>
        <w:tc>
          <w:tcPr>
            <w:tcW w:w="43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2458B" w:rsidRDefault="00D2458B">
            <w:pPr>
              <w:rPr>
                <w:rFonts w:ascii="Times New Roman" w:eastAsia="Times New Roman" w:hAnsi="Times New Roman" w:cs="Times New Roman"/>
                <w:b/>
                <w:bCs/>
                <w:i/>
                <w:color w:val="000000"/>
                <w:sz w:val="24"/>
                <w:szCs w:val="24"/>
              </w:rPr>
            </w:pPr>
            <w:r>
              <w:rPr>
                <w:rFonts w:ascii="Times New Roman" w:eastAsia="Times New Roman" w:hAnsi="Times New Roman" w:cs="Times New Roman"/>
                <w:b/>
                <w:bCs/>
                <w:i/>
                <w:iCs/>
                <w:color w:val="000000"/>
                <w:sz w:val="24"/>
                <w:szCs w:val="24"/>
              </w:rPr>
              <w:t>Наименование нормативно-правового акта об установлении границ объекта археологического наследия</w:t>
            </w:r>
          </w:p>
        </w:tc>
      </w:tr>
      <w:tr w:rsidR="00D2458B" w:rsidTr="00D2458B">
        <w:trPr>
          <w:jc w:val="center"/>
        </w:trPr>
        <w:tc>
          <w:tcPr>
            <w:tcW w:w="42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126"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Курганный могильник «Медвежий </w:t>
            </w:r>
            <w:r>
              <w:rPr>
                <w:rFonts w:ascii="Times New Roman" w:eastAsia="Times New Roman" w:hAnsi="Times New Roman" w:cs="Times New Roman"/>
                <w:color w:val="000000"/>
                <w:sz w:val="24"/>
                <w:szCs w:val="24"/>
                <w:lang w:val="en-US"/>
              </w:rPr>
              <w:t>II</w:t>
            </w:r>
            <w:r>
              <w:rPr>
                <w:rFonts w:ascii="Times New Roman" w:eastAsia="Times New Roman" w:hAnsi="Times New Roman" w:cs="Times New Roman"/>
                <w:color w:val="000000"/>
                <w:sz w:val="24"/>
                <w:szCs w:val="24"/>
              </w:rPr>
              <w:t>»</w:t>
            </w:r>
          </w:p>
        </w:tc>
        <w:tc>
          <w:tcPr>
            <w:tcW w:w="2693"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D2458B" w:rsidRPr="001765BF" w:rsidRDefault="00D2458B" w:rsidP="001765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w:t>
            </w:r>
            <w:r w:rsidRPr="001765BF">
              <w:rPr>
                <w:rFonts w:ascii="Times New Roman" w:eastAsia="Times New Roman" w:hAnsi="Times New Roman" w:cs="Times New Roman"/>
                <w:color w:val="000000"/>
                <w:sz w:val="24"/>
                <w:szCs w:val="24"/>
              </w:rPr>
              <w:t xml:space="preserve">5375 </w:t>
            </w:r>
            <w:r w:rsidRPr="001765BF">
              <w:rPr>
                <w:rFonts w:ascii="Times New Roman" w:eastAsia="Times New Roman" w:hAnsi="Times New Roman" w:cs="Times New Roman" w:hint="eastAsia"/>
                <w:color w:val="000000"/>
                <w:sz w:val="24"/>
                <w:szCs w:val="24"/>
              </w:rPr>
              <w:t>м</w:t>
            </w:r>
            <w:r w:rsidRPr="001765BF">
              <w:rPr>
                <w:rFonts w:ascii="Times New Roman" w:eastAsia="Times New Roman" w:hAnsi="Times New Roman" w:cs="Times New Roman"/>
                <w:color w:val="000000"/>
                <w:sz w:val="24"/>
                <w:szCs w:val="24"/>
              </w:rPr>
              <w:t xml:space="preserve"> </w:t>
            </w:r>
            <w:r w:rsidRPr="001765BF">
              <w:rPr>
                <w:rFonts w:ascii="Times New Roman" w:eastAsia="Times New Roman" w:hAnsi="Times New Roman" w:cs="Times New Roman" w:hint="eastAsia"/>
                <w:color w:val="000000"/>
                <w:sz w:val="24"/>
                <w:szCs w:val="24"/>
              </w:rPr>
              <w:t>к</w:t>
            </w:r>
            <w:r w:rsidRPr="001765BF">
              <w:rPr>
                <w:rFonts w:ascii="Times New Roman" w:eastAsia="Times New Roman" w:hAnsi="Times New Roman" w:cs="Times New Roman"/>
                <w:color w:val="000000"/>
                <w:sz w:val="24"/>
                <w:szCs w:val="24"/>
              </w:rPr>
              <w:t xml:space="preserve"> </w:t>
            </w:r>
            <w:r w:rsidRPr="001765BF">
              <w:rPr>
                <w:rFonts w:ascii="Times New Roman" w:eastAsia="Times New Roman" w:hAnsi="Times New Roman" w:cs="Times New Roman" w:hint="eastAsia"/>
                <w:color w:val="000000"/>
                <w:sz w:val="24"/>
                <w:szCs w:val="24"/>
              </w:rPr>
              <w:t>северо</w:t>
            </w:r>
            <w:r w:rsidRPr="001765BF">
              <w:rPr>
                <w:rFonts w:ascii="Times New Roman" w:eastAsia="Times New Roman" w:hAnsi="Times New Roman" w:cs="Times New Roman"/>
                <w:color w:val="000000"/>
                <w:sz w:val="24"/>
                <w:szCs w:val="24"/>
              </w:rPr>
              <w:t>-</w:t>
            </w:r>
          </w:p>
          <w:p w:rsidR="00D2458B" w:rsidRDefault="00D2458B" w:rsidP="001765BF">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sidRPr="001765BF">
              <w:rPr>
                <w:rFonts w:ascii="Times New Roman" w:eastAsia="Times New Roman" w:hAnsi="Times New Roman" w:cs="Times New Roman" w:hint="eastAsia"/>
                <w:color w:val="000000"/>
                <w:sz w:val="24"/>
                <w:szCs w:val="24"/>
              </w:rPr>
              <w:t>западу</w:t>
            </w:r>
            <w:r w:rsidRPr="001765BF">
              <w:rPr>
                <w:rFonts w:ascii="Times New Roman" w:eastAsia="Times New Roman" w:hAnsi="Times New Roman" w:cs="Times New Roman"/>
                <w:color w:val="000000"/>
                <w:sz w:val="24"/>
                <w:szCs w:val="24"/>
              </w:rPr>
              <w:t xml:space="preserve"> </w:t>
            </w:r>
            <w:r w:rsidRPr="001765BF">
              <w:rPr>
                <w:rFonts w:ascii="Times New Roman" w:eastAsia="Times New Roman" w:hAnsi="Times New Roman" w:cs="Times New Roman" w:hint="eastAsia"/>
                <w:color w:val="000000"/>
                <w:sz w:val="24"/>
                <w:szCs w:val="24"/>
              </w:rPr>
              <w:t>от</w:t>
            </w:r>
            <w:r w:rsidRPr="001765BF">
              <w:rPr>
                <w:rFonts w:ascii="Times New Roman" w:eastAsia="Times New Roman" w:hAnsi="Times New Roman" w:cs="Times New Roman"/>
                <w:color w:val="000000"/>
                <w:sz w:val="24"/>
                <w:szCs w:val="24"/>
              </w:rPr>
              <w:t xml:space="preserve"> </w:t>
            </w:r>
            <w:r w:rsidRPr="001765BF">
              <w:rPr>
                <w:rFonts w:ascii="Times New Roman" w:eastAsia="Times New Roman" w:hAnsi="Times New Roman" w:cs="Times New Roman" w:hint="eastAsia"/>
                <w:color w:val="000000"/>
                <w:sz w:val="24"/>
                <w:szCs w:val="24"/>
              </w:rPr>
              <w:t>ул</w:t>
            </w:r>
            <w:r w:rsidRPr="001765BF">
              <w:rPr>
                <w:rFonts w:ascii="Times New Roman" w:eastAsia="Times New Roman" w:hAnsi="Times New Roman" w:cs="Times New Roman"/>
                <w:color w:val="000000"/>
                <w:sz w:val="24"/>
                <w:szCs w:val="24"/>
              </w:rPr>
              <w:t xml:space="preserve">. </w:t>
            </w:r>
            <w:proofErr w:type="gramStart"/>
            <w:r w:rsidRPr="001765BF">
              <w:rPr>
                <w:rFonts w:ascii="Times New Roman" w:eastAsia="Times New Roman" w:hAnsi="Times New Roman" w:cs="Times New Roman" w:hint="eastAsia"/>
                <w:color w:val="000000"/>
                <w:sz w:val="24"/>
                <w:szCs w:val="24"/>
              </w:rPr>
              <w:t>Майская</w:t>
            </w:r>
            <w:proofErr w:type="gramEnd"/>
            <w:r w:rsidRPr="001765BF">
              <w:rPr>
                <w:rFonts w:ascii="Times New Roman" w:eastAsia="Times New Roman" w:hAnsi="Times New Roman" w:cs="Times New Roman"/>
                <w:color w:val="000000"/>
                <w:sz w:val="24"/>
                <w:szCs w:val="24"/>
              </w:rPr>
              <w:t>, 27-</w:t>
            </w:r>
            <w:r w:rsidRPr="001765BF">
              <w:rPr>
                <w:rFonts w:ascii="Times New Roman" w:eastAsia="Times New Roman" w:hAnsi="Times New Roman" w:cs="Times New Roman" w:hint="eastAsia"/>
                <w:color w:val="000000"/>
                <w:sz w:val="24"/>
                <w:szCs w:val="24"/>
              </w:rPr>
              <w:t>а</w:t>
            </w:r>
            <w:r w:rsidRPr="001765BF">
              <w:rPr>
                <w:rFonts w:ascii="Times New Roman" w:eastAsia="Times New Roman" w:hAnsi="Times New Roman" w:cs="Times New Roman"/>
                <w:color w:val="000000"/>
                <w:sz w:val="24"/>
                <w:szCs w:val="24"/>
              </w:rPr>
              <w:t>, C-</w:t>
            </w:r>
            <w:r w:rsidRPr="001765BF">
              <w:rPr>
                <w:rFonts w:ascii="Times New Roman" w:eastAsia="Times New Roman" w:hAnsi="Times New Roman" w:cs="Times New Roman" w:hint="eastAsia"/>
                <w:color w:val="000000"/>
                <w:sz w:val="24"/>
                <w:szCs w:val="24"/>
              </w:rPr>
              <w:t>З</w:t>
            </w:r>
            <w:r w:rsidRPr="001765BF">
              <w:rPr>
                <w:rFonts w:ascii="Times New Roman" w:eastAsia="Times New Roman" w:hAnsi="Times New Roman" w:cs="Times New Roman"/>
                <w:color w:val="000000"/>
                <w:sz w:val="24"/>
                <w:szCs w:val="24"/>
              </w:rPr>
              <w:t xml:space="preserve"> </w:t>
            </w:r>
            <w:r w:rsidRPr="001765BF">
              <w:rPr>
                <w:rFonts w:ascii="Times New Roman" w:eastAsia="Times New Roman" w:hAnsi="Times New Roman" w:cs="Times New Roman" w:hint="eastAsia"/>
                <w:color w:val="000000"/>
                <w:sz w:val="24"/>
                <w:szCs w:val="24"/>
              </w:rPr>
              <w:t>угол</w:t>
            </w:r>
            <w:r w:rsidRPr="001765BF">
              <w:rPr>
                <w:rFonts w:ascii="Times New Roman" w:eastAsia="Times New Roman" w:hAnsi="Times New Roman" w:cs="Times New Roman"/>
                <w:color w:val="000000"/>
                <w:sz w:val="24"/>
                <w:szCs w:val="24"/>
              </w:rPr>
              <w:t xml:space="preserve"> </w:t>
            </w:r>
            <w:r w:rsidRPr="001765BF">
              <w:rPr>
                <w:rFonts w:ascii="Times New Roman" w:eastAsia="Times New Roman" w:hAnsi="Times New Roman" w:cs="Times New Roman" w:hint="eastAsia"/>
                <w:color w:val="000000"/>
                <w:sz w:val="24"/>
                <w:szCs w:val="24"/>
              </w:rPr>
              <w:t>школы</w:t>
            </w:r>
            <w:r w:rsidRPr="001765BF">
              <w:rPr>
                <w:rFonts w:ascii="Times New Roman" w:eastAsia="Times New Roman" w:hAnsi="Times New Roman" w:cs="Times New Roman"/>
                <w:color w:val="000000"/>
                <w:sz w:val="24"/>
                <w:szCs w:val="24"/>
              </w:rPr>
              <w:t xml:space="preserve"> </w:t>
            </w:r>
            <w:r w:rsidRPr="001765BF">
              <w:rPr>
                <w:rFonts w:ascii="Times New Roman" w:eastAsia="Times New Roman" w:hAnsi="Times New Roman" w:cs="Times New Roman" w:hint="eastAsia"/>
                <w:color w:val="000000"/>
                <w:sz w:val="24"/>
                <w:szCs w:val="24"/>
              </w:rPr>
              <w:t>№</w:t>
            </w:r>
            <w:r w:rsidRPr="001765BF">
              <w:rPr>
                <w:rFonts w:ascii="Times New Roman" w:eastAsia="Times New Roman" w:hAnsi="Times New Roman" w:cs="Times New Roman"/>
                <w:color w:val="000000"/>
                <w:sz w:val="24"/>
                <w:szCs w:val="24"/>
              </w:rPr>
              <w:t xml:space="preserve">43, </w:t>
            </w:r>
            <w:r w:rsidRPr="001765BF">
              <w:rPr>
                <w:rFonts w:ascii="Times New Roman" w:eastAsia="Times New Roman" w:hAnsi="Times New Roman" w:cs="Times New Roman" w:hint="eastAsia"/>
                <w:color w:val="000000"/>
                <w:sz w:val="24"/>
                <w:szCs w:val="24"/>
              </w:rPr>
              <w:t>г</w:t>
            </w:r>
            <w:r w:rsidRPr="001765BF">
              <w:rPr>
                <w:rFonts w:ascii="Times New Roman" w:eastAsia="Times New Roman" w:hAnsi="Times New Roman" w:cs="Times New Roman"/>
                <w:color w:val="000000"/>
                <w:sz w:val="24"/>
                <w:szCs w:val="24"/>
              </w:rPr>
              <w:t xml:space="preserve"> </w:t>
            </w:r>
            <w:r w:rsidRPr="001765BF">
              <w:rPr>
                <w:rFonts w:ascii="Times New Roman" w:eastAsia="Times New Roman" w:hAnsi="Times New Roman" w:cs="Times New Roman" w:hint="eastAsia"/>
                <w:color w:val="000000"/>
                <w:sz w:val="24"/>
                <w:szCs w:val="24"/>
              </w:rPr>
              <w:t>Шахты</w:t>
            </w:r>
          </w:p>
        </w:tc>
        <w:tc>
          <w:tcPr>
            <w:tcW w:w="240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D2458B" w:rsidRDefault="00D2458B">
            <w:pPr>
              <w:spacing w:after="160"/>
              <w:rPr>
                <w:rFonts w:ascii="Times New Roman" w:hAnsi="Times New Roman" w:cs="Times New Roman"/>
              </w:rPr>
            </w:pPr>
            <w:r>
              <w:rPr>
                <w:rFonts w:ascii="Times New Roman" w:hAnsi="Times New Roman" w:cs="Times New Roman"/>
              </w:rPr>
              <w:t>п. 5 ст. 16.1 Федерального закона от 25.06.2022 № 73-ФЗ</w:t>
            </w:r>
          </w:p>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p>
        </w:tc>
        <w:tc>
          <w:tcPr>
            <w:tcW w:w="436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D2458B" w:rsidRDefault="00D2458B">
            <w:pPr>
              <w:rPr>
                <w:rFonts w:ascii="Times New Roman" w:hAnsi="Times New Roman" w:cs="Times New Roman"/>
                <w:sz w:val="24"/>
                <w:szCs w:val="24"/>
              </w:rPr>
            </w:pPr>
            <w:r>
              <w:rPr>
                <w:rFonts w:ascii="Times New Roman" w:eastAsia="Times New Roman" w:hAnsi="Times New Roman" w:cs="Times New Roman"/>
                <w:sz w:val="24"/>
                <w:szCs w:val="24"/>
              </w:rPr>
              <w:t>Постановление Комитета по охране объектов культурного наследия Ростовской области от 23.03.2022 № 20/01-01/128</w:t>
            </w:r>
          </w:p>
        </w:tc>
      </w:tr>
      <w:tr w:rsidR="00D2458B" w:rsidTr="00D2458B">
        <w:trPr>
          <w:jc w:val="center"/>
        </w:trPr>
        <w:tc>
          <w:tcPr>
            <w:tcW w:w="425"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2126"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Курганный могильник «Медвежий </w:t>
            </w:r>
            <w:r>
              <w:rPr>
                <w:rFonts w:ascii="Times New Roman" w:eastAsia="Times New Roman" w:hAnsi="Times New Roman" w:cs="Times New Roman"/>
                <w:color w:val="000000"/>
                <w:sz w:val="24"/>
                <w:szCs w:val="24"/>
                <w:lang w:val="en-US"/>
              </w:rPr>
              <w:t>IV</w:t>
            </w:r>
            <w:r>
              <w:rPr>
                <w:rFonts w:ascii="Times New Roman" w:eastAsia="Times New Roman" w:hAnsi="Times New Roman" w:cs="Times New Roman"/>
                <w:color w:val="000000"/>
                <w:sz w:val="24"/>
                <w:szCs w:val="24"/>
              </w:rPr>
              <w:t>»</w:t>
            </w:r>
          </w:p>
        </w:tc>
        <w:tc>
          <w:tcPr>
            <w:tcW w:w="2693" w:type="dxa"/>
            <w:tcBorders>
              <w:top w:val="none" w:sz="4" w:space="0" w:color="000000"/>
              <w:left w:val="single" w:sz="8" w:space="0" w:color="000000"/>
              <w:bottom w:val="single" w:sz="8" w:space="0" w:color="000000"/>
              <w:right w:val="none" w:sz="4" w:space="0" w:color="000000"/>
            </w:tcBorders>
            <w:tcMar>
              <w:top w:w="0" w:type="dxa"/>
              <w:left w:w="108" w:type="dxa"/>
              <w:bottom w:w="0" w:type="dxa"/>
              <w:right w:w="108" w:type="dxa"/>
            </w:tcMar>
          </w:tcPr>
          <w:p w:rsidR="00D2458B" w:rsidRDefault="00D2458B">
            <w:pPr>
              <w:pBdr>
                <w:top w:val="none" w:sz="4" w:space="0" w:color="000000"/>
                <w:left w:val="none" w:sz="4" w:space="0" w:color="000000"/>
                <w:bottom w:val="none" w:sz="4" w:space="0" w:color="000000"/>
                <w:right w:val="none" w:sz="4" w:space="0" w:color="000000"/>
              </w:pBdr>
            </w:pPr>
            <w:r>
              <w:rPr>
                <w:rFonts w:ascii="Times New Roman" w:eastAsia="Times New Roman" w:hAnsi="Times New Roman" w:cs="Times New Roman"/>
                <w:color w:val="000000"/>
                <w:sz w:val="24"/>
                <w:szCs w:val="24"/>
              </w:rPr>
              <w:t>в 5541 м к северо-</w:t>
            </w:r>
          </w:p>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северо-западу от </w:t>
            </w:r>
          </w:p>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ул. </w:t>
            </w:r>
            <w:proofErr w:type="gramStart"/>
            <w:r>
              <w:rPr>
                <w:rFonts w:ascii="Times New Roman" w:eastAsia="Times New Roman" w:hAnsi="Times New Roman" w:cs="Times New Roman"/>
                <w:color w:val="000000"/>
                <w:sz w:val="24"/>
                <w:szCs w:val="24"/>
              </w:rPr>
              <w:t>Майская</w:t>
            </w:r>
            <w:proofErr w:type="gramEnd"/>
            <w:r>
              <w:rPr>
                <w:rFonts w:ascii="Times New Roman" w:eastAsia="Times New Roman" w:hAnsi="Times New Roman" w:cs="Times New Roman"/>
                <w:color w:val="000000"/>
                <w:sz w:val="24"/>
                <w:szCs w:val="24"/>
              </w:rPr>
              <w:t>, 27-а, C-З угол школы №43,</w:t>
            </w:r>
          </w:p>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г</w:t>
            </w:r>
            <w:proofErr w:type="gramEnd"/>
            <w:r>
              <w:rPr>
                <w:rFonts w:ascii="Times New Roman" w:eastAsia="Times New Roman" w:hAnsi="Times New Roman" w:cs="Times New Roman"/>
                <w:color w:val="000000"/>
                <w:sz w:val="24"/>
                <w:szCs w:val="24"/>
              </w:rPr>
              <w:t xml:space="preserve"> Шахты</w:t>
            </w:r>
          </w:p>
        </w:tc>
        <w:tc>
          <w:tcPr>
            <w:tcW w:w="240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D2458B" w:rsidRDefault="00D2458B">
            <w:pPr>
              <w:spacing w:after="160"/>
              <w:rPr>
                <w:rFonts w:ascii="Times New Roman" w:hAnsi="Times New Roman" w:cs="Times New Roman"/>
              </w:rPr>
            </w:pPr>
            <w:r>
              <w:rPr>
                <w:rFonts w:ascii="Times New Roman" w:hAnsi="Times New Roman" w:cs="Times New Roman"/>
              </w:rPr>
              <w:t>п. 5 ст. 16.1 Федерального закона от 25.06.2022 № 73-ФЗ</w:t>
            </w:r>
          </w:p>
          <w:p w:rsidR="00D2458B" w:rsidRDefault="00D2458B">
            <w:p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4"/>
                <w:szCs w:val="24"/>
              </w:rPr>
            </w:pPr>
          </w:p>
        </w:tc>
        <w:tc>
          <w:tcPr>
            <w:tcW w:w="4363"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rsidR="00D2458B" w:rsidRDefault="00D2458B">
            <w:pPr>
              <w:rPr>
                <w:rFonts w:ascii="Times New Roman" w:hAnsi="Times New Roman" w:cs="Times New Roman"/>
                <w:sz w:val="24"/>
                <w:szCs w:val="24"/>
              </w:rPr>
            </w:pPr>
            <w:r>
              <w:rPr>
                <w:rFonts w:ascii="Times New Roman" w:eastAsia="Times New Roman" w:hAnsi="Times New Roman" w:cs="Times New Roman"/>
                <w:sz w:val="24"/>
                <w:szCs w:val="24"/>
              </w:rPr>
              <w:t>Постановление Комитета по охране объектов культурного наследия Ростовской области от 23.03.2022 № 20/01-01/129</w:t>
            </w:r>
          </w:p>
          <w:p w:rsidR="00D2458B" w:rsidRDefault="00D2458B">
            <w:pPr>
              <w:rPr>
                <w:rFonts w:ascii="Times New Roman" w:hAnsi="Times New Roman" w:cs="Times New Roman"/>
              </w:rPr>
            </w:pPr>
          </w:p>
        </w:tc>
      </w:tr>
    </w:tbl>
    <w:p w:rsidR="002E76BA" w:rsidRPr="00D824ED" w:rsidRDefault="002E76BA">
      <w:pPr>
        <w:sectPr w:rsidR="002E76BA" w:rsidRPr="00D824ED" w:rsidSect="002E76BA">
          <w:pgSz w:w="16838" w:h="11906" w:orient="landscape"/>
          <w:pgMar w:top="992" w:right="1134" w:bottom="709" w:left="1134" w:header="709" w:footer="709" w:gutter="0"/>
          <w:pgBorders w:offsetFrom="page">
            <w:top w:val="single" w:sz="24" w:space="24" w:color="92D050"/>
            <w:left w:val="single" w:sz="24" w:space="24" w:color="92D050"/>
            <w:bottom w:val="single" w:sz="24" w:space="24" w:color="92D050"/>
            <w:right w:val="single" w:sz="24" w:space="24" w:color="92D050"/>
          </w:pgBorders>
          <w:cols w:space="708"/>
          <w:titlePg/>
          <w:docGrid w:linePitch="360"/>
        </w:sectPr>
      </w:pPr>
      <w:bookmarkStart w:id="23" w:name="_Toc177718943"/>
    </w:p>
    <w:p w:rsidR="001B6199" w:rsidRPr="009C75DA" w:rsidRDefault="00B87D76" w:rsidP="009C75DA">
      <w:pPr>
        <w:pStyle w:val="11"/>
        <w:spacing w:before="0" w:after="0"/>
        <w:jc w:val="center"/>
        <w:rPr>
          <w:rFonts w:ascii="Times New Roman" w:hAnsi="Times New Roman" w:cs="Times New Roman"/>
          <w:b/>
          <w:bCs/>
          <w:sz w:val="28"/>
          <w:szCs w:val="28"/>
        </w:rPr>
      </w:pPr>
      <w:r w:rsidRPr="009C75DA">
        <w:rPr>
          <w:rFonts w:ascii="Times New Roman" w:hAnsi="Times New Roman" w:cs="Times New Roman"/>
          <w:b/>
          <w:bCs/>
          <w:sz w:val="28"/>
          <w:szCs w:val="28"/>
        </w:rPr>
        <w:lastRenderedPageBreak/>
        <w:t>Памятники</w:t>
      </w:r>
      <w:bookmarkEnd w:id="23"/>
      <w:r w:rsidR="00535FE9">
        <w:rPr>
          <w:rFonts w:ascii="Times New Roman" w:hAnsi="Times New Roman" w:cs="Times New Roman"/>
          <w:b/>
          <w:bCs/>
          <w:spacing w:val="-2"/>
          <w:sz w:val="28"/>
          <w:szCs w:val="28"/>
        </w:rPr>
        <w:t>, посвященные событиям Великой Отечественной войны</w:t>
      </w:r>
    </w:p>
    <w:p w:rsidR="001B6199" w:rsidRDefault="001B6199">
      <w:pPr>
        <w:pStyle w:val="TableParagraph"/>
        <w:ind w:firstLine="709"/>
        <w:jc w:val="center"/>
        <w:rPr>
          <w:rFonts w:ascii="Times New Roman" w:hAnsi="Times New Roman" w:cs="Times New Roman"/>
          <w:b/>
          <w:bCs/>
          <w:sz w:val="28"/>
          <w:szCs w:val="28"/>
        </w:rPr>
      </w:pPr>
    </w:p>
    <w:p w:rsidR="001B6199" w:rsidRDefault="00B87D76">
      <w:pPr>
        <w:spacing w:after="0"/>
        <w:ind w:right="426"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Военно-мемориальные объекты, посвященные событиям Великой   Отечественной войны, на территории Пролетарского сельского поселения.</w:t>
      </w:r>
    </w:p>
    <w:p w:rsidR="001B6199" w:rsidRDefault="00B87D76">
      <w:pPr>
        <w:spacing w:after="0"/>
        <w:ind w:right="426"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p>
    <w:tbl>
      <w:tblPr>
        <w:tblW w:w="1038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2"/>
        <w:gridCol w:w="1559"/>
        <w:gridCol w:w="1273"/>
        <w:gridCol w:w="1559"/>
        <w:gridCol w:w="1701"/>
        <w:gridCol w:w="1276"/>
        <w:gridCol w:w="1276"/>
      </w:tblGrid>
      <w:tr w:rsidR="001B6199" w:rsidTr="005E0706">
        <w:trPr>
          <w:trHeight w:val="1225"/>
        </w:trPr>
        <w:tc>
          <w:tcPr>
            <w:tcW w:w="1742" w:type="dxa"/>
          </w:tcPr>
          <w:p w:rsidR="001B6199" w:rsidRDefault="00B87D76">
            <w:pPr>
              <w:pStyle w:val="TableParagraph"/>
              <w:spacing w:before="123"/>
              <w:ind w:left="142" w:right="79" w:firstLine="168"/>
              <w:jc w:val="center"/>
              <w:rPr>
                <w:rFonts w:ascii="Times New Roman" w:hAnsi="Times New Roman" w:cs="Times New Roman"/>
                <w:sz w:val="24"/>
                <w:szCs w:val="24"/>
              </w:rPr>
            </w:pPr>
            <w:r>
              <w:rPr>
                <w:rFonts w:ascii="Times New Roman" w:eastAsia="Times New Roman" w:hAnsi="Times New Roman" w:cs="Times New Roman"/>
                <w:spacing w:val="-2"/>
                <w:sz w:val="24"/>
                <w:szCs w:val="24"/>
              </w:rPr>
              <w:t>Наименование Военн</w:t>
            </w:r>
            <w:proofErr w:type="gramStart"/>
            <w:r>
              <w:rPr>
                <w:rFonts w:ascii="Times New Roman" w:eastAsia="Times New Roman" w:hAnsi="Times New Roman" w:cs="Times New Roman"/>
                <w:spacing w:val="-2"/>
                <w:sz w:val="24"/>
                <w:szCs w:val="24"/>
              </w:rPr>
              <w:t>о-</w:t>
            </w:r>
            <w:proofErr w:type="gramEnd"/>
            <w:r>
              <w:rPr>
                <w:rFonts w:ascii="Times New Roman" w:eastAsia="Times New Roman" w:hAnsi="Times New Roman" w:cs="Times New Roman"/>
                <w:spacing w:val="-2"/>
                <w:sz w:val="24"/>
                <w:szCs w:val="24"/>
              </w:rPr>
              <w:t xml:space="preserve"> мемориальных объектов</w:t>
            </w:r>
          </w:p>
        </w:tc>
        <w:tc>
          <w:tcPr>
            <w:tcW w:w="1559" w:type="dxa"/>
          </w:tcPr>
          <w:p w:rsidR="001B6199" w:rsidRDefault="001B6199">
            <w:pPr>
              <w:pStyle w:val="TableParagraph"/>
              <w:spacing w:before="124"/>
              <w:rPr>
                <w:rFonts w:ascii="Times New Roman" w:hAnsi="Times New Roman" w:cs="Times New Roman"/>
                <w:sz w:val="24"/>
                <w:szCs w:val="24"/>
              </w:rPr>
            </w:pPr>
          </w:p>
          <w:p w:rsidR="001B6199" w:rsidRDefault="00B87D76">
            <w:pPr>
              <w:pStyle w:val="TableParagraph"/>
              <w:ind w:left="276" w:right="266" w:firstLine="86"/>
              <w:jc w:val="both"/>
              <w:rPr>
                <w:rFonts w:ascii="Times New Roman" w:hAnsi="Times New Roman" w:cs="Times New Roman"/>
                <w:sz w:val="24"/>
                <w:szCs w:val="24"/>
              </w:rPr>
            </w:pPr>
            <w:r>
              <w:rPr>
                <w:rFonts w:ascii="Times New Roman" w:eastAsia="Times New Roman" w:hAnsi="Times New Roman" w:cs="Times New Roman"/>
                <w:spacing w:val="-2"/>
                <w:sz w:val="24"/>
                <w:szCs w:val="24"/>
              </w:rPr>
              <w:t>Адрес объекта</w:t>
            </w:r>
          </w:p>
        </w:tc>
        <w:tc>
          <w:tcPr>
            <w:tcW w:w="1273" w:type="dxa"/>
          </w:tcPr>
          <w:p w:rsidR="001B6199" w:rsidRDefault="00B87D76">
            <w:pPr>
              <w:pStyle w:val="TableParagraph"/>
              <w:spacing w:before="123"/>
              <w:ind w:left="79" w:right="68"/>
              <w:jc w:val="center"/>
              <w:rPr>
                <w:rFonts w:ascii="Times New Roman" w:hAnsi="Times New Roman" w:cs="Times New Roman"/>
                <w:sz w:val="24"/>
                <w:szCs w:val="24"/>
              </w:rPr>
            </w:pPr>
            <w:r>
              <w:rPr>
                <w:rFonts w:ascii="Times New Roman" w:eastAsia="Times New Roman" w:hAnsi="Times New Roman" w:cs="Times New Roman"/>
                <w:spacing w:val="-2"/>
                <w:sz w:val="24"/>
                <w:szCs w:val="24"/>
              </w:rPr>
              <w:t>Категория Охраны Наличие паспорта</w:t>
            </w:r>
          </w:p>
        </w:tc>
        <w:tc>
          <w:tcPr>
            <w:tcW w:w="1559" w:type="dxa"/>
          </w:tcPr>
          <w:p w:rsidR="001B6199" w:rsidRDefault="001B6199">
            <w:pPr>
              <w:pStyle w:val="TableParagraph"/>
              <w:spacing w:before="124"/>
              <w:rPr>
                <w:rFonts w:ascii="Times New Roman" w:hAnsi="Times New Roman" w:cs="Times New Roman"/>
                <w:sz w:val="24"/>
                <w:szCs w:val="24"/>
              </w:rPr>
            </w:pPr>
          </w:p>
          <w:p w:rsidR="001B6199" w:rsidRDefault="00B87D76">
            <w:pPr>
              <w:pStyle w:val="TableParagraph"/>
              <w:ind w:left="142"/>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Баланс</w:t>
            </w:r>
            <w:proofErr w:type="gramStart"/>
            <w:r>
              <w:rPr>
                <w:rFonts w:ascii="Times New Roman" w:eastAsia="Times New Roman" w:hAnsi="Times New Roman" w:cs="Times New Roman"/>
                <w:spacing w:val="-2"/>
                <w:sz w:val="24"/>
                <w:szCs w:val="24"/>
              </w:rPr>
              <w:t>о</w:t>
            </w:r>
            <w:proofErr w:type="spellEnd"/>
            <w:r>
              <w:rPr>
                <w:rFonts w:ascii="Times New Roman" w:eastAsia="Times New Roman" w:hAnsi="Times New Roman" w:cs="Times New Roman"/>
                <w:spacing w:val="-2"/>
                <w:sz w:val="24"/>
                <w:szCs w:val="24"/>
              </w:rPr>
              <w:t>-</w:t>
            </w:r>
            <w:proofErr w:type="gramEnd"/>
            <w:r>
              <w:rPr>
                <w:rFonts w:ascii="Times New Roman" w:eastAsia="Times New Roman" w:hAnsi="Times New Roman" w:cs="Times New Roman"/>
                <w:spacing w:val="-2"/>
                <w:sz w:val="24"/>
                <w:szCs w:val="24"/>
              </w:rPr>
              <w:t xml:space="preserve"> содержатель</w:t>
            </w:r>
          </w:p>
        </w:tc>
        <w:tc>
          <w:tcPr>
            <w:tcW w:w="1701" w:type="dxa"/>
          </w:tcPr>
          <w:p w:rsidR="001B6199" w:rsidRDefault="001B6199">
            <w:pPr>
              <w:pStyle w:val="TableParagraph"/>
              <w:spacing w:before="124"/>
              <w:rPr>
                <w:rFonts w:ascii="Times New Roman" w:hAnsi="Times New Roman" w:cs="Times New Roman"/>
                <w:sz w:val="24"/>
                <w:szCs w:val="24"/>
              </w:rPr>
            </w:pPr>
          </w:p>
          <w:p w:rsidR="001B6199" w:rsidRDefault="00B87D76">
            <w:pPr>
              <w:pStyle w:val="TableParagraph"/>
              <w:ind w:left="180" w:firstLine="458"/>
              <w:rPr>
                <w:rFonts w:ascii="Times New Roman" w:hAnsi="Times New Roman" w:cs="Times New Roman"/>
                <w:sz w:val="24"/>
                <w:szCs w:val="24"/>
              </w:rPr>
            </w:pPr>
            <w:r>
              <w:rPr>
                <w:rFonts w:ascii="Times New Roman" w:eastAsia="Times New Roman" w:hAnsi="Times New Roman" w:cs="Times New Roman"/>
                <w:spacing w:val="-4"/>
                <w:sz w:val="24"/>
                <w:szCs w:val="24"/>
              </w:rPr>
              <w:t xml:space="preserve">Вид </w:t>
            </w:r>
            <w:r>
              <w:rPr>
                <w:rFonts w:ascii="Times New Roman" w:eastAsia="Times New Roman" w:hAnsi="Times New Roman" w:cs="Times New Roman"/>
                <w:spacing w:val="-2"/>
                <w:sz w:val="24"/>
                <w:szCs w:val="24"/>
              </w:rPr>
              <w:t>собственности</w:t>
            </w:r>
          </w:p>
        </w:tc>
        <w:tc>
          <w:tcPr>
            <w:tcW w:w="1276" w:type="dxa"/>
          </w:tcPr>
          <w:p w:rsidR="001B6199" w:rsidRDefault="001B6199">
            <w:pPr>
              <w:pStyle w:val="TableParagraph"/>
              <w:spacing w:before="124"/>
              <w:rPr>
                <w:rFonts w:ascii="Times New Roman" w:hAnsi="Times New Roman" w:cs="Times New Roman"/>
                <w:sz w:val="24"/>
                <w:szCs w:val="24"/>
              </w:rPr>
            </w:pPr>
          </w:p>
          <w:p w:rsidR="001B6199" w:rsidRDefault="00B87D76">
            <w:pPr>
              <w:pStyle w:val="TableParagraph"/>
              <w:ind w:left="109" w:firstLine="12"/>
              <w:rPr>
                <w:rFonts w:ascii="Times New Roman" w:hAnsi="Times New Roman" w:cs="Times New Roman"/>
                <w:sz w:val="24"/>
                <w:szCs w:val="24"/>
              </w:rPr>
            </w:pPr>
            <w:r>
              <w:rPr>
                <w:rFonts w:ascii="Times New Roman" w:eastAsia="Times New Roman" w:hAnsi="Times New Roman" w:cs="Times New Roman"/>
                <w:spacing w:val="-2"/>
                <w:sz w:val="24"/>
                <w:szCs w:val="24"/>
              </w:rPr>
              <w:t>Состояние памятника</w:t>
            </w:r>
          </w:p>
        </w:tc>
        <w:tc>
          <w:tcPr>
            <w:tcW w:w="1276" w:type="dxa"/>
          </w:tcPr>
          <w:p w:rsidR="001B6199" w:rsidRDefault="00B87D76">
            <w:pPr>
              <w:pStyle w:val="TableParagraph"/>
              <w:spacing w:before="1"/>
              <w:ind w:left="78" w:right="68"/>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Наличие </w:t>
            </w:r>
            <w:r>
              <w:rPr>
                <w:rFonts w:ascii="Times New Roman" w:eastAsia="Times New Roman" w:hAnsi="Times New Roman" w:cs="Times New Roman"/>
                <w:sz w:val="24"/>
                <w:szCs w:val="24"/>
              </w:rPr>
              <w:t>ПДС</w:t>
            </w:r>
            <w:proofErr w:type="gramStart"/>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Н</w:t>
            </w:r>
            <w:proofErr w:type="gramEnd"/>
            <w:r>
              <w:rPr>
                <w:rFonts w:ascii="Times New Roman" w:eastAsia="Times New Roman" w:hAnsi="Times New Roman" w:cs="Times New Roman"/>
                <w:sz w:val="24"/>
                <w:szCs w:val="24"/>
              </w:rPr>
              <w:t>а</w:t>
            </w:r>
          </w:p>
          <w:p w:rsidR="001B6199" w:rsidRDefault="00B87D76">
            <w:pPr>
              <w:pStyle w:val="TableParagraph"/>
              <w:spacing w:before="1"/>
              <w:ind w:left="197" w:right="188" w:hanging="1"/>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ремонт, </w:t>
            </w:r>
            <w:proofErr w:type="spellStart"/>
            <w:r>
              <w:rPr>
                <w:rFonts w:ascii="Times New Roman" w:eastAsia="Times New Roman" w:hAnsi="Times New Roman" w:cs="Times New Roman"/>
                <w:sz w:val="24"/>
                <w:szCs w:val="24"/>
              </w:rPr>
              <w:t>закл</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Гос.</w:t>
            </w:r>
          </w:p>
          <w:p w:rsidR="001B6199" w:rsidRDefault="00B87D76">
            <w:pPr>
              <w:pStyle w:val="TableParagraph"/>
              <w:spacing w:line="227" w:lineRule="exact"/>
              <w:ind w:left="78" w:right="68"/>
              <w:jc w:val="center"/>
              <w:rPr>
                <w:rFonts w:ascii="Times New Roman" w:hAnsi="Times New Roman" w:cs="Times New Roman"/>
                <w:sz w:val="24"/>
                <w:szCs w:val="24"/>
              </w:rPr>
            </w:pPr>
            <w:r>
              <w:rPr>
                <w:rFonts w:ascii="Times New Roman" w:eastAsia="Times New Roman" w:hAnsi="Times New Roman" w:cs="Times New Roman"/>
                <w:spacing w:val="-2"/>
                <w:sz w:val="24"/>
                <w:szCs w:val="24"/>
              </w:rPr>
              <w:t>экспертизы</w:t>
            </w:r>
          </w:p>
        </w:tc>
      </w:tr>
      <w:tr w:rsidR="001B6199" w:rsidTr="005E0706">
        <w:trPr>
          <w:trHeight w:val="976"/>
        </w:trPr>
        <w:tc>
          <w:tcPr>
            <w:tcW w:w="1742" w:type="dxa"/>
          </w:tcPr>
          <w:p w:rsidR="001B6199" w:rsidRDefault="001B6199">
            <w:pPr>
              <w:pStyle w:val="TableParagraph"/>
              <w:spacing w:before="122"/>
              <w:rPr>
                <w:rFonts w:ascii="Times New Roman" w:hAnsi="Times New Roman" w:cs="Times New Roman"/>
                <w:sz w:val="24"/>
                <w:szCs w:val="24"/>
              </w:rPr>
            </w:pPr>
          </w:p>
          <w:p w:rsidR="001B6199" w:rsidRDefault="00B87D76">
            <w:pPr>
              <w:pStyle w:val="TableParagraph"/>
              <w:ind w:left="7"/>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Памятник</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ВОВ</w:t>
            </w:r>
            <w:proofErr w:type="gramEnd"/>
          </w:p>
        </w:tc>
        <w:tc>
          <w:tcPr>
            <w:tcW w:w="1559" w:type="dxa"/>
          </w:tcPr>
          <w:p w:rsidR="001B6199" w:rsidRDefault="00B87D76">
            <w:pPr>
              <w:pStyle w:val="TableParagraph"/>
              <w:spacing w:line="243" w:lineRule="exact"/>
              <w:ind w:left="50" w:right="42"/>
              <w:jc w:val="center"/>
              <w:rPr>
                <w:rFonts w:ascii="Times New Roman" w:hAnsi="Times New Roman" w:cs="Times New Roman"/>
                <w:sz w:val="24"/>
                <w:szCs w:val="24"/>
              </w:rPr>
            </w:pPr>
            <w:r>
              <w:rPr>
                <w:rFonts w:ascii="Times New Roman" w:eastAsia="Times New Roman" w:hAnsi="Times New Roman" w:cs="Times New Roman"/>
                <w:spacing w:val="-5"/>
                <w:sz w:val="24"/>
                <w:szCs w:val="24"/>
              </w:rPr>
              <w:t>х.</w:t>
            </w:r>
          </w:p>
          <w:p w:rsidR="001B6199" w:rsidRDefault="00B87D76">
            <w:pPr>
              <w:pStyle w:val="TableParagraph"/>
              <w:ind w:right="41" w:firstLine="53"/>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Пролетарка </w:t>
            </w:r>
            <w:r>
              <w:rPr>
                <w:rFonts w:ascii="Times New Roman" w:eastAsia="Times New Roman" w:hAnsi="Times New Roman" w:cs="Times New Roman"/>
                <w:spacing w:val="-4"/>
                <w:sz w:val="24"/>
                <w:szCs w:val="24"/>
              </w:rPr>
              <w:t>ул.</w:t>
            </w:r>
          </w:p>
          <w:p w:rsidR="001B6199" w:rsidRDefault="00B87D76">
            <w:pPr>
              <w:pStyle w:val="TableParagraph"/>
              <w:spacing w:line="224" w:lineRule="exact"/>
              <w:ind w:left="50" w:right="44"/>
              <w:jc w:val="center"/>
              <w:rPr>
                <w:rFonts w:ascii="Times New Roman" w:hAnsi="Times New Roman" w:cs="Times New Roman"/>
                <w:sz w:val="24"/>
                <w:szCs w:val="24"/>
              </w:rPr>
            </w:pPr>
            <w:r>
              <w:rPr>
                <w:rFonts w:ascii="Times New Roman" w:eastAsia="Times New Roman" w:hAnsi="Times New Roman" w:cs="Times New Roman"/>
                <w:spacing w:val="-2"/>
                <w:sz w:val="24"/>
                <w:szCs w:val="24"/>
              </w:rPr>
              <w:t>Школьная</w:t>
            </w:r>
          </w:p>
        </w:tc>
        <w:tc>
          <w:tcPr>
            <w:tcW w:w="1273" w:type="dxa"/>
          </w:tcPr>
          <w:p w:rsidR="001B6199" w:rsidRDefault="001B6199">
            <w:pPr>
              <w:pStyle w:val="TableParagraph"/>
              <w:spacing w:before="122"/>
              <w:rPr>
                <w:rFonts w:ascii="Times New Roman" w:hAnsi="Times New Roman" w:cs="Times New Roman"/>
                <w:sz w:val="24"/>
                <w:szCs w:val="24"/>
              </w:rPr>
            </w:pPr>
          </w:p>
          <w:p w:rsidR="001B6199" w:rsidRDefault="00B87D76">
            <w:pPr>
              <w:pStyle w:val="TableParagraph"/>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нет</w:t>
            </w:r>
          </w:p>
        </w:tc>
        <w:tc>
          <w:tcPr>
            <w:tcW w:w="1559" w:type="dxa"/>
          </w:tcPr>
          <w:p w:rsidR="001B6199" w:rsidRDefault="00B87D76">
            <w:pPr>
              <w:pStyle w:val="TableParagraph"/>
              <w:spacing w:before="121"/>
              <w:ind w:left="76" w:right="62"/>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Администрация Пролетарского </w:t>
            </w:r>
            <w:r>
              <w:rPr>
                <w:rFonts w:ascii="Times New Roman" w:eastAsia="Times New Roman" w:hAnsi="Times New Roman" w:cs="Times New Roman"/>
                <w:spacing w:val="-6"/>
                <w:sz w:val="24"/>
                <w:szCs w:val="24"/>
              </w:rPr>
              <w:t>СП</w:t>
            </w:r>
          </w:p>
        </w:tc>
        <w:tc>
          <w:tcPr>
            <w:tcW w:w="1701" w:type="dxa"/>
          </w:tcPr>
          <w:p w:rsidR="001B6199" w:rsidRDefault="00B87D76">
            <w:pPr>
              <w:pStyle w:val="TableParagraph"/>
              <w:spacing w:before="121"/>
              <w:ind w:left="94" w:right="82"/>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Муниципальная</w:t>
            </w:r>
            <w:proofErr w:type="gram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в стадии </w:t>
            </w:r>
            <w:r>
              <w:rPr>
                <w:rFonts w:ascii="Times New Roman" w:eastAsia="Times New Roman" w:hAnsi="Times New Roman" w:cs="Times New Roman"/>
                <w:spacing w:val="-2"/>
                <w:sz w:val="24"/>
                <w:szCs w:val="24"/>
              </w:rPr>
              <w:t>передачи</w:t>
            </w:r>
          </w:p>
        </w:tc>
        <w:tc>
          <w:tcPr>
            <w:tcW w:w="1276" w:type="dxa"/>
          </w:tcPr>
          <w:p w:rsidR="001B6199" w:rsidRDefault="001B6199">
            <w:pPr>
              <w:pStyle w:val="TableParagraph"/>
              <w:spacing w:before="122"/>
              <w:rPr>
                <w:rFonts w:ascii="Times New Roman" w:hAnsi="Times New Roman" w:cs="Times New Roman"/>
                <w:sz w:val="24"/>
                <w:szCs w:val="24"/>
              </w:rPr>
            </w:pPr>
          </w:p>
          <w:p w:rsidR="001B6199" w:rsidRDefault="00B87D76">
            <w:pPr>
              <w:pStyle w:val="TableParagraph"/>
              <w:ind w:left="9"/>
              <w:jc w:val="center"/>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Удовл</w:t>
            </w:r>
            <w:proofErr w:type="spellEnd"/>
            <w:r>
              <w:rPr>
                <w:rFonts w:ascii="Times New Roman" w:eastAsia="Times New Roman" w:hAnsi="Times New Roman" w:cs="Times New Roman"/>
                <w:spacing w:val="-2"/>
                <w:sz w:val="24"/>
                <w:szCs w:val="24"/>
              </w:rPr>
              <w:t>.</w:t>
            </w:r>
          </w:p>
        </w:tc>
        <w:tc>
          <w:tcPr>
            <w:tcW w:w="1276" w:type="dxa"/>
          </w:tcPr>
          <w:p w:rsidR="001B6199" w:rsidRDefault="001B6199">
            <w:pPr>
              <w:pStyle w:val="TableParagraph"/>
              <w:spacing w:before="122"/>
              <w:rPr>
                <w:rFonts w:ascii="Times New Roman" w:hAnsi="Times New Roman" w:cs="Times New Roman"/>
                <w:sz w:val="24"/>
                <w:szCs w:val="24"/>
              </w:rPr>
            </w:pPr>
          </w:p>
          <w:p w:rsidR="001B6199" w:rsidRDefault="00B87D76">
            <w:pPr>
              <w:pStyle w:val="TableParagraph"/>
              <w:ind w:left="78" w:right="73"/>
              <w:jc w:val="center"/>
              <w:rPr>
                <w:rFonts w:ascii="Times New Roman" w:hAnsi="Times New Roman" w:cs="Times New Roman"/>
                <w:sz w:val="24"/>
                <w:szCs w:val="24"/>
              </w:rPr>
            </w:pPr>
            <w:r>
              <w:rPr>
                <w:rFonts w:ascii="Times New Roman" w:eastAsia="Times New Roman" w:hAnsi="Times New Roman" w:cs="Times New Roman"/>
                <w:spacing w:val="-5"/>
                <w:sz w:val="24"/>
                <w:szCs w:val="24"/>
              </w:rPr>
              <w:t>Нет</w:t>
            </w:r>
          </w:p>
        </w:tc>
      </w:tr>
      <w:tr w:rsidR="001B6199" w:rsidTr="005E0706">
        <w:trPr>
          <w:trHeight w:val="976"/>
        </w:trPr>
        <w:tc>
          <w:tcPr>
            <w:tcW w:w="1742" w:type="dxa"/>
          </w:tcPr>
          <w:p w:rsidR="001B6199" w:rsidRDefault="00B87D76">
            <w:pPr>
              <w:pStyle w:val="TableParagraph"/>
              <w:spacing w:before="243"/>
              <w:ind w:left="142"/>
              <w:rPr>
                <w:rFonts w:ascii="Times New Roman" w:hAnsi="Times New Roman" w:cs="Times New Roman"/>
                <w:sz w:val="24"/>
                <w:szCs w:val="24"/>
              </w:rPr>
            </w:pPr>
            <w:r>
              <w:rPr>
                <w:rFonts w:ascii="Times New Roman" w:eastAsia="Times New Roman" w:hAnsi="Times New Roman" w:cs="Times New Roman"/>
                <w:spacing w:val="-2"/>
                <w:sz w:val="24"/>
                <w:szCs w:val="24"/>
              </w:rPr>
              <w:t>Обелиск</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 xml:space="preserve">воинам </w:t>
            </w:r>
            <w:r>
              <w:rPr>
                <w:rFonts w:ascii="Times New Roman" w:eastAsia="Times New Roman" w:hAnsi="Times New Roman" w:cs="Times New Roman"/>
                <w:spacing w:val="-4"/>
                <w:sz w:val="24"/>
                <w:szCs w:val="24"/>
              </w:rPr>
              <w:t>ВОВ</w:t>
            </w:r>
          </w:p>
        </w:tc>
        <w:tc>
          <w:tcPr>
            <w:tcW w:w="1559" w:type="dxa"/>
          </w:tcPr>
          <w:p w:rsidR="001B6199" w:rsidRDefault="00B87D76">
            <w:pPr>
              <w:pStyle w:val="TableParagraph"/>
              <w:spacing w:line="243" w:lineRule="exact"/>
              <w:ind w:left="50" w:right="42"/>
              <w:jc w:val="center"/>
              <w:rPr>
                <w:rFonts w:ascii="Times New Roman" w:hAnsi="Times New Roman" w:cs="Times New Roman"/>
                <w:sz w:val="24"/>
                <w:szCs w:val="24"/>
              </w:rPr>
            </w:pPr>
            <w:r>
              <w:rPr>
                <w:rFonts w:ascii="Times New Roman" w:eastAsia="Times New Roman" w:hAnsi="Times New Roman" w:cs="Times New Roman"/>
                <w:spacing w:val="-5"/>
                <w:sz w:val="24"/>
                <w:szCs w:val="24"/>
              </w:rPr>
              <w:t>х.</w:t>
            </w:r>
          </w:p>
          <w:p w:rsidR="001B6199" w:rsidRDefault="00B87D76">
            <w:pPr>
              <w:pStyle w:val="TableParagraph"/>
              <w:ind w:left="53" w:right="41"/>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Пролетарка </w:t>
            </w:r>
            <w:r>
              <w:rPr>
                <w:rFonts w:ascii="Times New Roman" w:eastAsia="Times New Roman" w:hAnsi="Times New Roman" w:cs="Times New Roman"/>
                <w:spacing w:val="-4"/>
                <w:sz w:val="24"/>
                <w:szCs w:val="24"/>
              </w:rPr>
              <w:t>ул.</w:t>
            </w:r>
          </w:p>
          <w:p w:rsidR="001B6199" w:rsidRDefault="00B87D76">
            <w:pPr>
              <w:pStyle w:val="TableParagraph"/>
              <w:spacing w:before="2" w:line="223" w:lineRule="exact"/>
              <w:ind w:left="50" w:right="44"/>
              <w:jc w:val="center"/>
              <w:rPr>
                <w:rFonts w:ascii="Times New Roman" w:hAnsi="Times New Roman" w:cs="Times New Roman"/>
                <w:sz w:val="24"/>
                <w:szCs w:val="24"/>
              </w:rPr>
            </w:pPr>
            <w:r>
              <w:rPr>
                <w:rFonts w:ascii="Times New Roman" w:eastAsia="Times New Roman" w:hAnsi="Times New Roman" w:cs="Times New Roman"/>
                <w:spacing w:val="-2"/>
                <w:sz w:val="24"/>
                <w:szCs w:val="24"/>
              </w:rPr>
              <w:t>Школьная</w:t>
            </w:r>
          </w:p>
        </w:tc>
        <w:tc>
          <w:tcPr>
            <w:tcW w:w="1273" w:type="dxa"/>
          </w:tcPr>
          <w:p w:rsidR="001B6199" w:rsidRDefault="001B6199">
            <w:pPr>
              <w:pStyle w:val="TableParagraph"/>
              <w:spacing w:before="122"/>
              <w:rPr>
                <w:rFonts w:ascii="Times New Roman" w:hAnsi="Times New Roman" w:cs="Times New Roman"/>
                <w:sz w:val="24"/>
                <w:szCs w:val="24"/>
              </w:rPr>
            </w:pPr>
          </w:p>
          <w:p w:rsidR="001B6199" w:rsidRDefault="00B87D76">
            <w:pPr>
              <w:pStyle w:val="TableParagraph"/>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нет</w:t>
            </w:r>
          </w:p>
        </w:tc>
        <w:tc>
          <w:tcPr>
            <w:tcW w:w="1559" w:type="dxa"/>
          </w:tcPr>
          <w:p w:rsidR="001B6199" w:rsidRDefault="00B87D76">
            <w:pPr>
              <w:pStyle w:val="TableParagraph"/>
              <w:spacing w:before="121"/>
              <w:ind w:left="76" w:right="62"/>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Администрация Пролетарского </w:t>
            </w:r>
            <w:r>
              <w:rPr>
                <w:rFonts w:ascii="Times New Roman" w:eastAsia="Times New Roman" w:hAnsi="Times New Roman" w:cs="Times New Roman"/>
                <w:spacing w:val="-6"/>
                <w:sz w:val="24"/>
                <w:szCs w:val="24"/>
              </w:rPr>
              <w:t>СП</w:t>
            </w:r>
          </w:p>
        </w:tc>
        <w:tc>
          <w:tcPr>
            <w:tcW w:w="1701" w:type="dxa"/>
          </w:tcPr>
          <w:p w:rsidR="001B6199" w:rsidRDefault="00B87D76">
            <w:pPr>
              <w:pStyle w:val="TableParagraph"/>
              <w:spacing w:before="121"/>
              <w:ind w:left="95" w:right="82"/>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Муниципальная</w:t>
            </w:r>
            <w:proofErr w:type="gram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в стадии </w:t>
            </w:r>
            <w:r>
              <w:rPr>
                <w:rFonts w:ascii="Times New Roman" w:eastAsia="Times New Roman" w:hAnsi="Times New Roman" w:cs="Times New Roman"/>
                <w:spacing w:val="-2"/>
                <w:sz w:val="24"/>
                <w:szCs w:val="24"/>
              </w:rPr>
              <w:t>передачи</w:t>
            </w:r>
          </w:p>
        </w:tc>
        <w:tc>
          <w:tcPr>
            <w:tcW w:w="1276" w:type="dxa"/>
          </w:tcPr>
          <w:p w:rsidR="001B6199" w:rsidRDefault="001B6199">
            <w:pPr>
              <w:pStyle w:val="TableParagraph"/>
              <w:spacing w:before="122"/>
              <w:rPr>
                <w:rFonts w:ascii="Times New Roman" w:hAnsi="Times New Roman" w:cs="Times New Roman"/>
                <w:sz w:val="24"/>
                <w:szCs w:val="24"/>
              </w:rPr>
            </w:pPr>
          </w:p>
          <w:p w:rsidR="001B6199" w:rsidRDefault="00B87D76">
            <w:pPr>
              <w:pStyle w:val="TableParagraph"/>
              <w:ind w:left="9"/>
              <w:jc w:val="center"/>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Удовл</w:t>
            </w:r>
            <w:proofErr w:type="spellEnd"/>
            <w:r>
              <w:rPr>
                <w:rFonts w:ascii="Times New Roman" w:eastAsia="Times New Roman" w:hAnsi="Times New Roman" w:cs="Times New Roman"/>
                <w:spacing w:val="-2"/>
                <w:sz w:val="24"/>
                <w:szCs w:val="24"/>
              </w:rPr>
              <w:t>.</w:t>
            </w:r>
          </w:p>
        </w:tc>
        <w:tc>
          <w:tcPr>
            <w:tcW w:w="1276" w:type="dxa"/>
          </w:tcPr>
          <w:p w:rsidR="001B6199" w:rsidRDefault="001B6199">
            <w:pPr>
              <w:pStyle w:val="TableParagraph"/>
              <w:spacing w:before="122"/>
              <w:rPr>
                <w:rFonts w:ascii="Times New Roman" w:hAnsi="Times New Roman" w:cs="Times New Roman"/>
                <w:sz w:val="24"/>
                <w:szCs w:val="24"/>
              </w:rPr>
            </w:pPr>
          </w:p>
          <w:p w:rsidR="001B6199" w:rsidRDefault="00B87D76">
            <w:pPr>
              <w:pStyle w:val="TableParagraph"/>
              <w:ind w:left="78" w:right="73"/>
              <w:jc w:val="center"/>
              <w:rPr>
                <w:rFonts w:ascii="Times New Roman" w:hAnsi="Times New Roman" w:cs="Times New Roman"/>
                <w:sz w:val="24"/>
                <w:szCs w:val="24"/>
              </w:rPr>
            </w:pPr>
            <w:r>
              <w:rPr>
                <w:rFonts w:ascii="Times New Roman" w:eastAsia="Times New Roman" w:hAnsi="Times New Roman" w:cs="Times New Roman"/>
                <w:spacing w:val="-5"/>
                <w:sz w:val="24"/>
                <w:szCs w:val="24"/>
              </w:rPr>
              <w:t>Нет</w:t>
            </w:r>
          </w:p>
        </w:tc>
      </w:tr>
      <w:tr w:rsidR="001B6199" w:rsidTr="005E0706">
        <w:trPr>
          <w:trHeight w:val="988"/>
        </w:trPr>
        <w:tc>
          <w:tcPr>
            <w:tcW w:w="1742" w:type="dxa"/>
          </w:tcPr>
          <w:p w:rsidR="001B6199" w:rsidRDefault="001B6199">
            <w:pPr>
              <w:pStyle w:val="TableParagraph"/>
              <w:spacing w:before="6"/>
              <w:rPr>
                <w:rFonts w:ascii="Times New Roman" w:hAnsi="Times New Roman" w:cs="Times New Roman"/>
                <w:sz w:val="24"/>
                <w:szCs w:val="24"/>
              </w:rPr>
            </w:pPr>
          </w:p>
          <w:p w:rsidR="001B6199" w:rsidRDefault="00B87D76">
            <w:pPr>
              <w:pStyle w:val="TableParagraph"/>
              <w:spacing w:before="1"/>
              <w:ind w:left="142"/>
              <w:rPr>
                <w:rFonts w:ascii="Times New Roman" w:hAnsi="Times New Roman" w:cs="Times New Roman"/>
                <w:sz w:val="24"/>
                <w:szCs w:val="24"/>
              </w:rPr>
            </w:pPr>
            <w:r>
              <w:rPr>
                <w:rFonts w:ascii="Times New Roman" w:eastAsia="Times New Roman" w:hAnsi="Times New Roman" w:cs="Times New Roman"/>
                <w:spacing w:val="-2"/>
                <w:sz w:val="24"/>
                <w:szCs w:val="24"/>
              </w:rPr>
              <w:t>Захоронение воинов</w:t>
            </w:r>
          </w:p>
        </w:tc>
        <w:tc>
          <w:tcPr>
            <w:tcW w:w="1559" w:type="dxa"/>
          </w:tcPr>
          <w:p w:rsidR="001B6199" w:rsidRDefault="00B87D76">
            <w:pPr>
              <w:pStyle w:val="TableParagraph"/>
              <w:spacing w:before="6"/>
              <w:ind w:left="50" w:right="42"/>
              <w:jc w:val="center"/>
              <w:rPr>
                <w:rFonts w:ascii="Times New Roman" w:hAnsi="Times New Roman" w:cs="Times New Roman"/>
                <w:sz w:val="24"/>
                <w:szCs w:val="24"/>
              </w:rPr>
            </w:pPr>
            <w:r>
              <w:rPr>
                <w:rFonts w:ascii="Times New Roman" w:eastAsia="Times New Roman" w:hAnsi="Times New Roman" w:cs="Times New Roman"/>
                <w:spacing w:val="-5"/>
                <w:sz w:val="24"/>
                <w:szCs w:val="24"/>
              </w:rPr>
              <w:t>х.</w:t>
            </w:r>
          </w:p>
          <w:p w:rsidR="001B6199" w:rsidRDefault="00B87D76">
            <w:pPr>
              <w:pStyle w:val="TableParagraph"/>
              <w:spacing w:before="1"/>
              <w:ind w:left="53" w:right="41"/>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Пролетарка </w:t>
            </w:r>
            <w:r>
              <w:rPr>
                <w:rFonts w:ascii="Times New Roman" w:eastAsia="Times New Roman" w:hAnsi="Times New Roman" w:cs="Times New Roman"/>
                <w:spacing w:val="-4"/>
                <w:sz w:val="24"/>
                <w:szCs w:val="24"/>
              </w:rPr>
              <w:t>ул.</w:t>
            </w:r>
          </w:p>
          <w:p w:rsidR="001B6199" w:rsidRDefault="00B87D76">
            <w:pPr>
              <w:pStyle w:val="TableParagraph"/>
              <w:spacing w:line="229" w:lineRule="exact"/>
              <w:ind w:left="50" w:right="44"/>
              <w:jc w:val="center"/>
              <w:rPr>
                <w:rFonts w:ascii="Times New Roman" w:hAnsi="Times New Roman" w:cs="Times New Roman"/>
                <w:sz w:val="24"/>
                <w:szCs w:val="24"/>
              </w:rPr>
            </w:pPr>
            <w:r>
              <w:rPr>
                <w:rFonts w:ascii="Times New Roman" w:eastAsia="Times New Roman" w:hAnsi="Times New Roman" w:cs="Times New Roman"/>
                <w:spacing w:val="-2"/>
                <w:sz w:val="24"/>
                <w:szCs w:val="24"/>
              </w:rPr>
              <w:t>Школьная</w:t>
            </w:r>
          </w:p>
        </w:tc>
        <w:tc>
          <w:tcPr>
            <w:tcW w:w="1273" w:type="dxa"/>
          </w:tcPr>
          <w:p w:rsidR="001B6199" w:rsidRDefault="001B6199">
            <w:pPr>
              <w:pStyle w:val="TableParagraph"/>
              <w:spacing w:before="126"/>
              <w:rPr>
                <w:rFonts w:ascii="Times New Roman" w:hAnsi="Times New Roman" w:cs="Times New Roman"/>
                <w:sz w:val="24"/>
                <w:szCs w:val="24"/>
              </w:rPr>
            </w:pPr>
          </w:p>
          <w:p w:rsidR="001B6199" w:rsidRDefault="00B87D76">
            <w:pPr>
              <w:pStyle w:val="TableParagraph"/>
              <w:spacing w:before="1"/>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нет</w:t>
            </w:r>
          </w:p>
        </w:tc>
        <w:tc>
          <w:tcPr>
            <w:tcW w:w="1559" w:type="dxa"/>
          </w:tcPr>
          <w:p w:rsidR="001B6199" w:rsidRDefault="00B87D76">
            <w:pPr>
              <w:pStyle w:val="TableParagraph"/>
              <w:spacing w:before="128"/>
              <w:ind w:left="76" w:right="62"/>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Администрация Пролетарского </w:t>
            </w:r>
            <w:r>
              <w:rPr>
                <w:rFonts w:ascii="Times New Roman" w:eastAsia="Times New Roman" w:hAnsi="Times New Roman" w:cs="Times New Roman"/>
                <w:spacing w:val="-6"/>
                <w:sz w:val="24"/>
                <w:szCs w:val="24"/>
              </w:rPr>
              <w:t>СП</w:t>
            </w:r>
          </w:p>
        </w:tc>
        <w:tc>
          <w:tcPr>
            <w:tcW w:w="1701" w:type="dxa"/>
          </w:tcPr>
          <w:p w:rsidR="001B6199" w:rsidRDefault="00B87D76">
            <w:pPr>
              <w:pStyle w:val="TableParagraph"/>
              <w:spacing w:before="128"/>
              <w:ind w:left="94" w:right="82"/>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Муниципальная</w:t>
            </w:r>
            <w:proofErr w:type="gram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в стадии </w:t>
            </w:r>
            <w:r>
              <w:rPr>
                <w:rFonts w:ascii="Times New Roman" w:eastAsia="Times New Roman" w:hAnsi="Times New Roman" w:cs="Times New Roman"/>
                <w:spacing w:val="-2"/>
                <w:sz w:val="24"/>
                <w:szCs w:val="24"/>
              </w:rPr>
              <w:t>передачи</w:t>
            </w:r>
          </w:p>
        </w:tc>
        <w:tc>
          <w:tcPr>
            <w:tcW w:w="1276" w:type="dxa"/>
          </w:tcPr>
          <w:p w:rsidR="001B6199" w:rsidRDefault="001B6199">
            <w:pPr>
              <w:pStyle w:val="TableParagraph"/>
              <w:spacing w:before="126"/>
              <w:rPr>
                <w:rFonts w:ascii="Times New Roman" w:hAnsi="Times New Roman" w:cs="Times New Roman"/>
                <w:sz w:val="24"/>
                <w:szCs w:val="24"/>
              </w:rPr>
            </w:pPr>
          </w:p>
          <w:p w:rsidR="001B6199" w:rsidRDefault="00B87D76">
            <w:pPr>
              <w:pStyle w:val="TableParagraph"/>
              <w:spacing w:before="1"/>
              <w:ind w:left="9"/>
              <w:jc w:val="center"/>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Удовл</w:t>
            </w:r>
            <w:proofErr w:type="spellEnd"/>
            <w:r>
              <w:rPr>
                <w:rFonts w:ascii="Times New Roman" w:eastAsia="Times New Roman" w:hAnsi="Times New Roman" w:cs="Times New Roman"/>
                <w:spacing w:val="-2"/>
                <w:sz w:val="24"/>
                <w:szCs w:val="24"/>
              </w:rPr>
              <w:t>.</w:t>
            </w:r>
          </w:p>
        </w:tc>
        <w:tc>
          <w:tcPr>
            <w:tcW w:w="1276" w:type="dxa"/>
          </w:tcPr>
          <w:p w:rsidR="001B6199" w:rsidRDefault="001B6199">
            <w:pPr>
              <w:pStyle w:val="TableParagraph"/>
              <w:spacing w:before="126"/>
              <w:rPr>
                <w:rFonts w:ascii="Times New Roman" w:hAnsi="Times New Roman" w:cs="Times New Roman"/>
                <w:sz w:val="24"/>
                <w:szCs w:val="24"/>
              </w:rPr>
            </w:pPr>
          </w:p>
          <w:p w:rsidR="001B6199" w:rsidRDefault="00B87D76">
            <w:pPr>
              <w:pStyle w:val="TableParagraph"/>
              <w:spacing w:before="1"/>
              <w:ind w:left="78" w:right="73"/>
              <w:jc w:val="center"/>
              <w:rPr>
                <w:rFonts w:ascii="Times New Roman" w:hAnsi="Times New Roman" w:cs="Times New Roman"/>
                <w:sz w:val="24"/>
                <w:szCs w:val="24"/>
              </w:rPr>
            </w:pPr>
            <w:r>
              <w:rPr>
                <w:rFonts w:ascii="Times New Roman" w:eastAsia="Times New Roman" w:hAnsi="Times New Roman" w:cs="Times New Roman"/>
                <w:spacing w:val="-5"/>
                <w:sz w:val="24"/>
                <w:szCs w:val="24"/>
              </w:rPr>
              <w:t>Нет</w:t>
            </w:r>
          </w:p>
        </w:tc>
      </w:tr>
      <w:tr w:rsidR="001B6199" w:rsidTr="005E0706">
        <w:trPr>
          <w:trHeight w:val="973"/>
        </w:trPr>
        <w:tc>
          <w:tcPr>
            <w:tcW w:w="1742" w:type="dxa"/>
          </w:tcPr>
          <w:p w:rsidR="001B6199" w:rsidRDefault="001B6199">
            <w:pPr>
              <w:pStyle w:val="TableParagraph"/>
              <w:spacing w:before="119"/>
              <w:rPr>
                <w:rFonts w:ascii="Times New Roman" w:hAnsi="Times New Roman" w:cs="Times New Roman"/>
                <w:sz w:val="24"/>
                <w:szCs w:val="24"/>
              </w:rPr>
            </w:pPr>
          </w:p>
          <w:p w:rsidR="001B6199" w:rsidRDefault="00B87D76">
            <w:pPr>
              <w:pStyle w:val="TableParagraph"/>
              <w:ind w:left="7"/>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Памятник</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ВОВ</w:t>
            </w:r>
            <w:proofErr w:type="gramEnd"/>
          </w:p>
        </w:tc>
        <w:tc>
          <w:tcPr>
            <w:tcW w:w="1559" w:type="dxa"/>
          </w:tcPr>
          <w:p w:rsidR="001B6199" w:rsidRDefault="00B87D76">
            <w:pPr>
              <w:pStyle w:val="TableParagraph"/>
              <w:spacing w:before="121"/>
              <w:ind w:left="132" w:right="121" w:firstLine="117"/>
              <w:jc w:val="both"/>
              <w:rPr>
                <w:rFonts w:ascii="Times New Roman" w:hAnsi="Times New Roman" w:cs="Times New Roman"/>
                <w:sz w:val="24"/>
                <w:szCs w:val="24"/>
              </w:rPr>
            </w:pPr>
            <w:r>
              <w:rPr>
                <w:rFonts w:ascii="Times New Roman" w:eastAsia="Times New Roman" w:hAnsi="Times New Roman" w:cs="Times New Roman"/>
                <w:sz w:val="24"/>
                <w:szCs w:val="24"/>
              </w:rPr>
              <w:t>х.</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Малая </w:t>
            </w:r>
            <w:proofErr w:type="spellStart"/>
            <w:r>
              <w:rPr>
                <w:rFonts w:ascii="Times New Roman" w:eastAsia="Times New Roman" w:hAnsi="Times New Roman" w:cs="Times New Roman"/>
                <w:spacing w:val="-2"/>
                <w:sz w:val="24"/>
                <w:szCs w:val="24"/>
              </w:rPr>
              <w:t>Гнилуша</w:t>
            </w:r>
            <w:proofErr w:type="spellEnd"/>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pacing w:val="-2"/>
                <w:sz w:val="24"/>
                <w:szCs w:val="24"/>
              </w:rPr>
              <w:t>ул.</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Степная</w:t>
            </w:r>
          </w:p>
        </w:tc>
        <w:tc>
          <w:tcPr>
            <w:tcW w:w="1273" w:type="dxa"/>
          </w:tcPr>
          <w:p w:rsidR="001B6199" w:rsidRDefault="001B6199">
            <w:pPr>
              <w:pStyle w:val="TableParagraph"/>
              <w:spacing w:before="119"/>
              <w:rPr>
                <w:rFonts w:ascii="Times New Roman" w:hAnsi="Times New Roman" w:cs="Times New Roman"/>
                <w:sz w:val="24"/>
                <w:szCs w:val="24"/>
              </w:rPr>
            </w:pPr>
          </w:p>
          <w:p w:rsidR="001B6199" w:rsidRDefault="00A17700">
            <w:pPr>
              <w:pStyle w:val="TableParagraph"/>
              <w:ind w:left="79" w:right="70"/>
              <w:jc w:val="center"/>
              <w:rPr>
                <w:rFonts w:ascii="Times New Roman" w:hAnsi="Times New Roman" w:cs="Times New Roman"/>
                <w:sz w:val="24"/>
                <w:szCs w:val="24"/>
              </w:rPr>
            </w:pPr>
            <w:r w:rsidRPr="00A17700">
              <w:rPr>
                <w:rFonts w:ascii="Times New Roman" w:eastAsia="Times New Roman" w:hAnsi="Times New Roman" w:cs="Times New Roman"/>
                <w:spacing w:val="-5"/>
                <w:sz w:val="24"/>
                <w:szCs w:val="24"/>
              </w:rPr>
              <w:t>https://yandex.ru/maps/-/CDHRzA2e</w:t>
            </w:r>
          </w:p>
        </w:tc>
        <w:tc>
          <w:tcPr>
            <w:tcW w:w="1559" w:type="dxa"/>
          </w:tcPr>
          <w:p w:rsidR="001B6199" w:rsidRDefault="00B87D76">
            <w:pPr>
              <w:pStyle w:val="TableParagraph"/>
              <w:spacing w:before="121"/>
              <w:ind w:left="76" w:right="62"/>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Администрация Пролетарского </w:t>
            </w:r>
            <w:r>
              <w:rPr>
                <w:rFonts w:ascii="Times New Roman" w:eastAsia="Times New Roman" w:hAnsi="Times New Roman" w:cs="Times New Roman"/>
                <w:spacing w:val="-6"/>
                <w:sz w:val="24"/>
                <w:szCs w:val="24"/>
              </w:rPr>
              <w:t>СП</w:t>
            </w:r>
          </w:p>
        </w:tc>
        <w:tc>
          <w:tcPr>
            <w:tcW w:w="1701" w:type="dxa"/>
          </w:tcPr>
          <w:p w:rsidR="001B6199" w:rsidRDefault="00B87D76">
            <w:pPr>
              <w:pStyle w:val="TableParagraph"/>
              <w:spacing w:before="121"/>
              <w:ind w:left="95" w:right="82"/>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Муниципальная</w:t>
            </w:r>
            <w:proofErr w:type="gram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в стадии </w:t>
            </w:r>
            <w:r>
              <w:rPr>
                <w:rFonts w:ascii="Times New Roman" w:eastAsia="Times New Roman" w:hAnsi="Times New Roman" w:cs="Times New Roman"/>
                <w:spacing w:val="-2"/>
                <w:sz w:val="24"/>
                <w:szCs w:val="24"/>
              </w:rPr>
              <w:t>передачи</w:t>
            </w:r>
          </w:p>
        </w:tc>
        <w:tc>
          <w:tcPr>
            <w:tcW w:w="1276" w:type="dxa"/>
          </w:tcPr>
          <w:p w:rsidR="001B6199" w:rsidRDefault="001B6199">
            <w:pPr>
              <w:pStyle w:val="TableParagraph"/>
              <w:spacing w:before="119"/>
              <w:rPr>
                <w:rFonts w:ascii="Times New Roman" w:hAnsi="Times New Roman" w:cs="Times New Roman"/>
                <w:sz w:val="24"/>
                <w:szCs w:val="24"/>
              </w:rPr>
            </w:pPr>
          </w:p>
          <w:p w:rsidR="001B6199" w:rsidRDefault="00B87D76">
            <w:pPr>
              <w:pStyle w:val="TableParagraph"/>
              <w:ind w:left="9"/>
              <w:jc w:val="center"/>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Удовл</w:t>
            </w:r>
            <w:proofErr w:type="spellEnd"/>
            <w:r>
              <w:rPr>
                <w:rFonts w:ascii="Times New Roman" w:eastAsia="Times New Roman" w:hAnsi="Times New Roman" w:cs="Times New Roman"/>
                <w:spacing w:val="-2"/>
                <w:sz w:val="24"/>
                <w:szCs w:val="24"/>
              </w:rPr>
              <w:t>.</w:t>
            </w:r>
          </w:p>
        </w:tc>
        <w:tc>
          <w:tcPr>
            <w:tcW w:w="1276" w:type="dxa"/>
          </w:tcPr>
          <w:p w:rsidR="001B6199" w:rsidRDefault="001B6199">
            <w:pPr>
              <w:pStyle w:val="TableParagraph"/>
              <w:spacing w:before="119"/>
              <w:rPr>
                <w:rFonts w:ascii="Times New Roman" w:hAnsi="Times New Roman" w:cs="Times New Roman"/>
                <w:sz w:val="24"/>
                <w:szCs w:val="24"/>
              </w:rPr>
            </w:pPr>
          </w:p>
          <w:p w:rsidR="001B6199" w:rsidRDefault="00B87D76">
            <w:pPr>
              <w:pStyle w:val="TableParagraph"/>
              <w:ind w:left="78" w:right="73"/>
              <w:jc w:val="center"/>
              <w:rPr>
                <w:rFonts w:ascii="Times New Roman" w:hAnsi="Times New Roman" w:cs="Times New Roman"/>
                <w:sz w:val="24"/>
                <w:szCs w:val="24"/>
              </w:rPr>
            </w:pPr>
            <w:r>
              <w:rPr>
                <w:rFonts w:ascii="Times New Roman" w:eastAsia="Times New Roman" w:hAnsi="Times New Roman" w:cs="Times New Roman"/>
                <w:spacing w:val="-5"/>
                <w:sz w:val="24"/>
                <w:szCs w:val="24"/>
              </w:rPr>
              <w:t>Нет</w:t>
            </w:r>
          </w:p>
        </w:tc>
      </w:tr>
      <w:tr w:rsidR="001B6199" w:rsidTr="005E0706">
        <w:trPr>
          <w:trHeight w:val="988"/>
        </w:trPr>
        <w:tc>
          <w:tcPr>
            <w:tcW w:w="1742" w:type="dxa"/>
          </w:tcPr>
          <w:p w:rsidR="001B6199" w:rsidRDefault="001B6199">
            <w:pPr>
              <w:pStyle w:val="TableParagraph"/>
              <w:spacing w:before="126"/>
              <w:rPr>
                <w:rFonts w:ascii="Times New Roman" w:hAnsi="Times New Roman" w:cs="Times New Roman"/>
                <w:sz w:val="24"/>
                <w:szCs w:val="24"/>
              </w:rPr>
            </w:pPr>
          </w:p>
          <w:p w:rsidR="001B6199" w:rsidRDefault="00B87D76">
            <w:pPr>
              <w:pStyle w:val="TableParagraph"/>
              <w:spacing w:before="1"/>
              <w:ind w:left="7"/>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Памятник</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ВОВ</w:t>
            </w:r>
            <w:proofErr w:type="gramEnd"/>
          </w:p>
        </w:tc>
        <w:tc>
          <w:tcPr>
            <w:tcW w:w="1559" w:type="dxa"/>
          </w:tcPr>
          <w:p w:rsidR="001B6199" w:rsidRDefault="00B87D76">
            <w:pPr>
              <w:pStyle w:val="TableParagraph"/>
              <w:spacing w:before="128" w:line="243" w:lineRule="exact"/>
              <w:ind w:left="51" w:right="41"/>
              <w:jc w:val="center"/>
              <w:rPr>
                <w:rFonts w:ascii="Times New Roman" w:hAnsi="Times New Roman" w:cs="Times New Roman"/>
                <w:sz w:val="24"/>
                <w:szCs w:val="24"/>
              </w:rPr>
            </w:pPr>
            <w:r>
              <w:rPr>
                <w:rFonts w:ascii="Times New Roman" w:eastAsia="Times New Roman" w:hAnsi="Times New Roman" w:cs="Times New Roman"/>
                <w:spacing w:val="-5"/>
                <w:sz w:val="24"/>
                <w:szCs w:val="24"/>
              </w:rPr>
              <w:t>п.</w:t>
            </w:r>
          </w:p>
          <w:p w:rsidR="001B6199" w:rsidRDefault="00B87D76">
            <w:pPr>
              <w:pStyle w:val="TableParagraph"/>
              <w:ind w:left="50" w:right="41"/>
              <w:jc w:val="center"/>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Донлесхоз</w:t>
            </w:r>
            <w:proofErr w:type="spell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ул.</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2"/>
                <w:sz w:val="24"/>
                <w:szCs w:val="24"/>
              </w:rPr>
              <w:t>Ленина</w:t>
            </w:r>
          </w:p>
        </w:tc>
        <w:tc>
          <w:tcPr>
            <w:tcW w:w="1273" w:type="dxa"/>
          </w:tcPr>
          <w:p w:rsidR="001B6199" w:rsidRDefault="001B6199">
            <w:pPr>
              <w:pStyle w:val="TableParagraph"/>
              <w:rPr>
                <w:rFonts w:ascii="Times New Roman" w:hAnsi="Times New Roman" w:cs="Times New Roman"/>
                <w:sz w:val="24"/>
                <w:szCs w:val="24"/>
              </w:rPr>
            </w:pPr>
          </w:p>
        </w:tc>
        <w:tc>
          <w:tcPr>
            <w:tcW w:w="1559" w:type="dxa"/>
          </w:tcPr>
          <w:p w:rsidR="001B6199" w:rsidRDefault="00B87D76">
            <w:pPr>
              <w:pStyle w:val="TableParagraph"/>
              <w:spacing w:before="128"/>
              <w:ind w:left="76" w:right="62"/>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Администрация Пролетарского </w:t>
            </w:r>
            <w:r>
              <w:rPr>
                <w:rFonts w:ascii="Times New Roman" w:eastAsia="Times New Roman" w:hAnsi="Times New Roman" w:cs="Times New Roman"/>
                <w:spacing w:val="-6"/>
                <w:sz w:val="24"/>
                <w:szCs w:val="24"/>
              </w:rPr>
              <w:t>СП</w:t>
            </w:r>
          </w:p>
        </w:tc>
        <w:tc>
          <w:tcPr>
            <w:tcW w:w="1701" w:type="dxa"/>
          </w:tcPr>
          <w:p w:rsidR="001B6199" w:rsidRDefault="00B87D76">
            <w:pPr>
              <w:pStyle w:val="TableParagraph"/>
              <w:spacing w:before="128"/>
              <w:ind w:left="94" w:right="82"/>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Муниципальная</w:t>
            </w:r>
            <w:proofErr w:type="gram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в стадии </w:t>
            </w:r>
            <w:r>
              <w:rPr>
                <w:rFonts w:ascii="Times New Roman" w:eastAsia="Times New Roman" w:hAnsi="Times New Roman" w:cs="Times New Roman"/>
                <w:spacing w:val="-2"/>
                <w:sz w:val="24"/>
                <w:szCs w:val="24"/>
              </w:rPr>
              <w:t>передачи</w:t>
            </w:r>
          </w:p>
        </w:tc>
        <w:tc>
          <w:tcPr>
            <w:tcW w:w="1276" w:type="dxa"/>
          </w:tcPr>
          <w:p w:rsidR="001B6199" w:rsidRDefault="001B6199">
            <w:pPr>
              <w:pStyle w:val="TableParagraph"/>
              <w:spacing w:before="126"/>
              <w:rPr>
                <w:rFonts w:ascii="Times New Roman" w:hAnsi="Times New Roman" w:cs="Times New Roman"/>
                <w:sz w:val="24"/>
                <w:szCs w:val="24"/>
              </w:rPr>
            </w:pPr>
          </w:p>
          <w:p w:rsidR="001B6199" w:rsidRDefault="00B87D76">
            <w:pPr>
              <w:pStyle w:val="TableParagraph"/>
              <w:spacing w:before="1"/>
              <w:ind w:left="9"/>
              <w:jc w:val="center"/>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Удовл</w:t>
            </w:r>
            <w:proofErr w:type="spellEnd"/>
            <w:r>
              <w:rPr>
                <w:rFonts w:ascii="Times New Roman" w:eastAsia="Times New Roman" w:hAnsi="Times New Roman" w:cs="Times New Roman"/>
                <w:spacing w:val="-2"/>
                <w:sz w:val="24"/>
                <w:szCs w:val="24"/>
              </w:rPr>
              <w:t>.</w:t>
            </w:r>
          </w:p>
        </w:tc>
        <w:tc>
          <w:tcPr>
            <w:tcW w:w="1276" w:type="dxa"/>
          </w:tcPr>
          <w:p w:rsidR="001B6199" w:rsidRDefault="001B6199">
            <w:pPr>
              <w:pStyle w:val="TableParagraph"/>
              <w:spacing w:before="126"/>
              <w:rPr>
                <w:rFonts w:ascii="Times New Roman" w:hAnsi="Times New Roman" w:cs="Times New Roman"/>
                <w:sz w:val="24"/>
                <w:szCs w:val="24"/>
              </w:rPr>
            </w:pPr>
          </w:p>
          <w:p w:rsidR="001B6199" w:rsidRDefault="00B87D76">
            <w:pPr>
              <w:pStyle w:val="TableParagraph"/>
              <w:spacing w:before="1"/>
              <w:ind w:left="78" w:right="73"/>
              <w:jc w:val="center"/>
              <w:rPr>
                <w:rFonts w:ascii="Times New Roman" w:hAnsi="Times New Roman" w:cs="Times New Roman"/>
                <w:sz w:val="24"/>
                <w:szCs w:val="24"/>
              </w:rPr>
            </w:pPr>
            <w:r>
              <w:rPr>
                <w:rFonts w:ascii="Times New Roman" w:eastAsia="Times New Roman" w:hAnsi="Times New Roman" w:cs="Times New Roman"/>
                <w:spacing w:val="-5"/>
                <w:sz w:val="24"/>
                <w:szCs w:val="24"/>
              </w:rPr>
              <w:t>Нет</w:t>
            </w:r>
          </w:p>
        </w:tc>
      </w:tr>
      <w:tr w:rsidR="001B6199" w:rsidTr="005E0706">
        <w:trPr>
          <w:trHeight w:val="1228"/>
        </w:trPr>
        <w:tc>
          <w:tcPr>
            <w:tcW w:w="1742" w:type="dxa"/>
          </w:tcPr>
          <w:p w:rsidR="001B6199" w:rsidRDefault="001B6199">
            <w:pPr>
              <w:pStyle w:val="TableParagraph"/>
              <w:rPr>
                <w:rFonts w:ascii="Times New Roman" w:hAnsi="Times New Roman" w:cs="Times New Roman"/>
                <w:sz w:val="24"/>
                <w:szCs w:val="24"/>
              </w:rPr>
            </w:pPr>
          </w:p>
          <w:p w:rsidR="001B6199" w:rsidRDefault="001B6199">
            <w:pPr>
              <w:pStyle w:val="TableParagraph"/>
              <w:spacing w:before="2"/>
              <w:rPr>
                <w:rFonts w:ascii="Times New Roman" w:hAnsi="Times New Roman" w:cs="Times New Roman"/>
                <w:sz w:val="24"/>
                <w:szCs w:val="24"/>
              </w:rPr>
            </w:pPr>
          </w:p>
          <w:p w:rsidR="001B6199" w:rsidRDefault="00B87D76">
            <w:pPr>
              <w:pStyle w:val="TableParagraph"/>
              <w:ind w:left="7"/>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Памятник</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ВОВ</w:t>
            </w:r>
            <w:proofErr w:type="gramEnd"/>
          </w:p>
        </w:tc>
        <w:tc>
          <w:tcPr>
            <w:tcW w:w="1559" w:type="dxa"/>
          </w:tcPr>
          <w:p w:rsidR="001B6199" w:rsidRDefault="00B87D76">
            <w:pPr>
              <w:pStyle w:val="TableParagraph"/>
              <w:spacing w:before="123"/>
              <w:ind w:left="51" w:right="41"/>
              <w:jc w:val="center"/>
              <w:rPr>
                <w:rFonts w:ascii="Times New Roman" w:hAnsi="Times New Roman" w:cs="Times New Roman"/>
                <w:sz w:val="24"/>
                <w:szCs w:val="24"/>
              </w:rPr>
            </w:pPr>
            <w:r>
              <w:rPr>
                <w:rFonts w:ascii="Times New Roman" w:eastAsia="Times New Roman" w:hAnsi="Times New Roman" w:cs="Times New Roman"/>
                <w:spacing w:val="-5"/>
                <w:sz w:val="24"/>
                <w:szCs w:val="24"/>
              </w:rPr>
              <w:t>с.</w:t>
            </w:r>
          </w:p>
          <w:p w:rsidR="001B6199" w:rsidRDefault="00B87D76">
            <w:pPr>
              <w:pStyle w:val="TableParagraph"/>
              <w:spacing w:before="1"/>
              <w:ind w:left="56" w:right="41"/>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Прохоровка </w:t>
            </w:r>
            <w:r>
              <w:rPr>
                <w:rFonts w:ascii="Times New Roman" w:eastAsia="Times New Roman" w:hAnsi="Times New Roman" w:cs="Times New Roman"/>
                <w:spacing w:val="-4"/>
                <w:sz w:val="24"/>
                <w:szCs w:val="24"/>
              </w:rPr>
              <w:t>пер.</w:t>
            </w:r>
          </w:p>
          <w:p w:rsidR="001B6199" w:rsidRDefault="00B87D76">
            <w:pPr>
              <w:pStyle w:val="TableParagraph"/>
              <w:spacing w:line="243" w:lineRule="exact"/>
              <w:ind w:left="50" w:right="42"/>
              <w:jc w:val="center"/>
              <w:rPr>
                <w:rFonts w:ascii="Times New Roman" w:hAnsi="Times New Roman" w:cs="Times New Roman"/>
                <w:sz w:val="24"/>
                <w:szCs w:val="24"/>
              </w:rPr>
            </w:pPr>
            <w:r>
              <w:rPr>
                <w:rFonts w:ascii="Times New Roman" w:eastAsia="Times New Roman" w:hAnsi="Times New Roman" w:cs="Times New Roman"/>
                <w:spacing w:val="-2"/>
                <w:sz w:val="24"/>
                <w:szCs w:val="24"/>
              </w:rPr>
              <w:t>Школьный</w:t>
            </w:r>
          </w:p>
        </w:tc>
        <w:tc>
          <w:tcPr>
            <w:tcW w:w="1273" w:type="dxa"/>
          </w:tcPr>
          <w:p w:rsidR="001B6199" w:rsidRDefault="001B6199">
            <w:pPr>
              <w:pStyle w:val="TableParagraph"/>
              <w:rPr>
                <w:rFonts w:ascii="Times New Roman" w:hAnsi="Times New Roman" w:cs="Times New Roman"/>
                <w:sz w:val="24"/>
                <w:szCs w:val="24"/>
              </w:rPr>
            </w:pPr>
          </w:p>
        </w:tc>
        <w:tc>
          <w:tcPr>
            <w:tcW w:w="1559" w:type="dxa"/>
          </w:tcPr>
          <w:p w:rsidR="001B6199" w:rsidRDefault="001B6199">
            <w:pPr>
              <w:pStyle w:val="TableParagraph"/>
              <w:spacing w:before="2"/>
              <w:rPr>
                <w:rFonts w:ascii="Times New Roman" w:hAnsi="Times New Roman" w:cs="Times New Roman"/>
                <w:sz w:val="24"/>
                <w:szCs w:val="24"/>
              </w:rPr>
            </w:pPr>
          </w:p>
          <w:p w:rsidR="001B6199" w:rsidRDefault="00B87D76">
            <w:pPr>
              <w:pStyle w:val="TableParagraph"/>
              <w:ind w:left="76" w:right="62"/>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Администрация Пролетарского </w:t>
            </w:r>
            <w:r>
              <w:rPr>
                <w:rFonts w:ascii="Times New Roman" w:eastAsia="Times New Roman" w:hAnsi="Times New Roman" w:cs="Times New Roman"/>
                <w:spacing w:val="-6"/>
                <w:sz w:val="24"/>
                <w:szCs w:val="24"/>
              </w:rPr>
              <w:t>СП</w:t>
            </w:r>
          </w:p>
        </w:tc>
        <w:tc>
          <w:tcPr>
            <w:tcW w:w="1701" w:type="dxa"/>
          </w:tcPr>
          <w:p w:rsidR="001B6199" w:rsidRDefault="001B6199">
            <w:pPr>
              <w:pStyle w:val="TableParagraph"/>
              <w:spacing w:before="2"/>
              <w:rPr>
                <w:rFonts w:ascii="Times New Roman" w:hAnsi="Times New Roman" w:cs="Times New Roman"/>
                <w:sz w:val="24"/>
                <w:szCs w:val="24"/>
              </w:rPr>
            </w:pPr>
          </w:p>
          <w:p w:rsidR="001B6199" w:rsidRDefault="00B87D76">
            <w:pPr>
              <w:pStyle w:val="TableParagraph"/>
              <w:ind w:left="94" w:right="82"/>
              <w:jc w:val="center"/>
              <w:rPr>
                <w:rFonts w:ascii="Times New Roman" w:hAnsi="Times New Roman" w:cs="Times New Roman"/>
                <w:sz w:val="24"/>
                <w:szCs w:val="24"/>
              </w:rPr>
            </w:pPr>
            <w:proofErr w:type="gramStart"/>
            <w:r>
              <w:rPr>
                <w:rFonts w:ascii="Times New Roman" w:eastAsia="Times New Roman" w:hAnsi="Times New Roman" w:cs="Times New Roman"/>
                <w:spacing w:val="-2"/>
                <w:sz w:val="24"/>
                <w:szCs w:val="24"/>
              </w:rPr>
              <w:t>Муниципальная</w:t>
            </w:r>
            <w:proofErr w:type="gram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в стадии </w:t>
            </w:r>
            <w:r>
              <w:rPr>
                <w:rFonts w:ascii="Times New Roman" w:eastAsia="Times New Roman" w:hAnsi="Times New Roman" w:cs="Times New Roman"/>
                <w:spacing w:val="-2"/>
                <w:sz w:val="24"/>
                <w:szCs w:val="24"/>
              </w:rPr>
              <w:t>передачи</w:t>
            </w:r>
          </w:p>
        </w:tc>
        <w:tc>
          <w:tcPr>
            <w:tcW w:w="1276" w:type="dxa"/>
          </w:tcPr>
          <w:p w:rsidR="001B6199" w:rsidRDefault="001B6199">
            <w:pPr>
              <w:pStyle w:val="TableParagraph"/>
              <w:rPr>
                <w:rFonts w:ascii="Times New Roman" w:hAnsi="Times New Roman" w:cs="Times New Roman"/>
                <w:sz w:val="24"/>
                <w:szCs w:val="24"/>
              </w:rPr>
            </w:pPr>
          </w:p>
          <w:p w:rsidR="001B6199" w:rsidRDefault="001B6199">
            <w:pPr>
              <w:pStyle w:val="TableParagraph"/>
              <w:spacing w:before="2"/>
              <w:rPr>
                <w:rFonts w:ascii="Times New Roman" w:hAnsi="Times New Roman" w:cs="Times New Roman"/>
                <w:sz w:val="24"/>
                <w:szCs w:val="24"/>
              </w:rPr>
            </w:pPr>
          </w:p>
          <w:p w:rsidR="001B6199" w:rsidRDefault="00B87D76">
            <w:pPr>
              <w:pStyle w:val="TableParagraph"/>
              <w:ind w:left="9"/>
              <w:jc w:val="center"/>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Удовл</w:t>
            </w:r>
            <w:proofErr w:type="spellEnd"/>
            <w:r>
              <w:rPr>
                <w:rFonts w:ascii="Times New Roman" w:eastAsia="Times New Roman" w:hAnsi="Times New Roman" w:cs="Times New Roman"/>
                <w:spacing w:val="-2"/>
                <w:sz w:val="24"/>
                <w:szCs w:val="24"/>
              </w:rPr>
              <w:t>.</w:t>
            </w:r>
          </w:p>
        </w:tc>
        <w:tc>
          <w:tcPr>
            <w:tcW w:w="1276" w:type="dxa"/>
          </w:tcPr>
          <w:p w:rsidR="001B6199" w:rsidRDefault="001B6199">
            <w:pPr>
              <w:pStyle w:val="TableParagraph"/>
              <w:rPr>
                <w:rFonts w:ascii="Times New Roman" w:hAnsi="Times New Roman" w:cs="Times New Roman"/>
                <w:sz w:val="24"/>
                <w:szCs w:val="24"/>
              </w:rPr>
            </w:pPr>
          </w:p>
          <w:p w:rsidR="001B6199" w:rsidRDefault="001B6199">
            <w:pPr>
              <w:pStyle w:val="TableParagraph"/>
              <w:spacing w:before="2"/>
              <w:rPr>
                <w:rFonts w:ascii="Times New Roman" w:hAnsi="Times New Roman" w:cs="Times New Roman"/>
                <w:sz w:val="24"/>
                <w:szCs w:val="24"/>
              </w:rPr>
            </w:pPr>
          </w:p>
          <w:p w:rsidR="001B6199" w:rsidRDefault="00B87D76">
            <w:pPr>
              <w:pStyle w:val="TableParagraph"/>
              <w:ind w:left="78" w:right="73"/>
              <w:jc w:val="center"/>
              <w:rPr>
                <w:rFonts w:ascii="Times New Roman" w:hAnsi="Times New Roman" w:cs="Times New Roman"/>
                <w:sz w:val="24"/>
                <w:szCs w:val="24"/>
              </w:rPr>
            </w:pPr>
            <w:r>
              <w:rPr>
                <w:rFonts w:ascii="Times New Roman" w:eastAsia="Times New Roman" w:hAnsi="Times New Roman" w:cs="Times New Roman"/>
                <w:spacing w:val="-5"/>
                <w:sz w:val="24"/>
                <w:szCs w:val="24"/>
              </w:rPr>
              <w:t>Нет</w:t>
            </w:r>
          </w:p>
        </w:tc>
      </w:tr>
    </w:tbl>
    <w:p w:rsidR="001B6199" w:rsidRDefault="001B6199" w:rsidP="006752B2">
      <w:pPr>
        <w:spacing w:after="0"/>
        <w:ind w:right="426"/>
        <w:jc w:val="both"/>
        <w:rPr>
          <w:rFonts w:ascii="Times New Roman" w:eastAsia="Times New Roman" w:hAnsi="Times New Roman" w:cs="Times New Roman"/>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24" w:name="_Toc177718944"/>
      <w:r w:rsidRPr="009C75DA">
        <w:rPr>
          <w:rFonts w:ascii="Times New Roman" w:hAnsi="Times New Roman" w:cs="Times New Roman"/>
          <w:b/>
          <w:bCs/>
          <w:spacing w:val="-2"/>
          <w:sz w:val="28"/>
          <w:szCs w:val="28"/>
        </w:rPr>
        <w:t>Транспортная инфраструктура</w:t>
      </w:r>
      <w:bookmarkEnd w:id="24"/>
    </w:p>
    <w:p w:rsidR="001B6199" w:rsidRDefault="001B6199">
      <w:pPr>
        <w:pStyle w:val="TableParagraph"/>
        <w:ind w:firstLine="709"/>
        <w:jc w:val="center"/>
        <w:rPr>
          <w:rFonts w:ascii="Times New Roman" w:hAnsi="Times New Roman" w:cs="Times New Roman"/>
        </w:rPr>
      </w:pPr>
    </w:p>
    <w:p w:rsidR="001B6199" w:rsidRDefault="00B87D7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Транспортная инфраструктура Пролетарского сельского поселения представлена автомобильным и железнодорожным транспортом.</w:t>
      </w:r>
    </w:p>
    <w:p w:rsidR="001B6199" w:rsidRDefault="00B87D7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Сеть автомобильных дорог соединяет населенные пункты поселения с федеральной автодорогой М</w:t>
      </w:r>
      <w:proofErr w:type="gramStart"/>
      <w:r>
        <w:rPr>
          <w:rFonts w:ascii="Times New Roman" w:eastAsia="Times New Roman" w:hAnsi="Times New Roman" w:cs="Times New Roman"/>
          <w:sz w:val="28"/>
          <w:szCs w:val="28"/>
        </w:rPr>
        <w:t>4</w:t>
      </w:r>
      <w:proofErr w:type="gramEnd"/>
      <w:r>
        <w:rPr>
          <w:rFonts w:ascii="Times New Roman" w:eastAsia="Times New Roman" w:hAnsi="Times New Roman" w:cs="Times New Roman"/>
          <w:sz w:val="28"/>
          <w:szCs w:val="28"/>
        </w:rPr>
        <w:t xml:space="preserve">, которая объединяет большинство транспортных </w:t>
      </w:r>
      <w:r>
        <w:rPr>
          <w:rFonts w:ascii="Times New Roman" w:eastAsia="Times New Roman" w:hAnsi="Times New Roman" w:cs="Times New Roman"/>
          <w:sz w:val="28"/>
          <w:szCs w:val="28"/>
        </w:rPr>
        <w:lastRenderedPageBreak/>
        <w:t xml:space="preserve">связей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 По территории поселения проложены два автобусных пассажирских маршрута. Общая протяженность автодорог – 26,3 км. В целом территория поселения обеспечена транспортными связями недостаточно, поскольку организация съездов на автодороге «М</w:t>
      </w:r>
      <w:proofErr w:type="gramStart"/>
      <w:r>
        <w:rPr>
          <w:rFonts w:ascii="Times New Roman" w:eastAsia="Times New Roman" w:hAnsi="Times New Roman" w:cs="Times New Roman"/>
          <w:sz w:val="28"/>
          <w:szCs w:val="28"/>
        </w:rPr>
        <w:t>4</w:t>
      </w:r>
      <w:proofErr w:type="gramEnd"/>
      <w:r>
        <w:rPr>
          <w:rFonts w:ascii="Times New Roman" w:eastAsia="Times New Roman" w:hAnsi="Times New Roman" w:cs="Times New Roman"/>
          <w:sz w:val="28"/>
          <w:szCs w:val="28"/>
        </w:rPr>
        <w:t>- Дон» не способствует удобному пересечению, что приводит к значительным перепробегам.</w:t>
      </w:r>
    </w:p>
    <w:p w:rsidR="001B6199" w:rsidRDefault="001B6199">
      <w:pPr>
        <w:spacing w:after="0"/>
        <w:ind w:right="426" w:firstLine="709"/>
        <w:jc w:val="both"/>
        <w:rPr>
          <w:rFonts w:ascii="Times New Roman" w:eastAsia="Times New Roman" w:hAnsi="Times New Roman" w:cs="Times New Roman"/>
          <w:sz w:val="28"/>
          <w:szCs w:val="28"/>
        </w:rPr>
      </w:pPr>
    </w:p>
    <w:p w:rsidR="001B6199" w:rsidRDefault="00B87D76">
      <w:pPr>
        <w:pStyle w:val="TableParagraph"/>
        <w:jc w:val="center"/>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Перечень</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и</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характеристика</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 xml:space="preserve">автомобильных </w:t>
      </w:r>
      <w:r>
        <w:rPr>
          <w:rFonts w:ascii="Times New Roman" w:eastAsia="Times New Roman" w:hAnsi="Times New Roman" w:cs="Times New Roman"/>
          <w:sz w:val="28"/>
          <w:szCs w:val="28"/>
        </w:rPr>
        <w:t>дорог</w:t>
      </w:r>
    </w:p>
    <w:p w:rsidR="001B6199" w:rsidRDefault="001B6199">
      <w:pPr>
        <w:pStyle w:val="TableParagraph"/>
        <w:jc w:val="right"/>
        <w:rPr>
          <w:rFonts w:ascii="Times New Roman" w:eastAsia="Times New Roman" w:hAnsi="Times New Roman" w:cs="Times New Roman"/>
          <w:sz w:val="28"/>
          <w:szCs w:val="28"/>
        </w:rPr>
      </w:pPr>
    </w:p>
    <w:p w:rsidR="001B6199" w:rsidRDefault="00B87D76">
      <w:pPr>
        <w:pStyle w:val="TableParagraph"/>
        <w:jc w:val="right"/>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 xml:space="preserve">Таблица </w:t>
      </w:r>
      <w:r>
        <w:rPr>
          <w:rFonts w:ascii="Times New Roman" w:eastAsia="Times New Roman" w:hAnsi="Times New Roman" w:cs="Times New Roman"/>
          <w:spacing w:val="-10"/>
          <w:sz w:val="28"/>
          <w:szCs w:val="28"/>
        </w:rPr>
        <w:t>6</w:t>
      </w:r>
    </w:p>
    <w:tbl>
      <w:tblPr>
        <w:tblW w:w="0" w:type="auto"/>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8"/>
        <w:gridCol w:w="3607"/>
        <w:gridCol w:w="1843"/>
        <w:gridCol w:w="1134"/>
        <w:gridCol w:w="1843"/>
      </w:tblGrid>
      <w:tr w:rsidR="001B6199">
        <w:trPr>
          <w:trHeight w:val="436"/>
        </w:trPr>
        <w:tc>
          <w:tcPr>
            <w:tcW w:w="588" w:type="dxa"/>
            <w:vMerge w:val="restart"/>
          </w:tcPr>
          <w:p w:rsidR="001B6199" w:rsidRDefault="001B6199">
            <w:pPr>
              <w:pStyle w:val="TableParagraph"/>
              <w:spacing w:before="134"/>
              <w:jc w:val="center"/>
              <w:rPr>
                <w:rFonts w:ascii="Times New Roman" w:hAnsi="Times New Roman" w:cs="Times New Roman"/>
                <w:sz w:val="24"/>
                <w:szCs w:val="24"/>
              </w:rPr>
            </w:pPr>
          </w:p>
          <w:p w:rsidR="001B6199" w:rsidRDefault="00B87D76">
            <w:pPr>
              <w:pStyle w:val="TableParagraph"/>
              <w:ind w:left="191"/>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3607" w:type="dxa"/>
            <w:vMerge w:val="restart"/>
          </w:tcPr>
          <w:p w:rsidR="001B6199" w:rsidRDefault="001B6199">
            <w:pPr>
              <w:pStyle w:val="TableParagraph"/>
              <w:spacing w:before="134"/>
              <w:jc w:val="center"/>
              <w:rPr>
                <w:rFonts w:ascii="Times New Roman" w:hAnsi="Times New Roman" w:cs="Times New Roman"/>
                <w:sz w:val="24"/>
                <w:szCs w:val="24"/>
              </w:rPr>
            </w:pPr>
          </w:p>
          <w:p w:rsidR="001B6199" w:rsidRDefault="00B87D76">
            <w:pPr>
              <w:pStyle w:val="TableParagraph"/>
              <w:ind w:left="343"/>
              <w:jc w:val="center"/>
              <w:rPr>
                <w:rFonts w:ascii="Times New Roman" w:hAnsi="Times New Roman" w:cs="Times New Roman"/>
                <w:sz w:val="24"/>
                <w:szCs w:val="24"/>
              </w:rPr>
            </w:pPr>
            <w:r>
              <w:rPr>
                <w:rFonts w:ascii="Times New Roman" w:eastAsia="Times New Roman" w:hAnsi="Times New Roman" w:cs="Times New Roman"/>
                <w:sz w:val="24"/>
                <w:szCs w:val="24"/>
              </w:rPr>
              <w:t>Наименование</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улиц</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4"/>
                <w:sz w:val="24"/>
                <w:szCs w:val="24"/>
              </w:rPr>
              <w:t>дорог</w:t>
            </w:r>
          </w:p>
        </w:tc>
        <w:tc>
          <w:tcPr>
            <w:tcW w:w="1843" w:type="dxa"/>
            <w:vMerge w:val="restart"/>
          </w:tcPr>
          <w:p w:rsidR="001B6199" w:rsidRDefault="001B6199">
            <w:pPr>
              <w:pStyle w:val="TableParagraph"/>
              <w:spacing w:before="11"/>
              <w:jc w:val="center"/>
              <w:rPr>
                <w:rFonts w:ascii="Times New Roman" w:hAnsi="Times New Roman" w:cs="Times New Roman"/>
                <w:sz w:val="24"/>
                <w:szCs w:val="24"/>
              </w:rPr>
            </w:pPr>
          </w:p>
          <w:p w:rsidR="001B6199" w:rsidRDefault="00B87D76">
            <w:pPr>
              <w:pStyle w:val="TableParagraph"/>
              <w:ind w:left="604" w:hanging="485"/>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Протяженность </w:t>
            </w:r>
            <w:r>
              <w:rPr>
                <w:rFonts w:ascii="Times New Roman" w:eastAsia="Times New Roman" w:hAnsi="Times New Roman" w:cs="Times New Roman"/>
                <w:spacing w:val="-4"/>
                <w:sz w:val="24"/>
                <w:szCs w:val="24"/>
              </w:rPr>
              <w:t>(</w:t>
            </w:r>
            <w:proofErr w:type="gramStart"/>
            <w:r>
              <w:rPr>
                <w:rFonts w:ascii="Times New Roman" w:eastAsia="Times New Roman" w:hAnsi="Times New Roman" w:cs="Times New Roman"/>
                <w:spacing w:val="-4"/>
                <w:sz w:val="24"/>
                <w:szCs w:val="24"/>
              </w:rPr>
              <w:t>км</w:t>
            </w:r>
            <w:proofErr w:type="gramEnd"/>
            <w:r>
              <w:rPr>
                <w:rFonts w:ascii="Times New Roman" w:eastAsia="Times New Roman" w:hAnsi="Times New Roman" w:cs="Times New Roman"/>
                <w:spacing w:val="-4"/>
                <w:sz w:val="24"/>
                <w:szCs w:val="24"/>
              </w:rPr>
              <w:t>)</w:t>
            </w:r>
          </w:p>
        </w:tc>
        <w:tc>
          <w:tcPr>
            <w:tcW w:w="2976" w:type="dxa"/>
            <w:gridSpan w:val="2"/>
          </w:tcPr>
          <w:p w:rsidR="001B6199" w:rsidRDefault="00B87D76">
            <w:pPr>
              <w:pStyle w:val="TableParagraph"/>
              <w:spacing w:before="95"/>
              <w:ind w:left="359"/>
              <w:jc w:val="center"/>
              <w:rPr>
                <w:rFonts w:ascii="Times New Roman" w:hAnsi="Times New Roman" w:cs="Times New Roman"/>
                <w:sz w:val="24"/>
                <w:szCs w:val="24"/>
              </w:rPr>
            </w:pPr>
            <w:r>
              <w:rPr>
                <w:rFonts w:ascii="Times New Roman" w:eastAsia="Times New Roman" w:hAnsi="Times New Roman" w:cs="Times New Roman"/>
                <w:sz w:val="24"/>
                <w:szCs w:val="24"/>
              </w:rPr>
              <w:t>Элементы</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поперечного</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профиля</w:t>
            </w:r>
          </w:p>
        </w:tc>
      </w:tr>
      <w:tr w:rsidR="001B6199">
        <w:trPr>
          <w:trHeight w:val="299"/>
        </w:trPr>
        <w:tc>
          <w:tcPr>
            <w:tcW w:w="588" w:type="dxa"/>
            <w:vMerge/>
            <w:tcBorders>
              <w:top w:val="none" w:sz="4" w:space="0" w:color="000000"/>
            </w:tcBorders>
          </w:tcPr>
          <w:p w:rsidR="001B6199" w:rsidRDefault="001B6199">
            <w:pPr>
              <w:rPr>
                <w:sz w:val="2"/>
                <w:szCs w:val="2"/>
              </w:rPr>
            </w:pPr>
          </w:p>
        </w:tc>
        <w:tc>
          <w:tcPr>
            <w:tcW w:w="3607" w:type="dxa"/>
            <w:vMerge/>
            <w:tcBorders>
              <w:top w:val="none" w:sz="4" w:space="0" w:color="000000"/>
            </w:tcBorders>
          </w:tcPr>
          <w:p w:rsidR="001B6199" w:rsidRDefault="001B6199">
            <w:pPr>
              <w:rPr>
                <w:sz w:val="2"/>
                <w:szCs w:val="2"/>
              </w:rPr>
            </w:pPr>
          </w:p>
        </w:tc>
        <w:tc>
          <w:tcPr>
            <w:tcW w:w="1843" w:type="dxa"/>
            <w:vMerge/>
            <w:tcBorders>
              <w:top w:val="none" w:sz="4" w:space="0" w:color="000000"/>
            </w:tcBorders>
          </w:tcPr>
          <w:p w:rsidR="001B6199" w:rsidRDefault="001B6199">
            <w:pPr>
              <w:rPr>
                <w:sz w:val="2"/>
                <w:szCs w:val="2"/>
              </w:rPr>
            </w:pPr>
          </w:p>
        </w:tc>
        <w:tc>
          <w:tcPr>
            <w:tcW w:w="2976" w:type="dxa"/>
            <w:gridSpan w:val="2"/>
          </w:tcPr>
          <w:p w:rsidR="001B6199" w:rsidRDefault="00B87D76">
            <w:pPr>
              <w:pStyle w:val="TableParagraph"/>
              <w:spacing w:before="27"/>
              <w:ind w:left="142"/>
              <w:jc w:val="center"/>
              <w:rPr>
                <w:rFonts w:ascii="Times New Roman" w:hAnsi="Times New Roman" w:cs="Times New Roman"/>
                <w:sz w:val="24"/>
                <w:szCs w:val="24"/>
              </w:rPr>
            </w:pPr>
            <w:r>
              <w:rPr>
                <w:rFonts w:ascii="Times New Roman" w:eastAsia="Times New Roman" w:hAnsi="Times New Roman" w:cs="Times New Roman"/>
                <w:spacing w:val="-2"/>
                <w:sz w:val="24"/>
                <w:szCs w:val="24"/>
              </w:rPr>
              <w:t>Проезжая</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часть</w:t>
            </w:r>
          </w:p>
        </w:tc>
      </w:tr>
      <w:tr w:rsidR="001B6199">
        <w:trPr>
          <w:trHeight w:val="244"/>
        </w:trPr>
        <w:tc>
          <w:tcPr>
            <w:tcW w:w="588" w:type="dxa"/>
            <w:vMerge/>
            <w:tcBorders>
              <w:top w:val="none" w:sz="4" w:space="0" w:color="000000"/>
            </w:tcBorders>
          </w:tcPr>
          <w:p w:rsidR="001B6199" w:rsidRDefault="001B6199">
            <w:pPr>
              <w:rPr>
                <w:sz w:val="2"/>
                <w:szCs w:val="2"/>
              </w:rPr>
            </w:pPr>
          </w:p>
        </w:tc>
        <w:tc>
          <w:tcPr>
            <w:tcW w:w="3607" w:type="dxa"/>
            <w:vMerge/>
            <w:tcBorders>
              <w:top w:val="none" w:sz="4" w:space="0" w:color="000000"/>
            </w:tcBorders>
          </w:tcPr>
          <w:p w:rsidR="001B6199" w:rsidRDefault="001B6199">
            <w:pPr>
              <w:rPr>
                <w:sz w:val="2"/>
                <w:szCs w:val="2"/>
              </w:rPr>
            </w:pPr>
          </w:p>
        </w:tc>
        <w:tc>
          <w:tcPr>
            <w:tcW w:w="1843" w:type="dxa"/>
            <w:vMerge/>
            <w:tcBorders>
              <w:top w:val="none" w:sz="4" w:space="0" w:color="000000"/>
            </w:tcBorders>
          </w:tcPr>
          <w:p w:rsidR="001B6199" w:rsidRDefault="001B6199">
            <w:pPr>
              <w:rPr>
                <w:sz w:val="2"/>
                <w:szCs w:val="2"/>
              </w:rPr>
            </w:pPr>
          </w:p>
        </w:tc>
        <w:tc>
          <w:tcPr>
            <w:tcW w:w="1134" w:type="dxa"/>
          </w:tcPr>
          <w:p w:rsidR="001B6199" w:rsidRDefault="00B87D76">
            <w:pPr>
              <w:pStyle w:val="TableParagraph"/>
              <w:spacing w:line="224" w:lineRule="exact"/>
              <w:ind w:left="8" w:right="4"/>
              <w:jc w:val="center"/>
              <w:rPr>
                <w:rFonts w:ascii="Times New Roman" w:hAnsi="Times New Roman" w:cs="Times New Roman"/>
                <w:sz w:val="24"/>
                <w:szCs w:val="24"/>
              </w:rPr>
            </w:pPr>
            <w:r>
              <w:rPr>
                <w:rFonts w:ascii="Times New Roman" w:eastAsia="Times New Roman" w:hAnsi="Times New Roman" w:cs="Times New Roman"/>
                <w:sz w:val="24"/>
                <w:szCs w:val="24"/>
              </w:rPr>
              <w:t>Ширина</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5"/>
                <w:sz w:val="24"/>
                <w:szCs w:val="24"/>
              </w:rPr>
              <w:t>(м)</w:t>
            </w:r>
          </w:p>
        </w:tc>
        <w:tc>
          <w:tcPr>
            <w:tcW w:w="1843" w:type="dxa"/>
          </w:tcPr>
          <w:p w:rsidR="001B6199" w:rsidRDefault="00B87D76">
            <w:pPr>
              <w:pStyle w:val="TableParagraph"/>
              <w:spacing w:line="224" w:lineRule="exact"/>
              <w:ind w:left="13"/>
              <w:jc w:val="center"/>
              <w:rPr>
                <w:rFonts w:ascii="Times New Roman" w:hAnsi="Times New Roman" w:cs="Times New Roman"/>
                <w:sz w:val="24"/>
                <w:szCs w:val="24"/>
              </w:rPr>
            </w:pPr>
            <w:r>
              <w:rPr>
                <w:rFonts w:ascii="Times New Roman" w:eastAsia="Times New Roman" w:hAnsi="Times New Roman" w:cs="Times New Roman"/>
                <w:spacing w:val="-2"/>
                <w:sz w:val="24"/>
                <w:szCs w:val="24"/>
              </w:rPr>
              <w:t>Покрытие</w:t>
            </w:r>
          </w:p>
        </w:tc>
      </w:tr>
      <w:tr w:rsidR="001B6199">
        <w:trPr>
          <w:trHeight w:val="244"/>
        </w:trPr>
        <w:tc>
          <w:tcPr>
            <w:tcW w:w="588" w:type="dxa"/>
          </w:tcPr>
          <w:p w:rsidR="001B6199" w:rsidRDefault="00B87D76">
            <w:pPr>
              <w:pStyle w:val="TableParagraph"/>
              <w:spacing w:line="224" w:lineRule="exact"/>
              <w:ind w:left="7"/>
              <w:jc w:val="center"/>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3607" w:type="dxa"/>
          </w:tcPr>
          <w:p w:rsidR="001B6199" w:rsidRDefault="00B87D76">
            <w:pPr>
              <w:pStyle w:val="TableParagraph"/>
              <w:spacing w:line="224" w:lineRule="exact"/>
              <w:ind w:left="7"/>
              <w:jc w:val="center"/>
              <w:rPr>
                <w:rFonts w:ascii="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Прохоровк</w:t>
            </w:r>
            <w:proofErr w:type="gramStart"/>
            <w:r>
              <w:rPr>
                <w:rFonts w:ascii="Times New Roman" w:eastAsia="Times New Roman" w:hAnsi="Times New Roman" w:cs="Times New Roman"/>
                <w:sz w:val="24"/>
                <w:szCs w:val="24"/>
              </w:rPr>
              <w:t>а-</w:t>
            </w:r>
            <w:proofErr w:type="gramEnd"/>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трасса</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М4</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5"/>
                <w:sz w:val="24"/>
                <w:szCs w:val="24"/>
              </w:rPr>
              <w:t>Дон</w:t>
            </w:r>
          </w:p>
        </w:tc>
        <w:tc>
          <w:tcPr>
            <w:tcW w:w="1843" w:type="dxa"/>
          </w:tcPr>
          <w:p w:rsidR="001B6199" w:rsidRDefault="00B87D76">
            <w:pPr>
              <w:pStyle w:val="TableParagraph"/>
              <w:spacing w:line="224" w:lineRule="exact"/>
              <w:ind w:left="8"/>
              <w:jc w:val="center"/>
              <w:rPr>
                <w:rFonts w:ascii="Times New Roman" w:hAnsi="Times New Roman" w:cs="Times New Roman"/>
                <w:sz w:val="24"/>
                <w:szCs w:val="24"/>
              </w:rPr>
            </w:pPr>
            <w:r>
              <w:rPr>
                <w:rFonts w:ascii="Times New Roman" w:eastAsia="Times New Roman" w:hAnsi="Times New Roman" w:cs="Times New Roman"/>
                <w:spacing w:val="-10"/>
                <w:sz w:val="24"/>
                <w:szCs w:val="24"/>
              </w:rPr>
              <w:t>7</w:t>
            </w:r>
          </w:p>
        </w:tc>
        <w:tc>
          <w:tcPr>
            <w:tcW w:w="1134" w:type="dxa"/>
          </w:tcPr>
          <w:p w:rsidR="001B6199" w:rsidRDefault="00B87D76">
            <w:pPr>
              <w:pStyle w:val="TableParagraph"/>
              <w:spacing w:line="224" w:lineRule="exact"/>
              <w:ind w:left="8" w:right="2"/>
              <w:jc w:val="center"/>
              <w:rPr>
                <w:rFonts w:ascii="Times New Roman" w:hAnsi="Times New Roman" w:cs="Times New Roman"/>
                <w:sz w:val="24"/>
                <w:szCs w:val="24"/>
              </w:rPr>
            </w:pPr>
            <w:r>
              <w:rPr>
                <w:rFonts w:ascii="Times New Roman" w:eastAsia="Times New Roman" w:hAnsi="Times New Roman" w:cs="Times New Roman"/>
                <w:spacing w:val="-10"/>
                <w:sz w:val="24"/>
                <w:szCs w:val="24"/>
              </w:rPr>
              <w:t>6</w:t>
            </w:r>
          </w:p>
        </w:tc>
        <w:tc>
          <w:tcPr>
            <w:tcW w:w="1843" w:type="dxa"/>
          </w:tcPr>
          <w:p w:rsidR="001B6199" w:rsidRDefault="00B87D76">
            <w:pPr>
              <w:pStyle w:val="TableParagraph"/>
              <w:spacing w:line="224" w:lineRule="exact"/>
              <w:ind w:left="13" w:right="6"/>
              <w:jc w:val="center"/>
              <w:rPr>
                <w:rFonts w:ascii="Times New Roman" w:hAnsi="Times New Roman" w:cs="Times New Roman"/>
                <w:sz w:val="24"/>
                <w:szCs w:val="24"/>
              </w:rPr>
            </w:pPr>
            <w:r>
              <w:rPr>
                <w:rFonts w:ascii="Times New Roman" w:eastAsia="Times New Roman" w:hAnsi="Times New Roman" w:cs="Times New Roman"/>
                <w:spacing w:val="-2"/>
                <w:sz w:val="24"/>
                <w:szCs w:val="24"/>
              </w:rPr>
              <w:t>асфальт</w:t>
            </w:r>
          </w:p>
        </w:tc>
      </w:tr>
      <w:tr w:rsidR="001B6199">
        <w:trPr>
          <w:trHeight w:val="244"/>
        </w:trPr>
        <w:tc>
          <w:tcPr>
            <w:tcW w:w="588" w:type="dxa"/>
          </w:tcPr>
          <w:p w:rsidR="001B6199" w:rsidRDefault="00B87D76">
            <w:pPr>
              <w:pStyle w:val="TableParagraph"/>
              <w:spacing w:line="224" w:lineRule="exact"/>
              <w:ind w:left="7"/>
              <w:jc w:val="center"/>
              <w:rPr>
                <w:rFonts w:ascii="Times New Roman" w:hAnsi="Times New Roman" w:cs="Times New Roman"/>
                <w:sz w:val="24"/>
                <w:szCs w:val="24"/>
              </w:rPr>
            </w:pPr>
            <w:r>
              <w:rPr>
                <w:rFonts w:ascii="Times New Roman" w:eastAsia="Times New Roman" w:hAnsi="Times New Roman" w:cs="Times New Roman"/>
                <w:spacing w:val="-10"/>
                <w:sz w:val="24"/>
                <w:szCs w:val="24"/>
              </w:rPr>
              <w:t>2</w:t>
            </w:r>
          </w:p>
        </w:tc>
        <w:tc>
          <w:tcPr>
            <w:tcW w:w="3607" w:type="dxa"/>
          </w:tcPr>
          <w:p w:rsidR="001B6199" w:rsidRDefault="00B87D76">
            <w:pPr>
              <w:pStyle w:val="TableParagraph"/>
              <w:spacing w:line="224" w:lineRule="exact"/>
              <w:ind w:left="7"/>
              <w:jc w:val="center"/>
              <w:rPr>
                <w:rFonts w:ascii="Times New Roman" w:hAnsi="Times New Roman" w:cs="Times New Roman"/>
                <w:sz w:val="24"/>
                <w:szCs w:val="24"/>
              </w:rPr>
            </w:pPr>
            <w:r>
              <w:rPr>
                <w:rFonts w:ascii="Times New Roman" w:eastAsia="Times New Roman" w:hAnsi="Times New Roman" w:cs="Times New Roman"/>
                <w:sz w:val="24"/>
                <w:szCs w:val="24"/>
              </w:rPr>
              <w:t>х.</w:t>
            </w:r>
            <w:r>
              <w:rPr>
                <w:rFonts w:ascii="Times New Roman" w:eastAsia="Times New Roman" w:hAnsi="Times New Roman" w:cs="Times New Roman"/>
                <w:spacing w:val="-12"/>
                <w:sz w:val="24"/>
                <w:szCs w:val="24"/>
              </w:rPr>
              <w:t xml:space="preserve"> </w:t>
            </w:r>
            <w:proofErr w:type="spellStart"/>
            <w:r>
              <w:rPr>
                <w:rFonts w:ascii="Times New Roman" w:eastAsia="Times New Roman" w:hAnsi="Times New Roman" w:cs="Times New Roman"/>
                <w:sz w:val="24"/>
                <w:szCs w:val="24"/>
              </w:rPr>
              <w:t>МалаяГнилуш</w:t>
            </w:r>
            <w:proofErr w:type="gramStart"/>
            <w:r>
              <w:rPr>
                <w:rFonts w:ascii="Times New Roman" w:eastAsia="Times New Roman" w:hAnsi="Times New Roman" w:cs="Times New Roman"/>
                <w:sz w:val="24"/>
                <w:szCs w:val="24"/>
              </w:rPr>
              <w:t>а</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трасса</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М4</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5"/>
                <w:sz w:val="24"/>
                <w:szCs w:val="24"/>
              </w:rPr>
              <w:t>Дон</w:t>
            </w:r>
          </w:p>
        </w:tc>
        <w:tc>
          <w:tcPr>
            <w:tcW w:w="1843" w:type="dxa"/>
          </w:tcPr>
          <w:p w:rsidR="001B6199" w:rsidRDefault="00B87D76">
            <w:pPr>
              <w:pStyle w:val="TableParagraph"/>
              <w:spacing w:line="224" w:lineRule="exact"/>
              <w:ind w:left="8" w:right="2"/>
              <w:jc w:val="center"/>
              <w:rPr>
                <w:rFonts w:ascii="Times New Roman" w:hAnsi="Times New Roman" w:cs="Times New Roman"/>
                <w:sz w:val="24"/>
                <w:szCs w:val="24"/>
              </w:rPr>
            </w:pPr>
            <w:r>
              <w:rPr>
                <w:rFonts w:ascii="Times New Roman" w:eastAsia="Times New Roman" w:hAnsi="Times New Roman" w:cs="Times New Roman"/>
                <w:spacing w:val="-5"/>
                <w:sz w:val="24"/>
                <w:szCs w:val="24"/>
              </w:rPr>
              <w:t>7,7</w:t>
            </w:r>
          </w:p>
        </w:tc>
        <w:tc>
          <w:tcPr>
            <w:tcW w:w="1134" w:type="dxa"/>
          </w:tcPr>
          <w:p w:rsidR="001B6199" w:rsidRDefault="00B87D76">
            <w:pPr>
              <w:pStyle w:val="TableParagraph"/>
              <w:spacing w:line="224" w:lineRule="exact"/>
              <w:ind w:left="8" w:right="2"/>
              <w:jc w:val="center"/>
              <w:rPr>
                <w:rFonts w:ascii="Times New Roman" w:hAnsi="Times New Roman" w:cs="Times New Roman"/>
                <w:sz w:val="24"/>
                <w:szCs w:val="24"/>
              </w:rPr>
            </w:pPr>
            <w:r>
              <w:rPr>
                <w:rFonts w:ascii="Times New Roman" w:eastAsia="Times New Roman" w:hAnsi="Times New Roman" w:cs="Times New Roman"/>
                <w:spacing w:val="-10"/>
                <w:sz w:val="24"/>
                <w:szCs w:val="24"/>
              </w:rPr>
              <w:t>6</w:t>
            </w:r>
          </w:p>
        </w:tc>
        <w:tc>
          <w:tcPr>
            <w:tcW w:w="1843" w:type="dxa"/>
          </w:tcPr>
          <w:p w:rsidR="001B6199" w:rsidRDefault="00B87D76">
            <w:pPr>
              <w:pStyle w:val="TableParagraph"/>
              <w:spacing w:line="224" w:lineRule="exact"/>
              <w:ind w:left="13" w:right="6"/>
              <w:jc w:val="center"/>
              <w:rPr>
                <w:rFonts w:ascii="Times New Roman" w:hAnsi="Times New Roman" w:cs="Times New Roman"/>
                <w:sz w:val="24"/>
                <w:szCs w:val="24"/>
              </w:rPr>
            </w:pPr>
            <w:r>
              <w:rPr>
                <w:rFonts w:ascii="Times New Roman" w:eastAsia="Times New Roman" w:hAnsi="Times New Roman" w:cs="Times New Roman"/>
                <w:spacing w:val="-2"/>
                <w:sz w:val="24"/>
                <w:szCs w:val="24"/>
              </w:rPr>
              <w:t>асфальт</w:t>
            </w:r>
          </w:p>
        </w:tc>
      </w:tr>
      <w:tr w:rsidR="001B6199">
        <w:trPr>
          <w:trHeight w:val="241"/>
        </w:trPr>
        <w:tc>
          <w:tcPr>
            <w:tcW w:w="588" w:type="dxa"/>
          </w:tcPr>
          <w:p w:rsidR="001B6199" w:rsidRDefault="00B87D76">
            <w:pPr>
              <w:pStyle w:val="TableParagraph"/>
              <w:spacing w:line="222" w:lineRule="exact"/>
              <w:ind w:left="7"/>
              <w:jc w:val="center"/>
              <w:rPr>
                <w:rFonts w:ascii="Times New Roman" w:hAnsi="Times New Roman" w:cs="Times New Roman"/>
                <w:sz w:val="24"/>
                <w:szCs w:val="24"/>
              </w:rPr>
            </w:pPr>
            <w:r>
              <w:rPr>
                <w:rFonts w:ascii="Times New Roman" w:eastAsia="Times New Roman" w:hAnsi="Times New Roman" w:cs="Times New Roman"/>
                <w:spacing w:val="-10"/>
                <w:sz w:val="24"/>
                <w:szCs w:val="24"/>
              </w:rPr>
              <w:t>3</w:t>
            </w:r>
          </w:p>
        </w:tc>
        <w:tc>
          <w:tcPr>
            <w:tcW w:w="3607" w:type="dxa"/>
          </w:tcPr>
          <w:p w:rsidR="001B6199" w:rsidRDefault="00B87D76">
            <w:pPr>
              <w:pStyle w:val="TableParagraph"/>
              <w:spacing w:line="222" w:lineRule="exact"/>
              <w:ind w:left="7" w:right="2"/>
              <w:jc w:val="center"/>
              <w:rPr>
                <w:rFonts w:ascii="Times New Roman" w:hAnsi="Times New Roman" w:cs="Times New Roman"/>
                <w:sz w:val="24"/>
                <w:szCs w:val="24"/>
              </w:rPr>
            </w:pPr>
            <w:r>
              <w:rPr>
                <w:rFonts w:ascii="Times New Roman" w:eastAsia="Times New Roman" w:hAnsi="Times New Roman" w:cs="Times New Roman"/>
                <w:sz w:val="24"/>
                <w:szCs w:val="24"/>
              </w:rPr>
              <w:t>х.</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Пролетарка-трасса</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М</w:t>
            </w:r>
            <w:proofErr w:type="gramStart"/>
            <w:r>
              <w:rPr>
                <w:rFonts w:ascii="Times New Roman" w:eastAsia="Times New Roman" w:hAnsi="Times New Roman" w:cs="Times New Roman"/>
                <w:sz w:val="24"/>
                <w:szCs w:val="24"/>
              </w:rPr>
              <w:t>4</w:t>
            </w:r>
            <w:proofErr w:type="gramEnd"/>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5"/>
                <w:sz w:val="24"/>
                <w:szCs w:val="24"/>
              </w:rPr>
              <w:t>Дон</w:t>
            </w:r>
          </w:p>
        </w:tc>
        <w:tc>
          <w:tcPr>
            <w:tcW w:w="1843" w:type="dxa"/>
          </w:tcPr>
          <w:p w:rsidR="001B6199" w:rsidRDefault="00B87D76">
            <w:pPr>
              <w:pStyle w:val="TableParagraph"/>
              <w:spacing w:line="222" w:lineRule="exact"/>
              <w:ind w:left="8" w:right="2"/>
              <w:jc w:val="center"/>
              <w:rPr>
                <w:rFonts w:ascii="Times New Roman" w:hAnsi="Times New Roman" w:cs="Times New Roman"/>
                <w:sz w:val="24"/>
                <w:szCs w:val="24"/>
              </w:rPr>
            </w:pPr>
            <w:r>
              <w:rPr>
                <w:rFonts w:ascii="Times New Roman" w:eastAsia="Times New Roman" w:hAnsi="Times New Roman" w:cs="Times New Roman"/>
                <w:spacing w:val="-5"/>
                <w:sz w:val="24"/>
                <w:szCs w:val="24"/>
              </w:rPr>
              <w:t>2,3</w:t>
            </w:r>
          </w:p>
        </w:tc>
        <w:tc>
          <w:tcPr>
            <w:tcW w:w="1134" w:type="dxa"/>
          </w:tcPr>
          <w:p w:rsidR="001B6199" w:rsidRDefault="00B87D76">
            <w:pPr>
              <w:pStyle w:val="TableParagraph"/>
              <w:spacing w:line="222" w:lineRule="exact"/>
              <w:ind w:left="8" w:right="2"/>
              <w:jc w:val="center"/>
              <w:rPr>
                <w:rFonts w:ascii="Times New Roman" w:hAnsi="Times New Roman" w:cs="Times New Roman"/>
                <w:sz w:val="24"/>
                <w:szCs w:val="24"/>
              </w:rPr>
            </w:pPr>
            <w:r>
              <w:rPr>
                <w:rFonts w:ascii="Times New Roman" w:eastAsia="Times New Roman" w:hAnsi="Times New Roman" w:cs="Times New Roman"/>
                <w:spacing w:val="-10"/>
                <w:sz w:val="24"/>
                <w:szCs w:val="24"/>
              </w:rPr>
              <w:t>6</w:t>
            </w:r>
          </w:p>
        </w:tc>
        <w:tc>
          <w:tcPr>
            <w:tcW w:w="1843" w:type="dxa"/>
          </w:tcPr>
          <w:p w:rsidR="001B6199" w:rsidRDefault="00B87D76">
            <w:pPr>
              <w:pStyle w:val="TableParagraph"/>
              <w:spacing w:line="222" w:lineRule="exact"/>
              <w:ind w:left="13" w:right="6"/>
              <w:jc w:val="center"/>
              <w:rPr>
                <w:rFonts w:ascii="Times New Roman" w:hAnsi="Times New Roman" w:cs="Times New Roman"/>
                <w:sz w:val="24"/>
                <w:szCs w:val="24"/>
              </w:rPr>
            </w:pPr>
            <w:r>
              <w:rPr>
                <w:rFonts w:ascii="Times New Roman" w:eastAsia="Times New Roman" w:hAnsi="Times New Roman" w:cs="Times New Roman"/>
                <w:spacing w:val="-2"/>
                <w:sz w:val="24"/>
                <w:szCs w:val="24"/>
              </w:rPr>
              <w:t>асфальт</w:t>
            </w:r>
          </w:p>
        </w:tc>
      </w:tr>
      <w:tr w:rsidR="001B6199">
        <w:trPr>
          <w:trHeight w:val="244"/>
        </w:trPr>
        <w:tc>
          <w:tcPr>
            <w:tcW w:w="588" w:type="dxa"/>
          </w:tcPr>
          <w:p w:rsidR="001B6199" w:rsidRDefault="00B87D76">
            <w:pPr>
              <w:pStyle w:val="TableParagraph"/>
              <w:spacing w:before="1" w:line="223" w:lineRule="exact"/>
              <w:ind w:left="7"/>
              <w:jc w:val="center"/>
              <w:rPr>
                <w:rFonts w:ascii="Times New Roman" w:hAnsi="Times New Roman" w:cs="Times New Roman"/>
                <w:sz w:val="24"/>
                <w:szCs w:val="24"/>
              </w:rPr>
            </w:pPr>
            <w:r>
              <w:rPr>
                <w:rFonts w:ascii="Times New Roman" w:eastAsia="Times New Roman" w:hAnsi="Times New Roman" w:cs="Times New Roman"/>
                <w:spacing w:val="-10"/>
                <w:sz w:val="24"/>
                <w:szCs w:val="24"/>
              </w:rPr>
              <w:t>4</w:t>
            </w:r>
          </w:p>
        </w:tc>
        <w:tc>
          <w:tcPr>
            <w:tcW w:w="3607" w:type="dxa"/>
          </w:tcPr>
          <w:p w:rsidR="001B6199" w:rsidRDefault="00B87D76">
            <w:pPr>
              <w:pStyle w:val="TableParagraph"/>
              <w:spacing w:before="1" w:line="223" w:lineRule="exact"/>
              <w:ind w:left="7"/>
              <w:jc w:val="center"/>
              <w:rPr>
                <w:rFonts w:ascii="Times New Roman" w:hAnsi="Times New Roman" w:cs="Times New Roman"/>
                <w:sz w:val="24"/>
                <w:szCs w:val="24"/>
              </w:rPr>
            </w:pPr>
            <w:r>
              <w:rPr>
                <w:rFonts w:ascii="Times New Roman" w:eastAsia="Times New Roman" w:hAnsi="Times New Roman" w:cs="Times New Roman"/>
                <w:sz w:val="24"/>
                <w:szCs w:val="24"/>
              </w:rPr>
              <w:t>пос.</w:t>
            </w:r>
            <w:r>
              <w:rPr>
                <w:rFonts w:ascii="Times New Roman" w:eastAsia="Times New Roman" w:hAnsi="Times New Roman" w:cs="Times New Roman"/>
                <w:spacing w:val="-13"/>
                <w:sz w:val="24"/>
                <w:szCs w:val="24"/>
              </w:rPr>
              <w:t xml:space="preserve"> </w:t>
            </w:r>
            <w:proofErr w:type="spellStart"/>
            <w:r>
              <w:rPr>
                <w:rFonts w:ascii="Times New Roman" w:eastAsia="Times New Roman" w:hAnsi="Times New Roman" w:cs="Times New Roman"/>
                <w:sz w:val="24"/>
                <w:szCs w:val="24"/>
              </w:rPr>
              <w:t>Донлесхоз</w:t>
            </w:r>
            <w:proofErr w:type="spellEnd"/>
            <w:r>
              <w:rPr>
                <w:rFonts w:ascii="Times New Roman" w:eastAsia="Times New Roman" w:hAnsi="Times New Roman" w:cs="Times New Roman"/>
                <w:sz w:val="24"/>
                <w:szCs w:val="24"/>
              </w:rPr>
              <w:t>-трасса</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М</w:t>
            </w:r>
            <w:proofErr w:type="gramStart"/>
            <w:r>
              <w:rPr>
                <w:rFonts w:ascii="Times New Roman" w:eastAsia="Times New Roman" w:hAnsi="Times New Roman" w:cs="Times New Roman"/>
                <w:sz w:val="24"/>
                <w:szCs w:val="24"/>
              </w:rPr>
              <w:t>4</w:t>
            </w:r>
            <w:proofErr w:type="gramEnd"/>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5"/>
                <w:sz w:val="24"/>
                <w:szCs w:val="24"/>
              </w:rPr>
              <w:t>Дон</w:t>
            </w:r>
          </w:p>
        </w:tc>
        <w:tc>
          <w:tcPr>
            <w:tcW w:w="1843" w:type="dxa"/>
          </w:tcPr>
          <w:p w:rsidR="001B6199" w:rsidRDefault="00B87D76">
            <w:pPr>
              <w:pStyle w:val="TableParagraph"/>
              <w:spacing w:before="1" w:line="223" w:lineRule="exact"/>
              <w:ind w:left="8" w:right="2"/>
              <w:jc w:val="center"/>
              <w:rPr>
                <w:rFonts w:ascii="Times New Roman" w:hAnsi="Times New Roman" w:cs="Times New Roman"/>
                <w:sz w:val="24"/>
                <w:szCs w:val="24"/>
              </w:rPr>
            </w:pPr>
            <w:r>
              <w:rPr>
                <w:rFonts w:ascii="Times New Roman" w:eastAsia="Times New Roman" w:hAnsi="Times New Roman" w:cs="Times New Roman"/>
                <w:spacing w:val="-5"/>
                <w:sz w:val="24"/>
                <w:szCs w:val="24"/>
              </w:rPr>
              <w:t>2,5</w:t>
            </w:r>
          </w:p>
        </w:tc>
        <w:tc>
          <w:tcPr>
            <w:tcW w:w="1134" w:type="dxa"/>
          </w:tcPr>
          <w:p w:rsidR="001B6199" w:rsidRDefault="00B87D76">
            <w:pPr>
              <w:pStyle w:val="TableParagraph"/>
              <w:spacing w:before="1" w:line="223" w:lineRule="exact"/>
              <w:ind w:left="8" w:right="2"/>
              <w:jc w:val="center"/>
              <w:rPr>
                <w:rFonts w:ascii="Times New Roman" w:hAnsi="Times New Roman" w:cs="Times New Roman"/>
                <w:sz w:val="24"/>
                <w:szCs w:val="24"/>
              </w:rPr>
            </w:pPr>
            <w:r>
              <w:rPr>
                <w:rFonts w:ascii="Times New Roman" w:eastAsia="Times New Roman" w:hAnsi="Times New Roman" w:cs="Times New Roman"/>
                <w:spacing w:val="-10"/>
                <w:sz w:val="24"/>
                <w:szCs w:val="24"/>
              </w:rPr>
              <w:t>6</w:t>
            </w:r>
          </w:p>
        </w:tc>
        <w:tc>
          <w:tcPr>
            <w:tcW w:w="1843" w:type="dxa"/>
          </w:tcPr>
          <w:p w:rsidR="001B6199" w:rsidRDefault="00B87D76">
            <w:pPr>
              <w:pStyle w:val="TableParagraph"/>
              <w:spacing w:before="1" w:line="223" w:lineRule="exact"/>
              <w:ind w:left="13" w:right="6"/>
              <w:jc w:val="center"/>
              <w:rPr>
                <w:rFonts w:ascii="Times New Roman" w:hAnsi="Times New Roman" w:cs="Times New Roman"/>
                <w:sz w:val="24"/>
                <w:szCs w:val="24"/>
              </w:rPr>
            </w:pPr>
            <w:r>
              <w:rPr>
                <w:rFonts w:ascii="Times New Roman" w:eastAsia="Times New Roman" w:hAnsi="Times New Roman" w:cs="Times New Roman"/>
                <w:spacing w:val="-2"/>
                <w:sz w:val="24"/>
                <w:szCs w:val="24"/>
              </w:rPr>
              <w:t>асфальт</w:t>
            </w:r>
          </w:p>
        </w:tc>
      </w:tr>
      <w:tr w:rsidR="001B6199">
        <w:trPr>
          <w:trHeight w:val="345"/>
        </w:trPr>
        <w:tc>
          <w:tcPr>
            <w:tcW w:w="588" w:type="dxa"/>
          </w:tcPr>
          <w:p w:rsidR="001B6199" w:rsidRDefault="00B87D76">
            <w:pPr>
              <w:pStyle w:val="TableParagraph"/>
              <w:spacing w:before="49"/>
              <w:ind w:left="7"/>
              <w:jc w:val="center"/>
              <w:rPr>
                <w:rFonts w:ascii="Times New Roman" w:hAnsi="Times New Roman" w:cs="Times New Roman"/>
                <w:sz w:val="24"/>
                <w:szCs w:val="24"/>
              </w:rPr>
            </w:pPr>
            <w:r>
              <w:rPr>
                <w:rFonts w:ascii="Times New Roman" w:eastAsia="Times New Roman" w:hAnsi="Times New Roman" w:cs="Times New Roman"/>
                <w:spacing w:val="-10"/>
                <w:sz w:val="24"/>
                <w:szCs w:val="24"/>
              </w:rPr>
              <w:t>5</w:t>
            </w:r>
          </w:p>
        </w:tc>
        <w:tc>
          <w:tcPr>
            <w:tcW w:w="3607" w:type="dxa"/>
          </w:tcPr>
          <w:p w:rsidR="001B6199" w:rsidRDefault="00B87D76">
            <w:pPr>
              <w:pStyle w:val="TableParagraph"/>
              <w:spacing w:before="49"/>
              <w:ind w:left="7" w:right="2"/>
              <w:jc w:val="center"/>
              <w:rPr>
                <w:rFonts w:ascii="Times New Roman" w:hAnsi="Times New Roman" w:cs="Times New Roman"/>
                <w:sz w:val="24"/>
                <w:szCs w:val="24"/>
              </w:rPr>
            </w:pPr>
            <w:r>
              <w:rPr>
                <w:rFonts w:ascii="Times New Roman" w:eastAsia="Times New Roman" w:hAnsi="Times New Roman" w:cs="Times New Roman"/>
                <w:sz w:val="24"/>
                <w:szCs w:val="24"/>
              </w:rPr>
              <w:t>х.</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Пушкин-трасса</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М</w:t>
            </w:r>
            <w:proofErr w:type="gramStart"/>
            <w:r>
              <w:rPr>
                <w:rFonts w:ascii="Times New Roman" w:eastAsia="Times New Roman" w:hAnsi="Times New Roman" w:cs="Times New Roman"/>
                <w:sz w:val="24"/>
                <w:szCs w:val="24"/>
              </w:rPr>
              <w:t>4</w:t>
            </w:r>
            <w:proofErr w:type="gramEnd"/>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5"/>
                <w:sz w:val="24"/>
                <w:szCs w:val="24"/>
              </w:rPr>
              <w:t>Дон</w:t>
            </w:r>
          </w:p>
        </w:tc>
        <w:tc>
          <w:tcPr>
            <w:tcW w:w="1843" w:type="dxa"/>
          </w:tcPr>
          <w:p w:rsidR="001B6199" w:rsidRDefault="00B87D76">
            <w:pPr>
              <w:pStyle w:val="TableParagraph"/>
              <w:spacing w:before="49"/>
              <w:ind w:left="8" w:right="2"/>
              <w:jc w:val="center"/>
              <w:rPr>
                <w:rFonts w:ascii="Times New Roman" w:hAnsi="Times New Roman" w:cs="Times New Roman"/>
                <w:sz w:val="24"/>
                <w:szCs w:val="24"/>
              </w:rPr>
            </w:pPr>
            <w:r>
              <w:rPr>
                <w:rFonts w:ascii="Times New Roman" w:eastAsia="Times New Roman" w:hAnsi="Times New Roman" w:cs="Times New Roman"/>
                <w:spacing w:val="-5"/>
                <w:sz w:val="24"/>
                <w:szCs w:val="24"/>
              </w:rPr>
              <w:t>5,3</w:t>
            </w:r>
          </w:p>
        </w:tc>
        <w:tc>
          <w:tcPr>
            <w:tcW w:w="1134" w:type="dxa"/>
          </w:tcPr>
          <w:p w:rsidR="001B6199" w:rsidRDefault="00B87D76">
            <w:pPr>
              <w:pStyle w:val="TableParagraph"/>
              <w:spacing w:before="49"/>
              <w:ind w:left="8" w:right="2"/>
              <w:jc w:val="center"/>
              <w:rPr>
                <w:rFonts w:ascii="Times New Roman" w:hAnsi="Times New Roman" w:cs="Times New Roman"/>
                <w:sz w:val="24"/>
                <w:szCs w:val="24"/>
              </w:rPr>
            </w:pPr>
            <w:r>
              <w:rPr>
                <w:rFonts w:ascii="Times New Roman" w:eastAsia="Times New Roman" w:hAnsi="Times New Roman" w:cs="Times New Roman"/>
                <w:spacing w:val="-10"/>
                <w:sz w:val="24"/>
                <w:szCs w:val="24"/>
              </w:rPr>
              <w:t>6</w:t>
            </w:r>
          </w:p>
        </w:tc>
        <w:tc>
          <w:tcPr>
            <w:tcW w:w="1843" w:type="dxa"/>
          </w:tcPr>
          <w:p w:rsidR="001B6199" w:rsidRDefault="00B87D76">
            <w:pPr>
              <w:pStyle w:val="TableParagraph"/>
              <w:spacing w:before="49"/>
              <w:ind w:left="13" w:right="6"/>
              <w:jc w:val="center"/>
              <w:rPr>
                <w:rFonts w:ascii="Times New Roman" w:hAnsi="Times New Roman" w:cs="Times New Roman"/>
                <w:sz w:val="24"/>
                <w:szCs w:val="24"/>
              </w:rPr>
            </w:pPr>
            <w:r>
              <w:rPr>
                <w:rFonts w:ascii="Times New Roman" w:eastAsia="Times New Roman" w:hAnsi="Times New Roman" w:cs="Times New Roman"/>
                <w:spacing w:val="-2"/>
                <w:sz w:val="24"/>
                <w:szCs w:val="24"/>
              </w:rPr>
              <w:t>асфальт</w:t>
            </w:r>
          </w:p>
        </w:tc>
      </w:tr>
    </w:tbl>
    <w:p w:rsidR="001B6199" w:rsidRDefault="001B6199">
      <w:pPr>
        <w:pStyle w:val="TableParagraph"/>
        <w:jc w:val="right"/>
        <w:rPr>
          <w:rFonts w:ascii="Times New Roman" w:hAnsi="Times New Roman" w:cs="Times New Roman"/>
          <w:sz w:val="28"/>
          <w:szCs w:val="28"/>
        </w:rPr>
      </w:pPr>
    </w:p>
    <w:p w:rsidR="001B6199" w:rsidRDefault="00B87D7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Железнодорожный транспо</w:t>
      </w:r>
      <w:proofErr w:type="gramStart"/>
      <w:r>
        <w:rPr>
          <w:rFonts w:ascii="Times New Roman" w:eastAsia="Times New Roman" w:hAnsi="Times New Roman" w:cs="Times New Roman"/>
          <w:sz w:val="28"/>
          <w:szCs w:val="28"/>
        </w:rPr>
        <w:t>рт в пр</w:t>
      </w:r>
      <w:proofErr w:type="gramEnd"/>
      <w:r>
        <w:rPr>
          <w:rFonts w:ascii="Times New Roman" w:eastAsia="Times New Roman" w:hAnsi="Times New Roman" w:cs="Times New Roman"/>
          <w:sz w:val="28"/>
          <w:szCs w:val="28"/>
        </w:rPr>
        <w:t>еделах поселения носит транзитный характер.</w:t>
      </w:r>
    </w:p>
    <w:p w:rsidR="001B6199" w:rsidRDefault="00B87D7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Железнодорожных станций нет.</w:t>
      </w:r>
    </w:p>
    <w:p w:rsidR="001B6199" w:rsidRDefault="00B87D76">
      <w:pPr>
        <w:spacing w:after="0"/>
        <w:ind w:firstLine="709"/>
        <w:jc w:val="both"/>
        <w:rPr>
          <w:rFonts w:ascii="Times New Roman" w:eastAsia="Times New Roman" w:hAnsi="Times New Roman" w:cs="Times New Roman"/>
          <w:i/>
          <w:sz w:val="24"/>
        </w:rPr>
      </w:pPr>
      <w:r>
        <w:rPr>
          <w:rFonts w:ascii="Times New Roman" w:eastAsia="Times New Roman" w:hAnsi="Times New Roman" w:cs="Times New Roman"/>
          <w:i/>
          <w:iCs/>
          <w:sz w:val="28"/>
          <w:szCs w:val="28"/>
        </w:rPr>
        <w:t>Развитие транспортной инфраструктуры</w:t>
      </w:r>
    </w:p>
    <w:p w:rsidR="001B6199" w:rsidRDefault="00B87D7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первую очередь:</w:t>
      </w:r>
    </w:p>
    <w:p w:rsidR="001B6199" w:rsidRDefault="00B87D76" w:rsidP="00335D82">
      <w:pPr>
        <w:pStyle w:val="af4"/>
        <w:numPr>
          <w:ilvl w:val="0"/>
          <w:numId w:val="9"/>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необходима реконструкция дорожного полотна местных автодорог.</w:t>
      </w:r>
    </w:p>
    <w:p w:rsidR="001B6199" w:rsidRDefault="00B87D76" w:rsidP="00335D82">
      <w:pPr>
        <w:pStyle w:val="af4"/>
        <w:numPr>
          <w:ilvl w:val="0"/>
          <w:numId w:val="9"/>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развитие сети местных дорог, с целью соединения населенных пунктов без выезда на автодорогу «М4-Дон».</w:t>
      </w:r>
    </w:p>
    <w:p w:rsidR="001B6199" w:rsidRDefault="00B87D76" w:rsidP="00335D82">
      <w:pPr>
        <w:pStyle w:val="af4"/>
        <w:numPr>
          <w:ilvl w:val="0"/>
          <w:numId w:val="9"/>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развитие общественного транспорта (увеличение количества автобусных маршрутов, регулирование расписания с учетом нужд населения).</w:t>
      </w:r>
    </w:p>
    <w:p w:rsidR="001B6199" w:rsidRDefault="00B87D7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расчетный срок:</w:t>
      </w:r>
    </w:p>
    <w:p w:rsidR="001B6199" w:rsidRDefault="00B87D76" w:rsidP="00335D82">
      <w:pPr>
        <w:pStyle w:val="af4"/>
        <w:numPr>
          <w:ilvl w:val="0"/>
          <w:numId w:val="10"/>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трассировка и строительство части автодороги «Украина - Красный Сулин – </w:t>
      </w:r>
      <w:proofErr w:type="spellStart"/>
      <w:r>
        <w:rPr>
          <w:rFonts w:ascii="Times New Roman" w:eastAsia="Times New Roman" w:hAnsi="Times New Roman" w:cs="Times New Roman"/>
          <w:sz w:val="28"/>
          <w:szCs w:val="28"/>
        </w:rPr>
        <w:t>Уст</w:t>
      </w:r>
      <w:proofErr w:type="gramStart"/>
      <w:r>
        <w:rPr>
          <w:rFonts w:ascii="Times New Roman" w:eastAsia="Times New Roman" w:hAnsi="Times New Roman" w:cs="Times New Roman"/>
          <w:sz w:val="28"/>
          <w:szCs w:val="28"/>
        </w:rPr>
        <w:t>ь</w:t>
      </w:r>
      <w:proofErr w:type="spellEnd"/>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Донецк», проходящей по территории сельского поселения.</w:t>
      </w:r>
    </w:p>
    <w:p w:rsidR="001B6199" w:rsidRDefault="00B87D76" w:rsidP="00335D82">
      <w:pPr>
        <w:pStyle w:val="af4"/>
        <w:numPr>
          <w:ilvl w:val="0"/>
          <w:numId w:val="10"/>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развитие улично-дорожной сети населенных пунктов в соответствии с</w:t>
      </w:r>
      <w:r w:rsidR="00144AA8">
        <w:rPr>
          <w:rFonts w:ascii="Times New Roman" w:eastAsia="Times New Roman" w:hAnsi="Times New Roman" w:cs="Times New Roman"/>
          <w:sz w:val="28"/>
          <w:szCs w:val="28"/>
        </w:rPr>
        <w:t xml:space="preserve"> проектом Генплана Пролетарского сельского поселения.</w:t>
      </w:r>
    </w:p>
    <w:p w:rsidR="00DA2F39" w:rsidRDefault="00DA2F39">
      <w:pPr>
        <w:spacing w:after="0"/>
        <w:ind w:firstLine="709"/>
        <w:jc w:val="both"/>
        <w:rPr>
          <w:rFonts w:ascii="Times New Roman" w:eastAsia="Times New Roman" w:hAnsi="Times New Roman" w:cs="Times New Roman"/>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25" w:name="_Toc177718945"/>
      <w:r w:rsidRPr="009C75DA">
        <w:rPr>
          <w:rFonts w:ascii="Times New Roman" w:hAnsi="Times New Roman" w:cs="Times New Roman"/>
          <w:b/>
          <w:bCs/>
          <w:spacing w:val="-2"/>
          <w:sz w:val="28"/>
          <w:szCs w:val="28"/>
        </w:rPr>
        <w:t>Инженерная инфраструктура</w:t>
      </w:r>
      <w:bookmarkEnd w:id="25"/>
    </w:p>
    <w:p w:rsidR="001B6199" w:rsidRDefault="001B6199">
      <w:pPr>
        <w:pStyle w:val="TableParagraph"/>
        <w:ind w:firstLine="709"/>
        <w:jc w:val="cente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26" w:name="_Toc177718946"/>
      <w:r w:rsidRPr="009C75DA">
        <w:rPr>
          <w:rFonts w:ascii="Times New Roman" w:hAnsi="Times New Roman" w:cs="Times New Roman"/>
          <w:b/>
          <w:bCs/>
          <w:spacing w:val="-2"/>
          <w:sz w:val="28"/>
          <w:szCs w:val="28"/>
        </w:rPr>
        <w:t>Водоснабжение</w:t>
      </w:r>
      <w:bookmarkEnd w:id="26"/>
    </w:p>
    <w:p w:rsidR="001B6199" w:rsidRDefault="00B87D7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настоящее время источниками системы хозяйственно-питьевого водоснабжения Пролетарского сельского поселения служат подземные воды.</w:t>
      </w:r>
    </w:p>
    <w:p w:rsidR="001B6199" w:rsidRDefault="00B87D76" w:rsidP="006752B2">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Централизованная система водоснабжения имеется для части застройки </w:t>
      </w:r>
      <w:r w:rsidR="006752B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подключенного к системе водоснабжения г. Красный Сулин.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 Прохоровка и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проложены водопроводные сети и установлены водозаборные колонки.</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В</w:t>
      </w:r>
      <w:r>
        <w:rPr>
          <w:rFonts w:ascii="Times New Roman" w:eastAsia="Times New Roman" w:hAnsi="Times New Roman" w:cs="Times New Roman"/>
          <w:sz w:val="28"/>
          <w:szCs w:val="28"/>
        </w:rPr>
        <w:tab/>
        <w:t>х.</w:t>
      </w:r>
      <w:r>
        <w:rPr>
          <w:rFonts w:ascii="Times New Roman" w:eastAsia="Times New Roman" w:hAnsi="Times New Roman" w:cs="Times New Roman"/>
          <w:sz w:val="28"/>
          <w:szCs w:val="28"/>
        </w:rPr>
        <w:tab/>
        <w:t>Пролетарка,</w:t>
      </w: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х</w:t>
      </w:r>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алая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с. Прохоровка, х. Пушкин вода</w:t>
      </w:r>
      <w:r>
        <w:rPr>
          <w:rFonts w:ascii="Times New Roman" w:eastAsia="Times New Roman" w:hAnsi="Times New Roman" w:cs="Times New Roman"/>
          <w:sz w:val="28"/>
          <w:szCs w:val="28"/>
        </w:rPr>
        <w:tab/>
        <w:t>по микробиологическим</w:t>
      </w:r>
      <w:r>
        <w:rPr>
          <w:rFonts w:ascii="Times New Roman" w:eastAsia="Times New Roman" w:hAnsi="Times New Roman" w:cs="Times New Roman"/>
          <w:sz w:val="28"/>
          <w:szCs w:val="28"/>
        </w:rPr>
        <w:tab/>
        <w:t>показателям соответствует требованиям</w:t>
      </w:r>
      <w:r>
        <w:rPr>
          <w:rFonts w:ascii="Times New Roman" w:eastAsia="Times New Roman" w:hAnsi="Times New Roman" w:cs="Times New Roman"/>
          <w:sz w:val="28"/>
          <w:szCs w:val="28"/>
        </w:rPr>
        <w:tab/>
        <w:t>СанПиН 2.1.4.1175-02 «Гигиенические требования к качеству</w:t>
      </w:r>
      <w:r>
        <w:rPr>
          <w:rFonts w:ascii="Times New Roman" w:eastAsia="Times New Roman" w:hAnsi="Times New Roman" w:cs="Times New Roman"/>
          <w:sz w:val="28"/>
          <w:szCs w:val="28"/>
        </w:rPr>
        <w:tab/>
        <w:t>воды нецентрализованного водоснабжения. Санитарная охрана источников».</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Степень централизации системы водоснабжения составляет 13,8%. Удельная норма водопотребления равна 65 л/</w:t>
      </w:r>
      <w:proofErr w:type="spellStart"/>
      <w:r>
        <w:rPr>
          <w:rFonts w:ascii="Times New Roman" w:eastAsia="Times New Roman" w:hAnsi="Times New Roman" w:cs="Times New Roman"/>
          <w:sz w:val="28"/>
          <w:szCs w:val="28"/>
        </w:rPr>
        <w:t>сут</w:t>
      </w:r>
      <w:proofErr w:type="spellEnd"/>
      <w:r>
        <w:rPr>
          <w:rFonts w:ascii="Times New Roman" w:eastAsia="Times New Roman" w:hAnsi="Times New Roman" w:cs="Times New Roman"/>
          <w:sz w:val="28"/>
          <w:szCs w:val="28"/>
        </w:rPr>
        <w:t xml:space="preserve"> на 1 чел.</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Протяженность водопроводных сетей составляет 10,2 км, из них нуждается в замене 9,7 км (95,1%). Общий износ водопроводной системы равен 87%.</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Анализ существующего положения системы водоснабжения поселения выявил, что система водоснабжения не соответствует нормативным требованиям:</w:t>
      </w:r>
    </w:p>
    <w:p w:rsidR="001B6199" w:rsidRDefault="00B87D76" w:rsidP="00335D82">
      <w:pPr>
        <w:pStyle w:val="af4"/>
        <w:numPr>
          <w:ilvl w:val="0"/>
          <w:numId w:val="11"/>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имеются отклонения от гигиенических нормативов СанПиН 2.1.4.1175-02;</w:t>
      </w:r>
    </w:p>
    <w:p w:rsidR="001B6199" w:rsidRDefault="00B87D76" w:rsidP="00335D82">
      <w:pPr>
        <w:pStyle w:val="af4"/>
        <w:numPr>
          <w:ilvl w:val="0"/>
          <w:numId w:val="11"/>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не выполняются требования по степени обеспеченности подачи воды;</w:t>
      </w:r>
    </w:p>
    <w:p w:rsidR="001B6199" w:rsidRDefault="00B87D76" w:rsidP="00335D82">
      <w:pPr>
        <w:pStyle w:val="af4"/>
        <w:numPr>
          <w:ilvl w:val="0"/>
          <w:numId w:val="11"/>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не</w:t>
      </w:r>
      <w:r>
        <w:rPr>
          <w:rFonts w:ascii="Times New Roman" w:eastAsia="Times New Roman" w:hAnsi="Times New Roman" w:cs="Times New Roman"/>
          <w:sz w:val="28"/>
          <w:szCs w:val="28"/>
        </w:rPr>
        <w:tab/>
        <w:t>полностью</w:t>
      </w:r>
      <w:r>
        <w:rPr>
          <w:rFonts w:ascii="Times New Roman" w:eastAsia="Times New Roman" w:hAnsi="Times New Roman" w:cs="Times New Roman"/>
          <w:sz w:val="28"/>
          <w:szCs w:val="28"/>
        </w:rPr>
        <w:tab/>
        <w:t>соблюдаются</w:t>
      </w:r>
      <w:r>
        <w:rPr>
          <w:rFonts w:ascii="Times New Roman" w:eastAsia="Times New Roman" w:hAnsi="Times New Roman" w:cs="Times New Roman"/>
          <w:sz w:val="28"/>
          <w:szCs w:val="28"/>
        </w:rPr>
        <w:tab/>
        <w:t>требования</w:t>
      </w:r>
      <w:r>
        <w:rPr>
          <w:rFonts w:ascii="Times New Roman" w:eastAsia="Times New Roman" w:hAnsi="Times New Roman" w:cs="Times New Roman"/>
          <w:sz w:val="28"/>
          <w:szCs w:val="28"/>
        </w:rPr>
        <w:tab/>
        <w:t>по</w:t>
      </w:r>
      <w:r>
        <w:rPr>
          <w:rFonts w:ascii="Times New Roman" w:eastAsia="Times New Roman" w:hAnsi="Times New Roman" w:cs="Times New Roman"/>
          <w:sz w:val="28"/>
          <w:szCs w:val="28"/>
        </w:rPr>
        <w:tab/>
        <w:t>противопожарному водоснабжению;</w:t>
      </w:r>
    </w:p>
    <w:p w:rsidR="001B6199" w:rsidRDefault="00B87D76" w:rsidP="00335D82">
      <w:pPr>
        <w:pStyle w:val="af4"/>
        <w:numPr>
          <w:ilvl w:val="0"/>
          <w:numId w:val="11"/>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не выполняются требования охраны источников водоснабжения.</w:t>
      </w:r>
    </w:p>
    <w:p w:rsidR="001B6199" w:rsidRDefault="001B6199">
      <w:pPr>
        <w:spacing w:after="0"/>
        <w:ind w:left="720"/>
        <w:jc w:val="both"/>
        <w:rPr>
          <w:rFonts w:ascii="Times New Roman" w:eastAsia="Times New Roman" w:hAnsi="Times New Roman" w:cs="Times New Roman"/>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27" w:name="_Toc177718947"/>
      <w:r w:rsidRPr="009C75DA">
        <w:rPr>
          <w:rFonts w:ascii="Times New Roman" w:hAnsi="Times New Roman" w:cs="Times New Roman"/>
          <w:b/>
          <w:bCs/>
          <w:spacing w:val="-2"/>
          <w:sz w:val="28"/>
          <w:szCs w:val="28"/>
        </w:rPr>
        <w:t>Канализация</w:t>
      </w:r>
      <w:bookmarkEnd w:id="27"/>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В настоящее время централизованная канализация имеется в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канализацией обеспечена часть застройки. Канализационные очистные сооружения отсутствуют, стоки сбрасываются в отстойник.</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В остальных населенных пунктах отвод стоков осуществляется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выгреба.</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Отвод поверхностных вод не регулируется и осуществляется в пониженные места рельефа.</w:t>
      </w: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28" w:name="_Toc177718948"/>
      <w:r w:rsidRPr="009C75DA">
        <w:rPr>
          <w:rFonts w:ascii="Times New Roman" w:hAnsi="Times New Roman" w:cs="Times New Roman"/>
          <w:b/>
          <w:bCs/>
          <w:spacing w:val="-2"/>
          <w:sz w:val="28"/>
          <w:szCs w:val="28"/>
        </w:rPr>
        <w:t>Теплоснабжение</w:t>
      </w:r>
      <w:bookmarkEnd w:id="28"/>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Централизованное теплоснабжение в сельском поселении отсутствует.</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Потребители обеспечиваются тепловой энергией децентрализовано от отопительных печей, работающих на угольном топливе.</w:t>
      </w:r>
    </w:p>
    <w:p w:rsidR="001B6199" w:rsidRDefault="001B6199">
      <w:pPr>
        <w:spacing w:after="0"/>
        <w:ind w:firstLine="708"/>
        <w:jc w:val="both"/>
        <w:rPr>
          <w:rFonts w:ascii="Times New Roman" w:eastAsia="Times New Roman" w:hAnsi="Times New Roman" w:cs="Times New Roman"/>
          <w:sz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29" w:name="_Toc177718949"/>
      <w:r w:rsidRPr="009C75DA">
        <w:rPr>
          <w:rFonts w:ascii="Times New Roman" w:hAnsi="Times New Roman" w:cs="Times New Roman"/>
          <w:b/>
          <w:bCs/>
          <w:spacing w:val="-2"/>
          <w:sz w:val="28"/>
          <w:szCs w:val="28"/>
        </w:rPr>
        <w:t>Газоснабжение</w:t>
      </w:r>
      <w:bookmarkEnd w:id="29"/>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Газоснабжение природным сетевым газом имеется в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х</w:t>
      </w: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ролетарка</w:t>
      </w:r>
      <w:proofErr w:type="spellEnd"/>
      <w:r>
        <w:rPr>
          <w:rFonts w:ascii="Times New Roman" w:eastAsia="Times New Roman" w:hAnsi="Times New Roman" w:cs="Times New Roman"/>
          <w:sz w:val="28"/>
          <w:szCs w:val="28"/>
        </w:rPr>
        <w:t>. Газоснабжение осуществляется от ГРС Красный Сулин.</w:t>
      </w:r>
    </w:p>
    <w:p w:rsidR="001B6199" w:rsidRDefault="001B6199">
      <w:pPr>
        <w:spacing w:after="0"/>
        <w:ind w:firstLine="708"/>
        <w:jc w:val="both"/>
        <w:rPr>
          <w:rFonts w:ascii="Times New Roman" w:eastAsia="Times New Roman" w:hAnsi="Times New Roman" w:cs="Times New Roman"/>
          <w:sz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0" w:name="_Toc177718950"/>
      <w:r w:rsidRPr="009C75DA">
        <w:rPr>
          <w:rFonts w:ascii="Times New Roman" w:hAnsi="Times New Roman" w:cs="Times New Roman"/>
          <w:b/>
          <w:bCs/>
          <w:spacing w:val="-2"/>
          <w:sz w:val="28"/>
          <w:szCs w:val="28"/>
        </w:rPr>
        <w:t>Электроснабжение</w:t>
      </w:r>
      <w:bookmarkEnd w:id="30"/>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Потребителями электроэнергии сельского поселения являются коммунально-бытовые потребители.</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lastRenderedPageBreak/>
        <w:t>Электроснабжение поселения осуществляется от сетей Ростовской энергосистемы и генерирующих источников электроснабжения.</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Электросетевые объекты напряжением 35 кВ, 110 кВ находятся в ведении филиала ОАО «МРСК Юга» - «Ростовэнерго», производственное отделение «Западные электрические сети Ростовэнерго».</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Центром питания сети напряжением 330, 220, 110 </w:t>
      </w:r>
      <w:proofErr w:type="spellStart"/>
      <w:r>
        <w:rPr>
          <w:rFonts w:ascii="Times New Roman" w:eastAsia="Times New Roman" w:hAnsi="Times New Roman" w:cs="Times New Roman"/>
          <w:sz w:val="28"/>
          <w:szCs w:val="28"/>
        </w:rPr>
        <w:t>кВ</w:t>
      </w:r>
      <w:proofErr w:type="spellEnd"/>
      <w:r w:rsidRPr="00335D82">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 является Экспериментальная ТЭС (связанная высоковольтными линиями с Ростовской энергосистемой, в т.ч. с </w:t>
      </w:r>
      <w:proofErr w:type="spellStart"/>
      <w:r>
        <w:rPr>
          <w:rFonts w:ascii="Times New Roman" w:eastAsia="Times New Roman" w:hAnsi="Times New Roman" w:cs="Times New Roman"/>
          <w:sz w:val="28"/>
          <w:szCs w:val="28"/>
        </w:rPr>
        <w:t>Новочеркасской</w:t>
      </w:r>
      <w:proofErr w:type="spellEnd"/>
      <w:r>
        <w:rPr>
          <w:rFonts w:ascii="Times New Roman" w:eastAsia="Times New Roman" w:hAnsi="Times New Roman" w:cs="Times New Roman"/>
          <w:sz w:val="28"/>
          <w:szCs w:val="28"/>
        </w:rPr>
        <w:t xml:space="preserve"> ГРЭС, подстанцией Ш-30, подстанцией Б-10).</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На территории населенных пунктов расположены ТП, от которых производится снабжение потребителей застройки.</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Электропотребление поселения в 2010 г составило 1263,5 тыс. </w:t>
      </w:r>
      <w:proofErr w:type="spellStart"/>
      <w:r>
        <w:rPr>
          <w:rFonts w:ascii="Times New Roman" w:eastAsia="Times New Roman" w:hAnsi="Times New Roman" w:cs="Times New Roman"/>
          <w:sz w:val="28"/>
          <w:szCs w:val="28"/>
        </w:rPr>
        <w:t>кВт</w:t>
      </w:r>
      <w:proofErr w:type="gramStart"/>
      <w:r>
        <w:rPr>
          <w:rFonts w:ascii="Times New Roman" w:eastAsia="Times New Roman" w:hAnsi="Times New Roman" w:cs="Times New Roman"/>
          <w:sz w:val="28"/>
          <w:szCs w:val="28"/>
        </w:rPr>
        <w:t>.ч</w:t>
      </w:r>
      <w:proofErr w:type="spellEnd"/>
      <w:proofErr w:type="gramEnd"/>
      <w:r>
        <w:rPr>
          <w:rFonts w:ascii="Times New Roman" w:eastAsia="Times New Roman" w:hAnsi="Times New Roman" w:cs="Times New Roman"/>
          <w:sz w:val="28"/>
          <w:szCs w:val="28"/>
        </w:rPr>
        <w:t>.</w:t>
      </w:r>
    </w:p>
    <w:p w:rsidR="001B6199" w:rsidRDefault="001B6199">
      <w:pPr>
        <w:spacing w:after="0"/>
        <w:ind w:firstLine="708"/>
        <w:jc w:val="both"/>
        <w:rPr>
          <w:rFonts w:ascii="Times New Roman" w:eastAsia="Times New Roman" w:hAnsi="Times New Roman" w:cs="Times New Roman"/>
          <w:sz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1" w:name="_Toc177718951"/>
      <w:r w:rsidRPr="009C75DA">
        <w:rPr>
          <w:rFonts w:ascii="Times New Roman" w:hAnsi="Times New Roman" w:cs="Times New Roman"/>
          <w:b/>
          <w:bCs/>
          <w:spacing w:val="-2"/>
          <w:sz w:val="28"/>
          <w:szCs w:val="28"/>
        </w:rPr>
        <w:t>Связь</w:t>
      </w:r>
      <w:bookmarkEnd w:id="31"/>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В поселении в определенной мере представляются услуги связи. Проводная телефонная связь имеется в х. Пролетарка.</w:t>
      </w:r>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Территория поселения относится к зоне устойчивой связи операторов сотовой связи. Радиовещание осуществляется в х. Пролетарка.</w:t>
      </w:r>
    </w:p>
    <w:p w:rsidR="001B6199" w:rsidRDefault="00B87D7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Имеется прием ряда телевизионных программ.</w:t>
      </w:r>
    </w:p>
    <w:p w:rsidR="001B6199" w:rsidRPr="009C75DA" w:rsidRDefault="001B6199" w:rsidP="009C75DA">
      <w:pPr>
        <w:pStyle w:val="11"/>
        <w:spacing w:before="0" w:after="0"/>
        <w:jc w:val="center"/>
        <w:rPr>
          <w:rFonts w:ascii="Times New Roman" w:hAnsi="Times New Roman" w:cs="Times New Roman"/>
          <w:b/>
          <w:bCs/>
          <w:spacing w:val="-2"/>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2" w:name="_Toc177718952"/>
      <w:r w:rsidRPr="009C75DA">
        <w:rPr>
          <w:rFonts w:ascii="Times New Roman" w:hAnsi="Times New Roman" w:cs="Times New Roman"/>
          <w:b/>
          <w:bCs/>
          <w:spacing w:val="-2"/>
          <w:sz w:val="28"/>
          <w:szCs w:val="28"/>
        </w:rPr>
        <w:t>Санитарная очистка территории</w:t>
      </w:r>
      <w:bookmarkEnd w:id="32"/>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В настоящее время организована планово-регулярная система санитарной очистки территории. Сельское поселение пока не охвачено централизованным сбором отходов с использованием контейнеров. Твердые бытовые отходы вывозятся на неорганизованные свалки – в т.ч. на свалку возле х. Пролетарка.</w:t>
      </w:r>
    </w:p>
    <w:p w:rsidR="009C75DA" w:rsidRDefault="009C75DA">
      <w:pPr>
        <w:spacing w:after="0"/>
        <w:ind w:firstLine="708"/>
        <w:jc w:val="both"/>
        <w:rPr>
          <w:rFonts w:ascii="Times New Roman" w:eastAsia="Times New Roman" w:hAnsi="Times New Roman" w:cs="Times New Roman"/>
          <w:sz w:val="24"/>
          <w:szCs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3" w:name="_Toc177718953"/>
      <w:r w:rsidRPr="009C75DA">
        <w:rPr>
          <w:rFonts w:ascii="Times New Roman" w:hAnsi="Times New Roman" w:cs="Times New Roman"/>
          <w:b/>
          <w:bCs/>
          <w:spacing w:val="-2"/>
          <w:sz w:val="28"/>
          <w:szCs w:val="28"/>
        </w:rPr>
        <w:t>Проектные предложения</w:t>
      </w:r>
      <w:bookmarkEnd w:id="33"/>
    </w:p>
    <w:p w:rsidR="001B6199" w:rsidRDefault="001B6199">
      <w:pPr>
        <w:spacing w:after="0"/>
        <w:ind w:firstLine="708"/>
        <w:jc w:val="center"/>
        <w:rPr>
          <w:rFonts w:ascii="Times New Roman" w:hAnsi="Times New Roman" w:cs="Times New Roman"/>
          <w:b/>
          <w:bCs/>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4" w:name="_Toc177718954"/>
      <w:r w:rsidRPr="009C75DA">
        <w:rPr>
          <w:rFonts w:ascii="Times New Roman" w:hAnsi="Times New Roman" w:cs="Times New Roman"/>
          <w:b/>
          <w:bCs/>
          <w:spacing w:val="-2"/>
          <w:sz w:val="28"/>
          <w:szCs w:val="28"/>
        </w:rPr>
        <w:t>Водоснабжение</w:t>
      </w:r>
      <w:bookmarkEnd w:id="34"/>
    </w:p>
    <w:p w:rsidR="001B6199" w:rsidRDefault="00B87D76">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8"/>
          <w:szCs w:val="28"/>
        </w:rPr>
        <w:t>В качестве источника водоснабжения предлагается:</w:t>
      </w:r>
    </w:p>
    <w:p w:rsidR="001B6199" w:rsidRDefault="00B87D76" w:rsidP="00335D82">
      <w:pPr>
        <w:pStyle w:val="af4"/>
        <w:numPr>
          <w:ilvl w:val="0"/>
          <w:numId w:val="14"/>
        </w:numPr>
        <w:spacing w:after="0"/>
        <w:ind w:hanging="425"/>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для х. Пролетарка использовать на I очередь местные подземные источники; на расчетный срок предлагается подключение к системе централизованного водоснабжения г. Красный Сулин (при реализации предложения о снабжении водой г. Красный Сулин и Особой экономической зоны от системы </w:t>
      </w:r>
      <w:proofErr w:type="spellStart"/>
      <w:r>
        <w:rPr>
          <w:rFonts w:ascii="Times New Roman" w:eastAsia="Times New Roman" w:hAnsi="Times New Roman" w:cs="Times New Roman"/>
          <w:sz w:val="28"/>
          <w:szCs w:val="28"/>
        </w:rPr>
        <w:t>Шахтинско</w:t>
      </w:r>
      <w:proofErr w:type="spellEnd"/>
      <w:r>
        <w:rPr>
          <w:rFonts w:ascii="Times New Roman" w:eastAsia="Times New Roman" w:hAnsi="Times New Roman" w:cs="Times New Roman"/>
          <w:sz w:val="28"/>
          <w:szCs w:val="28"/>
        </w:rPr>
        <w:t>-Донского водопровод</w:t>
      </w:r>
      <w:proofErr w:type="gramStart"/>
      <w:r>
        <w:rPr>
          <w:rFonts w:ascii="Times New Roman" w:eastAsia="Times New Roman" w:hAnsi="Times New Roman" w:cs="Times New Roman"/>
          <w:sz w:val="28"/>
          <w:szCs w:val="28"/>
        </w:rPr>
        <w:t>а-</w:t>
      </w:r>
      <w:proofErr w:type="gramEnd"/>
      <w:r>
        <w:rPr>
          <w:rFonts w:ascii="Times New Roman" w:eastAsia="Times New Roman" w:hAnsi="Times New Roman" w:cs="Times New Roman"/>
          <w:sz w:val="28"/>
          <w:szCs w:val="28"/>
        </w:rPr>
        <w:t xml:space="preserve"> проектирование водоводов от насосной станции в п. Майском до ОЭЗ и до площадки резервуаров в г. Красный Сулин, реконструкция насосной станции в п. Майский),</w:t>
      </w:r>
    </w:p>
    <w:p w:rsidR="001B6199" w:rsidRDefault="00B87D76" w:rsidP="00335D82">
      <w:pPr>
        <w:pStyle w:val="af4"/>
        <w:numPr>
          <w:ilvl w:val="0"/>
          <w:numId w:val="14"/>
        </w:numPr>
        <w:spacing w:after="0"/>
        <w:jc w:val="both"/>
        <w:rPr>
          <w:rFonts w:ascii="Times New Roman" w:eastAsia="Times New Roman" w:hAnsi="Times New Roman" w:cs="Times New Roman"/>
          <w:sz w:val="24"/>
        </w:rPr>
      </w:pPr>
      <w:r>
        <w:rPr>
          <w:rFonts w:ascii="Times New Roman" w:eastAsia="Times New Roman" w:hAnsi="Times New Roman" w:cs="Times New Roman"/>
          <w:sz w:val="28"/>
          <w:szCs w:val="28"/>
        </w:rPr>
        <w:t xml:space="preserve">для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подключение к системе централизованного водоснабжения г</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расный Сулин;</w:t>
      </w:r>
    </w:p>
    <w:p w:rsidR="001B6199" w:rsidRDefault="00B87D76" w:rsidP="00335D82">
      <w:pPr>
        <w:pStyle w:val="af4"/>
        <w:numPr>
          <w:ilvl w:val="0"/>
          <w:numId w:val="15"/>
        </w:numPr>
        <w:spacing w:after="0"/>
        <w:ind w:left="709" w:hanging="425"/>
        <w:jc w:val="both"/>
        <w:rPr>
          <w:rFonts w:ascii="Times New Roman" w:eastAsia="Times New Roman" w:hAnsi="Times New Roman" w:cs="Times New Roman"/>
          <w:sz w:val="24"/>
        </w:rPr>
      </w:pPr>
      <w:proofErr w:type="gramStart"/>
      <w:r>
        <w:rPr>
          <w:rFonts w:ascii="Times New Roman" w:eastAsia="Times New Roman" w:hAnsi="Times New Roman" w:cs="Times New Roman"/>
          <w:sz w:val="28"/>
          <w:szCs w:val="28"/>
        </w:rPr>
        <w:lastRenderedPageBreak/>
        <w:t>для</w:t>
      </w:r>
      <w:proofErr w:type="gramEnd"/>
      <w:r>
        <w:rPr>
          <w:rFonts w:ascii="Times New Roman" w:eastAsia="Times New Roman" w:hAnsi="Times New Roman" w:cs="Times New Roman"/>
          <w:sz w:val="28"/>
          <w:szCs w:val="28"/>
        </w:rPr>
        <w:t xml:space="preserve"> с. Прохоровка и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на I очередь использовать местные подземные источники, на расчетный срок подключение к Северному водоводу;</w:t>
      </w:r>
    </w:p>
    <w:p w:rsidR="001B6199" w:rsidRDefault="00B87D76" w:rsidP="00335D82">
      <w:pPr>
        <w:pStyle w:val="af4"/>
        <w:numPr>
          <w:ilvl w:val="0"/>
          <w:numId w:val="15"/>
        </w:numPr>
        <w:spacing w:after="0"/>
        <w:ind w:left="709" w:hanging="425"/>
        <w:jc w:val="both"/>
        <w:rPr>
          <w:sz w:val="24"/>
        </w:rPr>
      </w:pPr>
      <w:r>
        <w:rPr>
          <w:rFonts w:ascii="Times New Roman" w:eastAsia="Times New Roman" w:hAnsi="Times New Roman" w:cs="Times New Roman"/>
          <w:sz w:val="28"/>
          <w:szCs w:val="28"/>
        </w:rPr>
        <w:t>для х. Пушкин использовать на I очередь местные подземные источники, на расчетный</w:t>
      </w:r>
      <w:r>
        <w:rPr>
          <w:rFonts w:ascii="Times New Roman" w:eastAsia="Times New Roman" w:hAnsi="Times New Roman" w:cs="Times New Roman"/>
          <w:sz w:val="28"/>
          <w:szCs w:val="28"/>
        </w:rPr>
        <w:tab/>
        <w:t>срок</w:t>
      </w:r>
      <w:r>
        <w:rPr>
          <w:rFonts w:ascii="Times New Roman" w:eastAsia="Times New Roman" w:hAnsi="Times New Roman" w:cs="Times New Roman"/>
          <w:sz w:val="28"/>
          <w:szCs w:val="28"/>
        </w:rPr>
        <w:tab/>
        <w:t>подключение</w:t>
      </w:r>
      <w:r>
        <w:rPr>
          <w:rFonts w:ascii="Times New Roman" w:eastAsia="Times New Roman" w:hAnsi="Times New Roman" w:cs="Times New Roman"/>
          <w:sz w:val="28"/>
          <w:szCs w:val="28"/>
        </w:rPr>
        <w:tab/>
        <w:t>к</w:t>
      </w:r>
      <w:r>
        <w:rPr>
          <w:rFonts w:ascii="Times New Roman" w:eastAsia="Times New Roman" w:hAnsi="Times New Roman" w:cs="Times New Roman"/>
          <w:sz w:val="28"/>
          <w:szCs w:val="28"/>
        </w:rPr>
        <w:tab/>
        <w:t>предполагаемым</w:t>
      </w:r>
      <w:r>
        <w:rPr>
          <w:rFonts w:ascii="Times New Roman" w:eastAsia="Times New Roman" w:hAnsi="Times New Roman" w:cs="Times New Roman"/>
          <w:sz w:val="28"/>
          <w:szCs w:val="28"/>
        </w:rPr>
        <w:tab/>
        <w:t xml:space="preserve">к проектированию водоводам централизованного водоснабжения г. Красный Сулин от </w:t>
      </w:r>
      <w:proofErr w:type="spellStart"/>
      <w:r>
        <w:rPr>
          <w:rFonts w:ascii="Times New Roman" w:eastAsia="Times New Roman" w:hAnsi="Times New Roman" w:cs="Times New Roman"/>
          <w:sz w:val="28"/>
          <w:szCs w:val="28"/>
        </w:rPr>
        <w:t>Шахтинско</w:t>
      </w:r>
      <w:proofErr w:type="spellEnd"/>
      <w:r>
        <w:rPr>
          <w:rFonts w:ascii="Times New Roman" w:eastAsia="Times New Roman" w:hAnsi="Times New Roman" w:cs="Times New Roman"/>
          <w:sz w:val="28"/>
          <w:szCs w:val="28"/>
        </w:rPr>
        <w:t>-Донского водопровода.</w:t>
      </w:r>
    </w:p>
    <w:p w:rsidR="001B6199" w:rsidRDefault="00B87D76">
      <w:pPr>
        <w:pStyle w:val="TableParagraph"/>
        <w:spacing w:before="1"/>
        <w:ind w:right="431" w:firstLine="709"/>
        <w:jc w:val="both"/>
        <w:rPr>
          <w:rFonts w:ascii="Times New Roman" w:hAnsi="Times New Roman" w:cs="Times New Roman"/>
          <w:i/>
          <w:sz w:val="24"/>
        </w:rPr>
      </w:pPr>
      <w:r>
        <w:rPr>
          <w:rFonts w:ascii="Times New Roman" w:eastAsia="Times New Roman" w:hAnsi="Times New Roman" w:cs="Times New Roman"/>
          <w:i/>
          <w:sz w:val="28"/>
          <w:szCs w:val="28"/>
        </w:rPr>
        <w:t>Мероприятия</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по</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обеспечению</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надежного</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водоснабжения</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сельского</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поселения</w:t>
      </w:r>
      <w:r>
        <w:rPr>
          <w:rFonts w:ascii="Times New Roman" w:eastAsia="Times New Roman" w:hAnsi="Times New Roman" w:cs="Times New Roman"/>
          <w:sz w:val="28"/>
          <w:szCs w:val="28"/>
        </w:rPr>
        <w:t xml:space="preserve"> </w:t>
      </w:r>
      <w:r>
        <w:rPr>
          <w:rFonts w:ascii="Times New Roman" w:eastAsia="Times New Roman" w:hAnsi="Times New Roman" w:cs="Times New Roman"/>
          <w:i/>
          <w:spacing w:val="-2"/>
          <w:sz w:val="28"/>
          <w:szCs w:val="28"/>
        </w:rPr>
        <w:t>следующие:</w:t>
      </w:r>
    </w:p>
    <w:p w:rsidR="001B6199" w:rsidRDefault="00B87D76" w:rsidP="00335D82">
      <w:pPr>
        <w:pStyle w:val="TableParagraph"/>
        <w:numPr>
          <w:ilvl w:val="0"/>
          <w:numId w:val="13"/>
        </w:numPr>
        <w:tabs>
          <w:tab w:val="left" w:pos="1641"/>
        </w:tabs>
        <w:ind w:left="0" w:right="431" w:firstLine="709"/>
        <w:jc w:val="both"/>
        <w:rPr>
          <w:rFonts w:ascii="Times New Roman" w:hAnsi="Times New Roman" w:cs="Times New Roman"/>
          <w:sz w:val="24"/>
        </w:rPr>
      </w:pPr>
      <w:r>
        <w:rPr>
          <w:rFonts w:ascii="Times New Roman" w:eastAsia="Times New Roman" w:hAnsi="Times New Roman" w:cs="Times New Roman"/>
          <w:sz w:val="28"/>
          <w:szCs w:val="28"/>
        </w:rPr>
        <w:t>Гидрогеологические изыскания по оценке запасов водоносных горизонтов и утверждение</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эксплуатационных</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запасов</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для</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х.</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Пролетарка,</w:t>
      </w:r>
      <w:r>
        <w:rPr>
          <w:rFonts w:ascii="Times New Roman" w:eastAsia="Times New Roman" w:hAnsi="Times New Roman" w:cs="Times New Roman"/>
          <w:spacing w:val="-8"/>
          <w:sz w:val="28"/>
          <w:szCs w:val="28"/>
        </w:rPr>
        <w:t xml:space="preserve">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Прохоровка,</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п.</w:t>
      </w:r>
      <w:r>
        <w:rPr>
          <w:rFonts w:ascii="Times New Roman" w:eastAsia="Times New Roman" w:hAnsi="Times New Roman" w:cs="Times New Roman"/>
          <w:spacing w:val="-9"/>
          <w:sz w:val="28"/>
          <w:szCs w:val="28"/>
        </w:rPr>
        <w:t xml:space="preserve">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 xml:space="preserve">х. </w:t>
      </w:r>
      <w:r>
        <w:rPr>
          <w:rFonts w:ascii="Times New Roman" w:eastAsia="Times New Roman" w:hAnsi="Times New Roman" w:cs="Times New Roman"/>
          <w:spacing w:val="-2"/>
          <w:sz w:val="28"/>
          <w:szCs w:val="28"/>
        </w:rPr>
        <w:t>Пушкин.</w:t>
      </w:r>
    </w:p>
    <w:p w:rsidR="001B6199" w:rsidRDefault="00B87D76" w:rsidP="00335D82">
      <w:pPr>
        <w:pStyle w:val="TableParagraph"/>
        <w:numPr>
          <w:ilvl w:val="0"/>
          <w:numId w:val="13"/>
        </w:numPr>
        <w:tabs>
          <w:tab w:val="left" w:pos="1641"/>
        </w:tabs>
        <w:ind w:left="0" w:right="431" w:firstLine="709"/>
        <w:jc w:val="both"/>
        <w:rPr>
          <w:rFonts w:ascii="Times New Roman" w:hAnsi="Times New Roman" w:cs="Times New Roman"/>
          <w:sz w:val="24"/>
        </w:rPr>
      </w:pPr>
      <w:proofErr w:type="gramStart"/>
      <w:r>
        <w:rPr>
          <w:rFonts w:ascii="Times New Roman" w:eastAsia="Times New Roman" w:hAnsi="Times New Roman" w:cs="Times New Roman"/>
          <w:sz w:val="28"/>
          <w:szCs w:val="28"/>
        </w:rPr>
        <w:t>Организация централизованного водоснабжения застройки: устройство водозаборов, резервуаров (или водонапорных башен), насосных станций (с обеспечением электроснабжения от двух независимых источников), водоводов и водопроводных сетей, сооружений</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для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обезвреживания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воды</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для</w:t>
      </w:r>
      <w:r>
        <w:rPr>
          <w:rFonts w:ascii="Times New Roman" w:eastAsia="Times New Roman" w:hAnsi="Times New Roman" w:cs="Times New Roman"/>
          <w:spacing w:val="39"/>
          <w:sz w:val="28"/>
          <w:szCs w:val="28"/>
        </w:rPr>
        <w:t xml:space="preserve"> </w:t>
      </w:r>
      <w:r>
        <w:rPr>
          <w:rFonts w:ascii="Times New Roman" w:eastAsia="Times New Roman" w:hAnsi="Times New Roman" w:cs="Times New Roman"/>
          <w:sz w:val="28"/>
          <w:szCs w:val="28"/>
        </w:rPr>
        <w:t>х.</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Пролетарка,</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Прохоровка,</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w:t>
      </w:r>
      <w:r>
        <w:rPr>
          <w:rFonts w:ascii="Times New Roman" w:eastAsia="Times New Roman" w:hAnsi="Times New Roman" w:cs="Times New Roman"/>
          <w:spacing w:val="40"/>
          <w:sz w:val="28"/>
          <w:szCs w:val="28"/>
        </w:rPr>
        <w:t xml:space="preserve">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х. Пушкин.</w:t>
      </w:r>
      <w:proofErr w:type="gramEnd"/>
    </w:p>
    <w:p w:rsidR="001B6199" w:rsidRDefault="00B87D76" w:rsidP="00335D82">
      <w:pPr>
        <w:pStyle w:val="TableParagraph"/>
        <w:numPr>
          <w:ilvl w:val="0"/>
          <w:numId w:val="13"/>
        </w:numPr>
        <w:tabs>
          <w:tab w:val="left" w:pos="1642"/>
        </w:tabs>
        <w:spacing w:line="292" w:lineRule="exact"/>
        <w:ind w:left="0" w:right="431" w:firstLine="709"/>
        <w:jc w:val="both"/>
        <w:rPr>
          <w:rFonts w:ascii="Times New Roman" w:hAnsi="Times New Roman" w:cs="Times New Roman"/>
          <w:sz w:val="24"/>
        </w:rPr>
      </w:pPr>
      <w:r>
        <w:rPr>
          <w:rFonts w:ascii="Times New Roman" w:eastAsia="Times New Roman" w:hAnsi="Times New Roman" w:cs="Times New Roman"/>
          <w:spacing w:val="-2"/>
          <w:sz w:val="28"/>
          <w:szCs w:val="28"/>
        </w:rPr>
        <w:t>Строительство</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запасных и</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регулирующих</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емкостей:</w:t>
      </w:r>
    </w:p>
    <w:p w:rsidR="001B6199" w:rsidRDefault="00B87D76" w:rsidP="00335D82">
      <w:pPr>
        <w:pStyle w:val="TableParagraph"/>
        <w:numPr>
          <w:ilvl w:val="1"/>
          <w:numId w:val="13"/>
        </w:numPr>
        <w:tabs>
          <w:tab w:val="left" w:pos="1259"/>
        </w:tabs>
        <w:ind w:left="0" w:right="431" w:firstLine="709"/>
        <w:jc w:val="both"/>
        <w:rPr>
          <w:rFonts w:ascii="Times New Roman" w:hAnsi="Times New Roman" w:cs="Times New Roman"/>
          <w:sz w:val="24"/>
        </w:rPr>
      </w:pPr>
      <w:r>
        <w:rPr>
          <w:rFonts w:ascii="Times New Roman" w:eastAsia="Times New Roman" w:hAnsi="Times New Roman" w:cs="Times New Roman"/>
          <w:spacing w:val="-2"/>
          <w:sz w:val="28"/>
          <w:szCs w:val="28"/>
        </w:rPr>
        <w:t>водонапорные</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башни:</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х.</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Пролетарка;</w:t>
      </w:r>
    </w:p>
    <w:p w:rsidR="001B6199" w:rsidRDefault="00B87D76" w:rsidP="00335D82">
      <w:pPr>
        <w:pStyle w:val="TableParagraph"/>
        <w:numPr>
          <w:ilvl w:val="1"/>
          <w:numId w:val="13"/>
        </w:numPr>
        <w:tabs>
          <w:tab w:val="left" w:pos="1259"/>
        </w:tabs>
        <w:ind w:left="0" w:right="431" w:firstLine="709"/>
        <w:jc w:val="both"/>
        <w:rPr>
          <w:rFonts w:ascii="Times New Roman" w:hAnsi="Times New Roman" w:cs="Times New Roman"/>
          <w:sz w:val="24"/>
        </w:rPr>
      </w:pPr>
      <w:r>
        <w:rPr>
          <w:rFonts w:ascii="Times New Roman" w:eastAsia="Times New Roman" w:hAnsi="Times New Roman" w:cs="Times New Roman"/>
          <w:spacing w:val="-2"/>
          <w:sz w:val="28"/>
          <w:szCs w:val="28"/>
        </w:rPr>
        <w:t>резервуары: х.</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Пролетарка,</w:t>
      </w:r>
      <w:r>
        <w:rPr>
          <w:rFonts w:ascii="Times New Roman" w:eastAsia="Times New Roman" w:hAnsi="Times New Roman" w:cs="Times New Roman"/>
          <w:spacing w:val="-1"/>
          <w:sz w:val="28"/>
          <w:szCs w:val="28"/>
        </w:rPr>
        <w:t xml:space="preserve"> </w:t>
      </w:r>
      <w:proofErr w:type="gramStart"/>
      <w:r>
        <w:rPr>
          <w:rFonts w:ascii="Times New Roman" w:eastAsia="Times New Roman" w:hAnsi="Times New Roman" w:cs="Times New Roman"/>
          <w:spacing w:val="-2"/>
          <w:sz w:val="28"/>
          <w:szCs w:val="28"/>
        </w:rPr>
        <w:t>с</w:t>
      </w:r>
      <w:proofErr w:type="gramEnd"/>
      <w:r>
        <w:rPr>
          <w:rFonts w:ascii="Times New Roman" w:eastAsia="Times New Roman" w:hAnsi="Times New Roman" w:cs="Times New Roman"/>
          <w:spacing w:val="-2"/>
          <w:sz w:val="28"/>
          <w:szCs w:val="28"/>
        </w:rPr>
        <w:t>.</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Прохоровка.</w:t>
      </w:r>
    </w:p>
    <w:p w:rsidR="001B6199" w:rsidRDefault="00B87D76" w:rsidP="00335D82">
      <w:pPr>
        <w:pStyle w:val="TableParagraph"/>
        <w:numPr>
          <w:ilvl w:val="0"/>
          <w:numId w:val="12"/>
        </w:numPr>
        <w:tabs>
          <w:tab w:val="left" w:pos="1641"/>
        </w:tabs>
        <w:ind w:left="0" w:right="431" w:firstLine="709"/>
        <w:jc w:val="both"/>
        <w:rPr>
          <w:rFonts w:ascii="Times New Roman" w:hAnsi="Times New Roman" w:cs="Times New Roman"/>
          <w:sz w:val="24"/>
        </w:rPr>
      </w:pPr>
      <w:proofErr w:type="gramStart"/>
      <w:r>
        <w:rPr>
          <w:rFonts w:ascii="Times New Roman" w:eastAsia="Times New Roman" w:hAnsi="Times New Roman" w:cs="Times New Roman"/>
          <w:sz w:val="28"/>
          <w:szCs w:val="28"/>
        </w:rPr>
        <w:t>Проектирование</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и</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оборудование</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зон</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санитарной</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охраны</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водозаборов</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 xml:space="preserve">х. Пролетарка, с. Прохоровка,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х. Пушкин.</w:t>
      </w:r>
      <w:proofErr w:type="gramEnd"/>
    </w:p>
    <w:p w:rsidR="001B6199" w:rsidRDefault="00B87D76" w:rsidP="00335D82">
      <w:pPr>
        <w:pStyle w:val="TableParagraph"/>
        <w:numPr>
          <w:ilvl w:val="0"/>
          <w:numId w:val="12"/>
        </w:numPr>
        <w:tabs>
          <w:tab w:val="left" w:pos="1641"/>
        </w:tabs>
        <w:spacing w:before="1"/>
        <w:ind w:left="0" w:right="431" w:firstLine="709"/>
        <w:jc w:val="both"/>
        <w:rPr>
          <w:rFonts w:ascii="Times New Roman" w:hAnsi="Times New Roman" w:cs="Times New Roman"/>
          <w:sz w:val="24"/>
        </w:rPr>
      </w:pPr>
      <w:r>
        <w:rPr>
          <w:rFonts w:ascii="Times New Roman" w:eastAsia="Times New Roman" w:hAnsi="Times New Roman" w:cs="Times New Roman"/>
          <w:sz w:val="28"/>
          <w:szCs w:val="28"/>
        </w:rPr>
        <w:t>Оборудование площадки для забора воды пожарными машинами из поверхностных водоемов (пирс размером не менее 12*12 м) и организация подъезда к площадке</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дороге</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усовершенствованным</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покрытием</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для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х.</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Пролетарка,</w:t>
      </w:r>
      <w:r>
        <w:rPr>
          <w:rFonts w:ascii="Times New Roman" w:eastAsia="Times New Roman" w:hAnsi="Times New Roman" w:cs="Times New Roman"/>
          <w:spacing w:val="40"/>
          <w:sz w:val="28"/>
          <w:szCs w:val="28"/>
        </w:rPr>
        <w:t xml:space="preserve">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 Прохоровка,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х. Пушкин.</w:t>
      </w:r>
    </w:p>
    <w:p w:rsidR="001B6199" w:rsidRDefault="00B87D76" w:rsidP="00335D82">
      <w:pPr>
        <w:pStyle w:val="TableParagraph"/>
        <w:numPr>
          <w:ilvl w:val="0"/>
          <w:numId w:val="12"/>
        </w:numPr>
        <w:tabs>
          <w:tab w:val="left" w:pos="1641"/>
        </w:tabs>
        <w:ind w:left="0" w:right="431" w:firstLine="709"/>
        <w:jc w:val="both"/>
        <w:rPr>
          <w:rFonts w:ascii="Times New Roman" w:hAnsi="Times New Roman" w:cs="Times New Roman"/>
          <w:sz w:val="24"/>
        </w:rPr>
      </w:pPr>
      <w:r>
        <w:rPr>
          <w:rFonts w:ascii="Times New Roman" w:eastAsia="Times New Roman" w:hAnsi="Times New Roman" w:cs="Times New Roman"/>
          <w:sz w:val="28"/>
          <w:szCs w:val="28"/>
        </w:rPr>
        <w:t>Увеличение</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подачи</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воды</w:t>
      </w:r>
      <w:r>
        <w:rPr>
          <w:rFonts w:ascii="Times New Roman" w:eastAsia="Times New Roman" w:hAnsi="Times New Roman" w:cs="Times New Roman"/>
          <w:spacing w:val="-7"/>
          <w:sz w:val="28"/>
          <w:szCs w:val="28"/>
        </w:rPr>
        <w:t xml:space="preserve"> </w:t>
      </w:r>
      <w:r>
        <w:rPr>
          <w:rFonts w:ascii="Times New Roman" w:eastAsia="Times New Roman" w:hAnsi="Times New Roman" w:cs="Times New Roman"/>
          <w:sz w:val="28"/>
          <w:szCs w:val="28"/>
        </w:rPr>
        <w:t>до</w:t>
      </w:r>
      <w:r>
        <w:rPr>
          <w:rFonts w:ascii="Times New Roman" w:eastAsia="Times New Roman" w:hAnsi="Times New Roman" w:cs="Times New Roman"/>
          <w:spacing w:val="-8"/>
          <w:sz w:val="28"/>
          <w:szCs w:val="28"/>
        </w:rPr>
        <w:t xml:space="preserve"> </w:t>
      </w:r>
      <w:proofErr w:type="gramStart"/>
      <w:r>
        <w:rPr>
          <w:rFonts w:ascii="Times New Roman" w:eastAsia="Times New Roman" w:hAnsi="Times New Roman" w:cs="Times New Roman"/>
          <w:sz w:val="28"/>
          <w:szCs w:val="28"/>
        </w:rPr>
        <w:t>объемов</w:t>
      </w:r>
      <w:proofErr w:type="gramEnd"/>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предусмотренных</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настоящим</w:t>
      </w:r>
      <w:r>
        <w:rPr>
          <w:rFonts w:ascii="Times New Roman" w:eastAsia="Times New Roman" w:hAnsi="Times New Roman" w:cs="Times New Roman"/>
          <w:spacing w:val="-7"/>
          <w:sz w:val="28"/>
          <w:szCs w:val="28"/>
        </w:rPr>
        <w:t xml:space="preserve"> </w:t>
      </w:r>
      <w:r>
        <w:rPr>
          <w:rFonts w:ascii="Times New Roman" w:eastAsia="Times New Roman" w:hAnsi="Times New Roman" w:cs="Times New Roman"/>
          <w:sz w:val="28"/>
          <w:szCs w:val="28"/>
        </w:rPr>
        <w:t>проектом</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в</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 xml:space="preserve">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p>
    <w:p w:rsidR="001B6199" w:rsidRDefault="00B87D76" w:rsidP="00335D82">
      <w:pPr>
        <w:pStyle w:val="TableParagraph"/>
        <w:numPr>
          <w:ilvl w:val="0"/>
          <w:numId w:val="12"/>
        </w:numPr>
        <w:tabs>
          <w:tab w:val="left" w:pos="1642"/>
        </w:tabs>
        <w:spacing w:line="293" w:lineRule="exact"/>
        <w:ind w:left="0" w:right="431" w:firstLine="709"/>
        <w:jc w:val="both"/>
        <w:rPr>
          <w:rFonts w:ascii="Times New Roman" w:hAnsi="Times New Roman" w:cs="Times New Roman"/>
          <w:sz w:val="24"/>
        </w:rPr>
      </w:pPr>
      <w:r>
        <w:rPr>
          <w:rFonts w:ascii="Times New Roman" w:eastAsia="Times New Roman" w:hAnsi="Times New Roman" w:cs="Times New Roman"/>
          <w:spacing w:val="-2"/>
          <w:sz w:val="28"/>
          <w:szCs w:val="28"/>
        </w:rPr>
        <w:t>Строительство</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водопроводных</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сетей.</w:t>
      </w:r>
    </w:p>
    <w:p w:rsidR="001B6199" w:rsidRDefault="001B6199">
      <w:pPr>
        <w:pStyle w:val="TableParagraph"/>
        <w:tabs>
          <w:tab w:val="left" w:pos="1642"/>
        </w:tabs>
        <w:spacing w:line="293" w:lineRule="exact"/>
        <w:ind w:right="431"/>
        <w:jc w:val="both"/>
        <w:rPr>
          <w:rFonts w:ascii="Times New Roman" w:hAnsi="Times New Roman" w:cs="Times New Roman"/>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5" w:name="_Toc177718955"/>
      <w:r w:rsidRPr="009C75DA">
        <w:rPr>
          <w:rFonts w:ascii="Times New Roman" w:hAnsi="Times New Roman" w:cs="Times New Roman"/>
          <w:b/>
          <w:bCs/>
          <w:spacing w:val="-2"/>
          <w:sz w:val="28"/>
          <w:szCs w:val="28"/>
        </w:rPr>
        <w:t>Канализация</w:t>
      </w:r>
      <w:bookmarkEnd w:id="35"/>
    </w:p>
    <w:p w:rsidR="001B6199" w:rsidRDefault="00B87D76">
      <w:pPr>
        <w:pStyle w:val="TableParagraph"/>
        <w:tabs>
          <w:tab w:val="left" w:pos="2855"/>
          <w:tab w:val="left" w:pos="3354"/>
          <w:tab w:val="left" w:pos="4677"/>
          <w:tab w:val="left" w:pos="5877"/>
          <w:tab w:val="left" w:pos="7454"/>
          <w:tab w:val="left" w:pos="7818"/>
          <w:tab w:val="left" w:pos="9016"/>
        </w:tabs>
        <w:ind w:right="428" w:firstLine="709"/>
        <w:jc w:val="both"/>
        <w:rPr>
          <w:rFonts w:ascii="Times New Roman" w:hAnsi="Times New Roman" w:cs="Times New Roman"/>
          <w:i/>
          <w:sz w:val="24"/>
        </w:rPr>
      </w:pPr>
      <w:r>
        <w:rPr>
          <w:rFonts w:ascii="Times New Roman" w:eastAsia="Times New Roman" w:hAnsi="Times New Roman" w:cs="Times New Roman"/>
          <w:i/>
          <w:spacing w:val="-2"/>
          <w:sz w:val="28"/>
          <w:szCs w:val="28"/>
        </w:rPr>
        <w:t>Мероприятия</w:t>
      </w:r>
      <w:r>
        <w:rPr>
          <w:rFonts w:ascii="Times New Roman" w:eastAsia="Times New Roman" w:hAnsi="Times New Roman" w:cs="Times New Roman"/>
          <w:sz w:val="28"/>
          <w:szCs w:val="28"/>
        </w:rPr>
        <w:tab/>
      </w:r>
      <w:r>
        <w:rPr>
          <w:rFonts w:ascii="Times New Roman" w:eastAsia="Times New Roman" w:hAnsi="Times New Roman" w:cs="Times New Roman"/>
          <w:i/>
          <w:spacing w:val="-6"/>
          <w:sz w:val="28"/>
          <w:szCs w:val="28"/>
        </w:rPr>
        <w:t>по</w:t>
      </w:r>
      <w:r>
        <w:rPr>
          <w:rFonts w:ascii="Times New Roman" w:eastAsia="Times New Roman" w:hAnsi="Times New Roman" w:cs="Times New Roman"/>
          <w:sz w:val="28"/>
          <w:szCs w:val="28"/>
        </w:rPr>
        <w:tab/>
      </w:r>
      <w:r>
        <w:rPr>
          <w:rFonts w:ascii="Times New Roman" w:eastAsia="Times New Roman" w:hAnsi="Times New Roman" w:cs="Times New Roman"/>
          <w:i/>
          <w:spacing w:val="-2"/>
          <w:sz w:val="28"/>
          <w:szCs w:val="28"/>
        </w:rPr>
        <w:t>развитию</w:t>
      </w:r>
      <w:r>
        <w:rPr>
          <w:rFonts w:ascii="Times New Roman" w:eastAsia="Times New Roman" w:hAnsi="Times New Roman" w:cs="Times New Roman"/>
          <w:sz w:val="28"/>
          <w:szCs w:val="28"/>
        </w:rPr>
        <w:tab/>
      </w:r>
      <w:r>
        <w:rPr>
          <w:rFonts w:ascii="Times New Roman" w:eastAsia="Times New Roman" w:hAnsi="Times New Roman" w:cs="Times New Roman"/>
          <w:i/>
          <w:spacing w:val="-2"/>
          <w:sz w:val="28"/>
          <w:szCs w:val="28"/>
        </w:rPr>
        <w:t>системы</w:t>
      </w:r>
      <w:r>
        <w:rPr>
          <w:rFonts w:ascii="Times New Roman" w:eastAsia="Times New Roman" w:hAnsi="Times New Roman" w:cs="Times New Roman"/>
          <w:sz w:val="28"/>
          <w:szCs w:val="28"/>
        </w:rPr>
        <w:tab/>
      </w:r>
      <w:r>
        <w:rPr>
          <w:rFonts w:ascii="Times New Roman" w:eastAsia="Times New Roman" w:hAnsi="Times New Roman" w:cs="Times New Roman"/>
          <w:i/>
          <w:spacing w:val="-2"/>
          <w:sz w:val="28"/>
          <w:szCs w:val="28"/>
        </w:rPr>
        <w:t>канализации</w:t>
      </w:r>
      <w:r>
        <w:rPr>
          <w:rFonts w:ascii="Times New Roman" w:eastAsia="Times New Roman" w:hAnsi="Times New Roman" w:cs="Times New Roman"/>
          <w:sz w:val="28"/>
          <w:szCs w:val="28"/>
        </w:rPr>
        <w:tab/>
      </w:r>
      <w:r>
        <w:rPr>
          <w:rFonts w:ascii="Times New Roman" w:eastAsia="Times New Roman" w:hAnsi="Times New Roman" w:cs="Times New Roman"/>
          <w:i/>
          <w:spacing w:val="-10"/>
          <w:sz w:val="28"/>
          <w:szCs w:val="28"/>
        </w:rPr>
        <w:t>в</w:t>
      </w:r>
      <w:r>
        <w:rPr>
          <w:rFonts w:ascii="Times New Roman" w:eastAsia="Times New Roman" w:hAnsi="Times New Roman" w:cs="Times New Roman"/>
          <w:sz w:val="28"/>
          <w:szCs w:val="28"/>
        </w:rPr>
        <w:tab/>
      </w:r>
      <w:r>
        <w:rPr>
          <w:rFonts w:ascii="Times New Roman" w:eastAsia="Times New Roman" w:hAnsi="Times New Roman" w:cs="Times New Roman"/>
          <w:i/>
          <w:spacing w:val="-2"/>
          <w:sz w:val="28"/>
          <w:szCs w:val="28"/>
        </w:rPr>
        <w:t>сельском</w:t>
      </w:r>
      <w:r>
        <w:rPr>
          <w:rFonts w:ascii="Times New Roman" w:eastAsia="Times New Roman" w:hAnsi="Times New Roman" w:cs="Times New Roman"/>
          <w:sz w:val="28"/>
          <w:szCs w:val="28"/>
        </w:rPr>
        <w:tab/>
      </w:r>
      <w:r>
        <w:rPr>
          <w:rFonts w:ascii="Times New Roman" w:eastAsia="Times New Roman" w:hAnsi="Times New Roman" w:cs="Times New Roman"/>
          <w:i/>
          <w:spacing w:val="-2"/>
          <w:sz w:val="28"/>
          <w:szCs w:val="28"/>
        </w:rPr>
        <w:t>поселении</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i/>
          <w:spacing w:val="-2"/>
          <w:sz w:val="28"/>
          <w:szCs w:val="28"/>
        </w:rPr>
        <w:t>предусматривают:</w:t>
      </w:r>
    </w:p>
    <w:p w:rsidR="001B6199" w:rsidRDefault="00B87D76" w:rsidP="00335D82">
      <w:pPr>
        <w:pStyle w:val="TableParagraph"/>
        <w:numPr>
          <w:ilvl w:val="0"/>
          <w:numId w:val="16"/>
        </w:numPr>
        <w:tabs>
          <w:tab w:val="left" w:pos="1456"/>
        </w:tabs>
        <w:spacing w:before="2"/>
        <w:ind w:left="0" w:right="428" w:firstLine="709"/>
        <w:jc w:val="both"/>
        <w:rPr>
          <w:rFonts w:ascii="Times New Roman" w:hAnsi="Times New Roman" w:cs="Times New Roman"/>
          <w:sz w:val="24"/>
        </w:rPr>
      </w:pPr>
      <w:r>
        <w:rPr>
          <w:rFonts w:ascii="Times New Roman" w:eastAsia="Times New Roman" w:hAnsi="Times New Roman" w:cs="Times New Roman"/>
          <w:sz w:val="28"/>
          <w:szCs w:val="28"/>
        </w:rPr>
        <w:t>Строительство</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очистных</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сооружений</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биологической</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очистки</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в</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х.</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 xml:space="preserve">Пролетарка,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xml:space="preserve">. Прохоровка, х. Малая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 xml:space="preserve">, п.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х. Пушкин.</w:t>
      </w:r>
    </w:p>
    <w:p w:rsidR="001B6199" w:rsidRDefault="00B87D76" w:rsidP="00335D82">
      <w:pPr>
        <w:pStyle w:val="TableParagraph"/>
        <w:numPr>
          <w:ilvl w:val="0"/>
          <w:numId w:val="16"/>
        </w:numPr>
        <w:tabs>
          <w:tab w:val="left" w:pos="1540"/>
          <w:tab w:val="left" w:pos="3256"/>
          <w:tab w:val="left" w:pos="4307"/>
          <w:tab w:val="left" w:pos="5838"/>
          <w:tab w:val="left" w:pos="8404"/>
          <w:tab w:val="left" w:pos="9957"/>
        </w:tabs>
        <w:ind w:left="0" w:right="428" w:firstLine="709"/>
        <w:jc w:val="both"/>
        <w:rPr>
          <w:rFonts w:ascii="Times New Roman" w:hAnsi="Times New Roman" w:cs="Times New Roman"/>
          <w:sz w:val="24"/>
        </w:rPr>
      </w:pPr>
      <w:r>
        <w:rPr>
          <w:rFonts w:ascii="Times New Roman" w:eastAsia="Times New Roman" w:hAnsi="Times New Roman" w:cs="Times New Roman"/>
          <w:spacing w:val="-2"/>
          <w:sz w:val="28"/>
          <w:szCs w:val="28"/>
        </w:rPr>
        <w:t>Строительство</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главных</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коллекторов</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хозяйственно-бытовой</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канализации</w:t>
      </w:r>
      <w:r>
        <w:rPr>
          <w:rFonts w:ascii="Times New Roman" w:eastAsia="Times New Roman" w:hAnsi="Times New Roman" w:cs="Times New Roman"/>
          <w:sz w:val="28"/>
          <w:szCs w:val="28"/>
        </w:rPr>
        <w:tab/>
      </w:r>
      <w:r>
        <w:rPr>
          <w:rFonts w:ascii="Times New Roman" w:eastAsia="Times New Roman" w:hAnsi="Times New Roman" w:cs="Times New Roman"/>
          <w:spacing w:val="-10"/>
          <w:sz w:val="28"/>
          <w:szCs w:val="28"/>
        </w:rPr>
        <w:t xml:space="preserve">и </w:t>
      </w:r>
      <w:r>
        <w:rPr>
          <w:rFonts w:ascii="Times New Roman" w:eastAsia="Times New Roman" w:hAnsi="Times New Roman" w:cs="Times New Roman"/>
          <w:sz w:val="28"/>
          <w:szCs w:val="28"/>
        </w:rPr>
        <w:t>канализационных насосных станций (при необходимости).</w:t>
      </w:r>
    </w:p>
    <w:p w:rsidR="001B6199" w:rsidRDefault="00B87D76" w:rsidP="00335D82">
      <w:pPr>
        <w:pStyle w:val="TableParagraph"/>
        <w:numPr>
          <w:ilvl w:val="0"/>
          <w:numId w:val="16"/>
        </w:numPr>
        <w:tabs>
          <w:tab w:val="left" w:pos="1459"/>
        </w:tabs>
        <w:ind w:left="0" w:right="428" w:firstLine="709"/>
        <w:jc w:val="both"/>
        <w:rPr>
          <w:rFonts w:ascii="Times New Roman" w:hAnsi="Times New Roman" w:cs="Times New Roman"/>
          <w:sz w:val="24"/>
        </w:rPr>
      </w:pPr>
      <w:r>
        <w:rPr>
          <w:rFonts w:ascii="Times New Roman" w:eastAsia="Times New Roman" w:hAnsi="Times New Roman" w:cs="Times New Roman"/>
          <w:sz w:val="28"/>
          <w:szCs w:val="28"/>
        </w:rPr>
        <w:t>Строительство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уличных</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канализационных</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сетей</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на</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территории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существующей</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застройки и на территориях нового строительства.</w:t>
      </w:r>
    </w:p>
    <w:p w:rsidR="001B6199" w:rsidRDefault="001B6199">
      <w:pPr>
        <w:pStyle w:val="TableParagraph"/>
        <w:spacing w:before="16"/>
        <w:rPr>
          <w:rFonts w:ascii="Times New Roman"/>
          <w:sz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6" w:name="_Toc177718956"/>
      <w:r w:rsidRPr="009C75DA">
        <w:rPr>
          <w:rFonts w:ascii="Times New Roman" w:hAnsi="Times New Roman" w:cs="Times New Roman"/>
          <w:b/>
          <w:bCs/>
          <w:spacing w:val="-2"/>
          <w:sz w:val="28"/>
          <w:szCs w:val="28"/>
        </w:rPr>
        <w:t>Теплоснабжение</w:t>
      </w:r>
      <w:bookmarkEnd w:id="36"/>
    </w:p>
    <w:p w:rsidR="001B6199" w:rsidRDefault="00B87D76">
      <w:pPr>
        <w:pStyle w:val="TableParagraph"/>
        <w:ind w:right="428" w:firstLine="709"/>
        <w:jc w:val="both"/>
        <w:rPr>
          <w:rFonts w:ascii="Times New Roman" w:hAnsi="Times New Roman" w:cs="Times New Roman"/>
          <w:sz w:val="24"/>
        </w:rPr>
      </w:pPr>
      <w:r>
        <w:rPr>
          <w:rFonts w:ascii="Times New Roman" w:eastAsia="Times New Roman" w:hAnsi="Times New Roman" w:cs="Times New Roman"/>
          <w:sz w:val="28"/>
          <w:szCs w:val="28"/>
        </w:rPr>
        <w:t xml:space="preserve">В сельском поселении не предусматривается развитие централизованной </w:t>
      </w:r>
      <w:r>
        <w:rPr>
          <w:rFonts w:ascii="Times New Roman" w:eastAsia="Times New Roman" w:hAnsi="Times New Roman" w:cs="Times New Roman"/>
          <w:sz w:val="28"/>
          <w:szCs w:val="28"/>
        </w:rPr>
        <w:lastRenderedPageBreak/>
        <w:t xml:space="preserve">системы </w:t>
      </w:r>
      <w:r>
        <w:rPr>
          <w:rFonts w:ascii="Times New Roman" w:eastAsia="Times New Roman" w:hAnsi="Times New Roman" w:cs="Times New Roman"/>
          <w:spacing w:val="-2"/>
          <w:sz w:val="28"/>
          <w:szCs w:val="28"/>
        </w:rPr>
        <w:t>теплоснабжения.</w:t>
      </w:r>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z w:val="28"/>
          <w:szCs w:val="28"/>
        </w:rPr>
        <w:t>Для организации теплоснабжения в населенных пунктах предлагается использовать индивидуальные системы теплоснабжения.</w:t>
      </w:r>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z w:val="28"/>
          <w:szCs w:val="28"/>
        </w:rPr>
        <w:t xml:space="preserve">Основным видом топлива для источников теплоснабжения намечается природный газ, являющийся энергоносителем для нужд отопления, горячего водоснабжения и </w:t>
      </w:r>
      <w:proofErr w:type="spellStart"/>
      <w:r>
        <w:rPr>
          <w:rFonts w:ascii="Times New Roman" w:eastAsia="Times New Roman" w:hAnsi="Times New Roman" w:cs="Times New Roman"/>
          <w:spacing w:val="-2"/>
          <w:sz w:val="28"/>
          <w:szCs w:val="28"/>
        </w:rPr>
        <w:t>пищеприготовления</w:t>
      </w:r>
      <w:proofErr w:type="spellEnd"/>
      <w:r>
        <w:rPr>
          <w:rFonts w:ascii="Times New Roman" w:eastAsia="Times New Roman" w:hAnsi="Times New Roman" w:cs="Times New Roman"/>
          <w:spacing w:val="-2"/>
          <w:sz w:val="28"/>
          <w:szCs w:val="28"/>
        </w:rPr>
        <w:t>.</w:t>
      </w:r>
    </w:p>
    <w:p w:rsidR="001B6199" w:rsidRDefault="00B87D76">
      <w:pPr>
        <w:pStyle w:val="TableParagraph"/>
        <w:spacing w:before="1"/>
        <w:ind w:right="429" w:firstLine="709"/>
        <w:jc w:val="both"/>
        <w:rPr>
          <w:rFonts w:ascii="Times New Roman" w:hAnsi="Times New Roman" w:cs="Times New Roman"/>
          <w:i/>
          <w:sz w:val="24"/>
        </w:rPr>
      </w:pPr>
      <w:r>
        <w:rPr>
          <w:rFonts w:ascii="Times New Roman" w:eastAsia="Times New Roman" w:hAnsi="Times New Roman" w:cs="Times New Roman"/>
          <w:i/>
          <w:spacing w:val="-2"/>
          <w:sz w:val="28"/>
          <w:szCs w:val="28"/>
        </w:rPr>
        <w:t>Мероприятия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i/>
          <w:spacing w:val="-2"/>
          <w:sz w:val="28"/>
          <w:szCs w:val="28"/>
        </w:rPr>
        <w:t>по</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i/>
          <w:spacing w:val="-2"/>
          <w:sz w:val="28"/>
          <w:szCs w:val="28"/>
        </w:rPr>
        <w:t>совершенствованию</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i/>
          <w:spacing w:val="-2"/>
          <w:sz w:val="28"/>
          <w:szCs w:val="28"/>
        </w:rPr>
        <w:t>системы</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i/>
          <w:spacing w:val="-2"/>
          <w:sz w:val="28"/>
          <w:szCs w:val="28"/>
        </w:rPr>
        <w:t>теплоснабжения</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i/>
          <w:spacing w:val="-2"/>
          <w:sz w:val="28"/>
          <w:szCs w:val="28"/>
        </w:rPr>
        <w:t>следующие:</w:t>
      </w:r>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z w:val="28"/>
          <w:szCs w:val="28"/>
        </w:rPr>
        <w:t>Децентрализованное теплоснабжение при полной газификации поселения и применение индивидуальных автономных источников тепла.</w:t>
      </w:r>
    </w:p>
    <w:p w:rsidR="001B6199" w:rsidRPr="009C75DA" w:rsidRDefault="001B6199" w:rsidP="009C75DA">
      <w:pPr>
        <w:pStyle w:val="11"/>
        <w:spacing w:before="0" w:after="0"/>
        <w:jc w:val="center"/>
        <w:rPr>
          <w:rFonts w:ascii="Times New Roman" w:hAnsi="Times New Roman" w:cs="Times New Roman"/>
          <w:b/>
          <w:bCs/>
          <w:spacing w:val="-2"/>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7" w:name="_Toc177718957"/>
      <w:r w:rsidRPr="009C75DA">
        <w:rPr>
          <w:rFonts w:ascii="Times New Roman" w:hAnsi="Times New Roman" w:cs="Times New Roman"/>
          <w:b/>
          <w:bCs/>
          <w:spacing w:val="-2"/>
          <w:sz w:val="28"/>
          <w:szCs w:val="28"/>
        </w:rPr>
        <w:t>Газоснабжение</w:t>
      </w:r>
      <w:bookmarkEnd w:id="37"/>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pacing w:val="-6"/>
          <w:sz w:val="28"/>
          <w:szCs w:val="28"/>
        </w:rPr>
        <w:t>На</w:t>
      </w:r>
      <w:r>
        <w:rPr>
          <w:rFonts w:ascii="Times New Roman" w:eastAsia="Times New Roman" w:hAnsi="Times New Roman" w:cs="Times New Roman"/>
          <w:spacing w:val="-2"/>
          <w:sz w:val="28"/>
          <w:szCs w:val="28"/>
        </w:rPr>
        <w:t xml:space="preserve"> период разработки </w:t>
      </w:r>
      <w:r>
        <w:rPr>
          <w:rFonts w:ascii="Times New Roman" w:eastAsia="Times New Roman" w:hAnsi="Times New Roman" w:cs="Times New Roman"/>
          <w:sz w:val="28"/>
          <w:szCs w:val="28"/>
        </w:rPr>
        <w:t>настоящего</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проекта намечается</w:t>
      </w:r>
      <w:r>
        <w:rPr>
          <w:rFonts w:ascii="Times New Roman" w:eastAsia="Times New Roman" w:hAnsi="Times New Roman" w:cs="Times New Roman"/>
          <w:spacing w:val="-4"/>
          <w:sz w:val="28"/>
          <w:szCs w:val="28"/>
        </w:rPr>
        <w:t xml:space="preserve"> 100%</w:t>
      </w:r>
      <w:r>
        <w:rPr>
          <w:rFonts w:ascii="Times New Roman" w:eastAsia="Times New Roman" w:hAnsi="Times New Roman" w:cs="Times New Roman"/>
          <w:spacing w:val="-2"/>
          <w:sz w:val="28"/>
          <w:szCs w:val="28"/>
        </w:rPr>
        <w:t xml:space="preserve"> газоснабжение </w:t>
      </w:r>
      <w:r>
        <w:rPr>
          <w:rFonts w:ascii="Times New Roman" w:eastAsia="Times New Roman" w:hAnsi="Times New Roman" w:cs="Times New Roman"/>
          <w:sz w:val="28"/>
          <w:szCs w:val="28"/>
        </w:rPr>
        <w:t>природным сетевым газом.</w:t>
      </w:r>
    </w:p>
    <w:p w:rsidR="001B6199" w:rsidRDefault="00B87D76">
      <w:pPr>
        <w:pStyle w:val="TableParagraph"/>
        <w:spacing w:line="293" w:lineRule="exact"/>
        <w:ind w:right="429" w:firstLine="709"/>
        <w:rPr>
          <w:rFonts w:ascii="Times New Roman" w:hAnsi="Times New Roman" w:cs="Times New Roman"/>
          <w:sz w:val="24"/>
        </w:rPr>
      </w:pPr>
      <w:r>
        <w:rPr>
          <w:rFonts w:ascii="Times New Roman" w:eastAsia="Times New Roman" w:hAnsi="Times New Roman" w:cs="Times New Roman"/>
          <w:spacing w:val="-2"/>
          <w:sz w:val="28"/>
          <w:szCs w:val="28"/>
        </w:rPr>
        <w:t>Газоснабжение населенных пунктов предусматривается:</w:t>
      </w:r>
    </w:p>
    <w:p w:rsidR="001B6199" w:rsidRDefault="00B87D76" w:rsidP="00335D82">
      <w:pPr>
        <w:pStyle w:val="TableParagraph"/>
        <w:numPr>
          <w:ilvl w:val="1"/>
          <w:numId w:val="16"/>
        </w:numPr>
        <w:tabs>
          <w:tab w:val="left" w:pos="1259"/>
        </w:tabs>
        <w:ind w:left="0" w:right="429" w:firstLine="709"/>
        <w:rPr>
          <w:rFonts w:ascii="Times New Roman" w:hAnsi="Times New Roman" w:cs="Times New Roman"/>
          <w:sz w:val="24"/>
        </w:rPr>
      </w:pPr>
      <w:r>
        <w:rPr>
          <w:rFonts w:ascii="Times New Roman" w:eastAsia="Times New Roman" w:hAnsi="Times New Roman" w:cs="Times New Roman"/>
          <w:sz w:val="28"/>
          <w:szCs w:val="28"/>
        </w:rPr>
        <w:t>х.</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z w:val="28"/>
          <w:szCs w:val="28"/>
        </w:rPr>
        <w:t>Малая</w:t>
      </w:r>
      <w:r>
        <w:rPr>
          <w:rFonts w:ascii="Times New Roman" w:eastAsia="Times New Roman" w:hAnsi="Times New Roman" w:cs="Times New Roman"/>
          <w:spacing w:val="-13"/>
          <w:sz w:val="28"/>
          <w:szCs w:val="28"/>
        </w:rPr>
        <w:t xml:space="preserve">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х.</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z w:val="28"/>
          <w:szCs w:val="28"/>
        </w:rPr>
        <w:t>Пролетарка</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от</w:t>
      </w:r>
      <w:r>
        <w:rPr>
          <w:rFonts w:ascii="Times New Roman" w:eastAsia="Times New Roman" w:hAnsi="Times New Roman" w:cs="Times New Roman"/>
          <w:spacing w:val="-15"/>
          <w:sz w:val="28"/>
          <w:szCs w:val="28"/>
        </w:rPr>
        <w:t xml:space="preserve"> </w:t>
      </w:r>
      <w:r>
        <w:rPr>
          <w:rFonts w:ascii="Times New Roman" w:eastAsia="Times New Roman" w:hAnsi="Times New Roman" w:cs="Times New Roman"/>
          <w:sz w:val="28"/>
          <w:szCs w:val="28"/>
        </w:rPr>
        <w:t>ГРС</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Красный</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pacing w:val="-2"/>
          <w:sz w:val="28"/>
          <w:szCs w:val="28"/>
        </w:rPr>
        <w:t>Сулин;</w:t>
      </w:r>
    </w:p>
    <w:p w:rsidR="001B6199" w:rsidRDefault="00B87D76" w:rsidP="00335D82">
      <w:pPr>
        <w:pStyle w:val="TableParagraph"/>
        <w:numPr>
          <w:ilvl w:val="1"/>
          <w:numId w:val="16"/>
        </w:numPr>
        <w:tabs>
          <w:tab w:val="left" w:pos="1259"/>
        </w:tabs>
        <w:ind w:left="0" w:right="429" w:firstLine="709"/>
        <w:rPr>
          <w:rFonts w:ascii="Times New Roman" w:hAnsi="Times New Roman" w:cs="Times New Roman"/>
          <w:sz w:val="24"/>
        </w:rPr>
      </w:pP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w:t>
      </w:r>
      <w:r>
        <w:rPr>
          <w:rFonts w:ascii="Times New Roman" w:eastAsia="Times New Roman" w:hAnsi="Times New Roman" w:cs="Times New Roman"/>
          <w:spacing w:val="-13"/>
          <w:sz w:val="28"/>
          <w:szCs w:val="28"/>
        </w:rPr>
        <w:t xml:space="preserve"> </w:t>
      </w:r>
      <w:proofErr w:type="gramStart"/>
      <w:r>
        <w:rPr>
          <w:rFonts w:ascii="Times New Roman" w:eastAsia="Times New Roman" w:hAnsi="Times New Roman" w:cs="Times New Roman"/>
          <w:sz w:val="28"/>
          <w:szCs w:val="28"/>
        </w:rPr>
        <w:t>Прохоровка</w:t>
      </w:r>
      <w:proofErr w:type="gramEnd"/>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от</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ГРС</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pacing w:val="-2"/>
          <w:sz w:val="28"/>
          <w:szCs w:val="28"/>
        </w:rPr>
        <w:t>Садки;</w:t>
      </w:r>
    </w:p>
    <w:p w:rsidR="001B6199" w:rsidRDefault="00B87D76" w:rsidP="00335D82">
      <w:pPr>
        <w:pStyle w:val="TableParagraph"/>
        <w:numPr>
          <w:ilvl w:val="1"/>
          <w:numId w:val="16"/>
        </w:numPr>
        <w:tabs>
          <w:tab w:val="left" w:pos="1259"/>
        </w:tabs>
        <w:ind w:left="0" w:right="429" w:firstLine="709"/>
        <w:rPr>
          <w:rFonts w:ascii="Times New Roman" w:hAnsi="Times New Roman" w:cs="Times New Roman"/>
          <w:sz w:val="24"/>
        </w:rPr>
      </w:pPr>
      <w:r>
        <w:rPr>
          <w:rFonts w:ascii="Times New Roman" w:eastAsia="Times New Roman" w:hAnsi="Times New Roman" w:cs="Times New Roman"/>
          <w:spacing w:val="-2"/>
          <w:sz w:val="28"/>
          <w:szCs w:val="28"/>
        </w:rPr>
        <w:t>х.</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Пушкин,</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п.</w:t>
      </w:r>
      <w:r>
        <w:rPr>
          <w:rFonts w:ascii="Times New Roman" w:eastAsia="Times New Roman" w:hAnsi="Times New Roman" w:cs="Times New Roman"/>
          <w:spacing w:val="-4"/>
          <w:sz w:val="28"/>
          <w:szCs w:val="28"/>
        </w:rPr>
        <w:t xml:space="preserve"> </w:t>
      </w:r>
      <w:proofErr w:type="spellStart"/>
      <w:r>
        <w:rPr>
          <w:rFonts w:ascii="Times New Roman" w:eastAsia="Times New Roman" w:hAnsi="Times New Roman" w:cs="Times New Roman"/>
          <w:spacing w:val="-2"/>
          <w:sz w:val="28"/>
          <w:szCs w:val="28"/>
        </w:rPr>
        <w:t>Донлесхоз</w:t>
      </w:r>
      <w:proofErr w:type="spellEnd"/>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от</w:t>
      </w:r>
      <w:r>
        <w:rPr>
          <w:rFonts w:ascii="Times New Roman" w:eastAsia="Times New Roman" w:hAnsi="Times New Roman" w:cs="Times New Roman"/>
          <w:spacing w:val="-3"/>
          <w:sz w:val="28"/>
          <w:szCs w:val="28"/>
        </w:rPr>
        <w:t xml:space="preserve"> </w:t>
      </w:r>
      <w:proofErr w:type="spellStart"/>
      <w:r>
        <w:rPr>
          <w:rFonts w:ascii="Times New Roman" w:eastAsia="Times New Roman" w:hAnsi="Times New Roman" w:cs="Times New Roman"/>
          <w:spacing w:val="-2"/>
          <w:sz w:val="28"/>
          <w:szCs w:val="28"/>
        </w:rPr>
        <w:t>ГРСЯсногорка</w:t>
      </w:r>
      <w:proofErr w:type="spellEnd"/>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(Таловый).</w:t>
      </w:r>
    </w:p>
    <w:p w:rsidR="001B6199" w:rsidRDefault="00B87D76">
      <w:pPr>
        <w:pStyle w:val="TableParagraph"/>
        <w:ind w:right="429" w:firstLine="709"/>
        <w:jc w:val="both"/>
        <w:rPr>
          <w:rFonts w:ascii="Times New Roman" w:hAnsi="Times New Roman" w:cs="Times New Roman"/>
          <w:i/>
          <w:sz w:val="24"/>
        </w:rPr>
      </w:pPr>
      <w:r>
        <w:rPr>
          <w:rFonts w:ascii="Times New Roman" w:eastAsia="Times New Roman" w:hAnsi="Times New Roman" w:cs="Times New Roman"/>
          <w:i/>
          <w:sz w:val="28"/>
          <w:szCs w:val="28"/>
        </w:rPr>
        <w:t>Для</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поддержания</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надёжной</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и</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бесперебойной</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работы</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системы</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газоснабжения</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необходима</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поэтапная</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реализация</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мероприятий,</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предусматривающих</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развитие</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элементов</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инфраструктуры</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газового</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хозяйства:</w:t>
      </w:r>
    </w:p>
    <w:p w:rsidR="001B6199" w:rsidRDefault="00B87D76" w:rsidP="00335D82">
      <w:pPr>
        <w:pStyle w:val="TableParagraph"/>
        <w:numPr>
          <w:ilvl w:val="1"/>
          <w:numId w:val="16"/>
        </w:numPr>
        <w:tabs>
          <w:tab w:val="left" w:pos="1385"/>
        </w:tabs>
        <w:spacing w:before="1"/>
        <w:ind w:left="0" w:right="429" w:firstLine="709"/>
        <w:rPr>
          <w:rFonts w:ascii="Times New Roman" w:hAnsi="Times New Roman" w:cs="Times New Roman"/>
          <w:sz w:val="24"/>
        </w:rPr>
      </w:pPr>
      <w:r>
        <w:rPr>
          <w:rFonts w:ascii="Times New Roman" w:eastAsia="Times New Roman" w:hAnsi="Times New Roman" w:cs="Times New Roman"/>
          <w:sz w:val="28"/>
          <w:szCs w:val="28"/>
        </w:rPr>
        <w:t>строительство</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межпоселковых</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газопроводов</w:t>
      </w:r>
      <w:r>
        <w:rPr>
          <w:rFonts w:ascii="Times New Roman" w:eastAsia="Times New Roman" w:hAnsi="Times New Roman" w:cs="Times New Roman"/>
          <w:spacing w:val="80"/>
          <w:sz w:val="28"/>
          <w:szCs w:val="28"/>
        </w:rPr>
        <w:t xml:space="preserve"> </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с.</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Прохоровка,</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п.</w:t>
      </w:r>
      <w:r>
        <w:rPr>
          <w:rFonts w:ascii="Times New Roman" w:eastAsia="Times New Roman" w:hAnsi="Times New Roman" w:cs="Times New Roman"/>
          <w:spacing w:val="80"/>
          <w:sz w:val="28"/>
          <w:szCs w:val="28"/>
        </w:rPr>
        <w:t xml:space="preserve">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х. Пушкин;</w:t>
      </w:r>
    </w:p>
    <w:p w:rsidR="001B6199" w:rsidRDefault="00B87D76" w:rsidP="00335D82">
      <w:pPr>
        <w:pStyle w:val="TableParagraph"/>
        <w:numPr>
          <w:ilvl w:val="1"/>
          <w:numId w:val="16"/>
        </w:numPr>
        <w:tabs>
          <w:tab w:val="left" w:pos="1434"/>
          <w:tab w:val="left" w:pos="3126"/>
          <w:tab w:val="left" w:pos="3709"/>
          <w:tab w:val="left" w:pos="4055"/>
          <w:tab w:val="left" w:pos="4902"/>
          <w:tab w:val="left" w:pos="5320"/>
          <w:tab w:val="left" w:pos="6897"/>
          <w:tab w:val="left" w:pos="7228"/>
          <w:tab w:val="left" w:pos="8764"/>
        </w:tabs>
        <w:ind w:left="0" w:right="429" w:firstLine="709"/>
        <w:rPr>
          <w:rFonts w:ascii="Times New Roman" w:hAnsi="Times New Roman" w:cs="Times New Roman"/>
          <w:sz w:val="24"/>
        </w:rPr>
      </w:pPr>
      <w:r>
        <w:rPr>
          <w:rFonts w:ascii="Times New Roman" w:eastAsia="Times New Roman" w:hAnsi="Times New Roman" w:cs="Times New Roman"/>
          <w:spacing w:val="-2"/>
          <w:sz w:val="28"/>
          <w:szCs w:val="28"/>
        </w:rPr>
        <w:t>строительство</w:t>
      </w:r>
      <w:r>
        <w:rPr>
          <w:rFonts w:ascii="Times New Roman" w:eastAsia="Times New Roman" w:hAnsi="Times New Roman" w:cs="Times New Roman"/>
          <w:sz w:val="28"/>
          <w:szCs w:val="28"/>
        </w:rPr>
        <w:tab/>
      </w:r>
      <w:r>
        <w:rPr>
          <w:rFonts w:ascii="Times New Roman" w:eastAsia="Times New Roman" w:hAnsi="Times New Roman" w:cs="Times New Roman"/>
          <w:spacing w:val="-4"/>
          <w:sz w:val="28"/>
          <w:szCs w:val="28"/>
        </w:rPr>
        <w:t>ГРС</w:t>
      </w:r>
      <w:r>
        <w:rPr>
          <w:rFonts w:ascii="Times New Roman" w:eastAsia="Times New Roman" w:hAnsi="Times New Roman" w:cs="Times New Roman"/>
          <w:sz w:val="28"/>
          <w:szCs w:val="28"/>
        </w:rPr>
        <w:tab/>
      </w:r>
      <w:r>
        <w:rPr>
          <w:rFonts w:ascii="Times New Roman" w:eastAsia="Times New Roman" w:hAnsi="Times New Roman" w:cs="Times New Roman"/>
          <w:spacing w:val="-10"/>
          <w:sz w:val="28"/>
          <w:szCs w:val="28"/>
        </w:rPr>
        <w:t>в</w:t>
      </w:r>
      <w:r>
        <w:rPr>
          <w:rFonts w:ascii="Times New Roman" w:eastAsia="Times New Roman" w:hAnsi="Times New Roman" w:cs="Times New Roman"/>
          <w:sz w:val="28"/>
          <w:szCs w:val="28"/>
        </w:rPr>
        <w:tab/>
      </w:r>
      <w:r>
        <w:rPr>
          <w:rFonts w:ascii="Times New Roman" w:eastAsia="Times New Roman" w:hAnsi="Times New Roman" w:cs="Times New Roman"/>
          <w:spacing w:val="-4"/>
          <w:sz w:val="28"/>
          <w:szCs w:val="28"/>
        </w:rPr>
        <w:t>Садки</w:t>
      </w:r>
      <w:r>
        <w:rPr>
          <w:rFonts w:ascii="Times New Roman" w:eastAsia="Times New Roman" w:hAnsi="Times New Roman" w:cs="Times New Roman"/>
          <w:sz w:val="28"/>
          <w:szCs w:val="28"/>
        </w:rPr>
        <w:tab/>
      </w:r>
      <w:r>
        <w:rPr>
          <w:rFonts w:ascii="Times New Roman" w:eastAsia="Times New Roman" w:hAnsi="Times New Roman" w:cs="Times New Roman"/>
          <w:spacing w:val="-6"/>
          <w:sz w:val="28"/>
          <w:szCs w:val="28"/>
        </w:rPr>
        <w:t>(в</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соответствии</w:t>
      </w:r>
      <w:r>
        <w:rPr>
          <w:rFonts w:ascii="Times New Roman" w:eastAsia="Times New Roman" w:hAnsi="Times New Roman" w:cs="Times New Roman"/>
          <w:sz w:val="28"/>
          <w:szCs w:val="28"/>
        </w:rPr>
        <w:tab/>
      </w:r>
      <w:r>
        <w:rPr>
          <w:rFonts w:ascii="Times New Roman" w:eastAsia="Times New Roman" w:hAnsi="Times New Roman" w:cs="Times New Roman"/>
          <w:spacing w:val="-10"/>
          <w:sz w:val="28"/>
          <w:szCs w:val="28"/>
        </w:rPr>
        <w:t>с</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Программой</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 xml:space="preserve">газификации </w:t>
      </w:r>
      <w:proofErr w:type="spellStart"/>
      <w:r>
        <w:rPr>
          <w:rFonts w:ascii="Times New Roman" w:eastAsia="Times New Roman" w:hAnsi="Times New Roman" w:cs="Times New Roman"/>
          <w:sz w:val="28"/>
          <w:szCs w:val="28"/>
        </w:rPr>
        <w:t>Красносулинского</w:t>
      </w:r>
      <w:proofErr w:type="spellEnd"/>
      <w:r>
        <w:rPr>
          <w:rFonts w:ascii="Times New Roman" w:eastAsia="Times New Roman" w:hAnsi="Times New Roman" w:cs="Times New Roman"/>
          <w:sz w:val="28"/>
          <w:szCs w:val="28"/>
        </w:rPr>
        <w:t xml:space="preserve"> района на 2010-2013 годы);</w:t>
      </w:r>
    </w:p>
    <w:p w:rsidR="001B6199" w:rsidRDefault="00B87D76" w:rsidP="00F54605">
      <w:pPr>
        <w:pStyle w:val="TableParagraph"/>
        <w:numPr>
          <w:ilvl w:val="1"/>
          <w:numId w:val="16"/>
        </w:numPr>
        <w:tabs>
          <w:tab w:val="left" w:pos="1470"/>
          <w:tab w:val="left" w:pos="2603"/>
          <w:tab w:val="left" w:pos="4302"/>
          <w:tab w:val="left" w:pos="6393"/>
          <w:tab w:val="left" w:pos="8133"/>
          <w:tab w:val="left" w:pos="9846"/>
        </w:tabs>
        <w:ind w:left="0" w:right="429" w:firstLine="709"/>
        <w:jc w:val="both"/>
        <w:rPr>
          <w:rFonts w:ascii="Times New Roman" w:hAnsi="Times New Roman" w:cs="Times New Roman"/>
          <w:sz w:val="24"/>
        </w:rPr>
      </w:pPr>
      <w:r>
        <w:rPr>
          <w:rFonts w:ascii="Times New Roman" w:eastAsia="Times New Roman" w:hAnsi="Times New Roman" w:cs="Times New Roman"/>
          <w:spacing w:val="-2"/>
          <w:sz w:val="28"/>
          <w:szCs w:val="28"/>
        </w:rPr>
        <w:t>перевод</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потребителей</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индивидуального</w:t>
      </w:r>
      <w:r>
        <w:rPr>
          <w:rFonts w:ascii="Times New Roman" w:eastAsia="Times New Roman" w:hAnsi="Times New Roman" w:cs="Times New Roman"/>
          <w:sz w:val="28"/>
          <w:szCs w:val="28"/>
        </w:rPr>
        <w:tab/>
      </w:r>
      <w:r w:rsidR="00F54605">
        <w:rPr>
          <w:rFonts w:ascii="Times New Roman" w:eastAsia="Times New Roman" w:hAnsi="Times New Roman" w:cs="Times New Roman"/>
          <w:spacing w:val="-2"/>
          <w:sz w:val="28"/>
          <w:szCs w:val="28"/>
        </w:rPr>
        <w:t xml:space="preserve">малоэтажного </w:t>
      </w:r>
      <w:r>
        <w:rPr>
          <w:rFonts w:ascii="Times New Roman" w:eastAsia="Times New Roman" w:hAnsi="Times New Roman" w:cs="Times New Roman"/>
          <w:spacing w:val="-2"/>
          <w:sz w:val="28"/>
          <w:szCs w:val="28"/>
        </w:rPr>
        <w:t>строительства</w:t>
      </w:r>
      <w:r w:rsidR="00F54605">
        <w:rPr>
          <w:rFonts w:ascii="Times New Roman" w:eastAsia="Times New Roman" w:hAnsi="Times New Roman" w:cs="Times New Roman"/>
          <w:sz w:val="28"/>
          <w:szCs w:val="28"/>
        </w:rPr>
        <w:t xml:space="preserve"> </w:t>
      </w:r>
      <w:r>
        <w:rPr>
          <w:rFonts w:ascii="Times New Roman" w:eastAsia="Times New Roman" w:hAnsi="Times New Roman" w:cs="Times New Roman"/>
          <w:spacing w:val="-6"/>
          <w:sz w:val="28"/>
          <w:szCs w:val="28"/>
        </w:rPr>
        <w:t xml:space="preserve">на </w:t>
      </w:r>
      <w:r>
        <w:rPr>
          <w:rFonts w:ascii="Times New Roman" w:eastAsia="Times New Roman" w:hAnsi="Times New Roman" w:cs="Times New Roman"/>
          <w:sz w:val="28"/>
          <w:szCs w:val="28"/>
        </w:rPr>
        <w:t>автономные источники тепла, работающие на газовом топливе;</w:t>
      </w:r>
    </w:p>
    <w:p w:rsidR="001B6199" w:rsidRDefault="00B87D76" w:rsidP="00F54605">
      <w:pPr>
        <w:pStyle w:val="TableParagraph"/>
        <w:numPr>
          <w:ilvl w:val="1"/>
          <w:numId w:val="16"/>
        </w:numPr>
        <w:tabs>
          <w:tab w:val="left" w:pos="1259"/>
        </w:tabs>
        <w:spacing w:line="293" w:lineRule="exact"/>
        <w:ind w:left="0" w:right="429" w:firstLine="709"/>
        <w:jc w:val="both"/>
        <w:rPr>
          <w:rFonts w:ascii="Times New Roman" w:hAnsi="Times New Roman" w:cs="Times New Roman"/>
          <w:sz w:val="24"/>
        </w:rPr>
      </w:pPr>
      <w:r>
        <w:rPr>
          <w:rFonts w:ascii="Times New Roman" w:eastAsia="Times New Roman" w:hAnsi="Times New Roman" w:cs="Times New Roman"/>
          <w:spacing w:val="-2"/>
          <w:sz w:val="28"/>
          <w:szCs w:val="28"/>
        </w:rPr>
        <w:t xml:space="preserve">   строительство газопроводов,</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установка</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4"/>
          <w:sz w:val="28"/>
          <w:szCs w:val="28"/>
        </w:rPr>
        <w:t>ГРП.</w:t>
      </w:r>
    </w:p>
    <w:p w:rsidR="001B6199" w:rsidRDefault="001B6199">
      <w:pPr>
        <w:pStyle w:val="TableParagraph"/>
        <w:spacing w:before="16"/>
        <w:ind w:right="429" w:firstLine="709"/>
        <w:rPr>
          <w:rFonts w:ascii="Times New Roman" w:hAnsi="Times New Roman" w:cs="Times New Roman"/>
          <w:sz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8" w:name="_Toc177718958"/>
      <w:r w:rsidRPr="009C75DA">
        <w:rPr>
          <w:rFonts w:ascii="Times New Roman" w:hAnsi="Times New Roman" w:cs="Times New Roman"/>
          <w:b/>
          <w:bCs/>
          <w:spacing w:val="-2"/>
          <w:sz w:val="28"/>
          <w:szCs w:val="28"/>
        </w:rPr>
        <w:t>Электроснабжение</w:t>
      </w:r>
      <w:bookmarkEnd w:id="38"/>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z w:val="28"/>
          <w:szCs w:val="28"/>
        </w:rPr>
        <w:t>Рост электрических нагрузок в коммунально-бытовом секторе обусловлен улучшением жилищных условий, строительством объектов соцкультбыта, а также реконструкцией и модернизацией существующего жилого фонда. Растет нагрузка и в связи с увеличением уровня электрификации быта в сохраняемом жилом фонде.</w:t>
      </w:r>
    </w:p>
    <w:p w:rsidR="001B6199" w:rsidRDefault="00B87D76">
      <w:pPr>
        <w:pStyle w:val="TableParagraph"/>
        <w:spacing w:line="242" w:lineRule="auto"/>
        <w:ind w:right="429" w:firstLine="709"/>
        <w:jc w:val="both"/>
        <w:rPr>
          <w:rFonts w:ascii="Times New Roman" w:hAnsi="Times New Roman" w:cs="Times New Roman"/>
          <w:sz w:val="24"/>
        </w:rPr>
      </w:pPr>
      <w:r>
        <w:rPr>
          <w:rFonts w:ascii="Times New Roman" w:eastAsia="Times New Roman" w:hAnsi="Times New Roman" w:cs="Times New Roman"/>
          <w:sz w:val="28"/>
          <w:szCs w:val="28"/>
        </w:rPr>
        <w:t>Электроснабжение реконструируемой и вновь возводимой застройки сохранится по существующим сетям с учетом реконструкции линий и ТП</w:t>
      </w:r>
    </w:p>
    <w:p w:rsidR="001B6199" w:rsidRDefault="00B87D76">
      <w:pPr>
        <w:spacing w:after="0"/>
        <w:ind w:right="42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покрытия электрических нагрузок и повышения качества снабжения электроэнергией предлагается замена физически устаревших ВЛ-6 кВ, 10 кВ</w:t>
      </w:r>
    </w:p>
    <w:p w:rsidR="001B6199" w:rsidRDefault="001B6199">
      <w:pPr>
        <w:spacing w:after="0"/>
        <w:ind w:right="429" w:firstLine="709"/>
        <w:jc w:val="both"/>
        <w:rPr>
          <w:rFonts w:ascii="Times New Roman" w:hAnsi="Times New Roman" w:cs="Times New Roman"/>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39" w:name="_Toc177718959"/>
      <w:r w:rsidRPr="009C75DA">
        <w:rPr>
          <w:rFonts w:ascii="Times New Roman" w:hAnsi="Times New Roman" w:cs="Times New Roman"/>
          <w:b/>
          <w:bCs/>
          <w:spacing w:val="-2"/>
          <w:sz w:val="28"/>
          <w:szCs w:val="28"/>
        </w:rPr>
        <w:t>Связь</w:t>
      </w:r>
      <w:bookmarkEnd w:id="39"/>
    </w:p>
    <w:p w:rsidR="001B6199" w:rsidRDefault="00B87D76">
      <w:pPr>
        <w:pStyle w:val="TableParagraph"/>
        <w:ind w:right="419" w:firstLine="709"/>
        <w:jc w:val="both"/>
        <w:rPr>
          <w:rFonts w:ascii="Times New Roman" w:hAnsi="Times New Roman" w:cs="Times New Roman"/>
          <w:sz w:val="24"/>
        </w:rPr>
      </w:pPr>
      <w:r>
        <w:rPr>
          <w:rFonts w:ascii="Times New Roman" w:eastAsia="Times New Roman" w:hAnsi="Times New Roman" w:cs="Times New Roman"/>
          <w:sz w:val="28"/>
          <w:szCs w:val="28"/>
        </w:rPr>
        <w:t xml:space="preserve">Прогнозируется развитие </w:t>
      </w:r>
      <w:proofErr w:type="spellStart"/>
      <w:r>
        <w:rPr>
          <w:rFonts w:ascii="Times New Roman" w:eastAsia="Times New Roman" w:hAnsi="Times New Roman" w:cs="Times New Roman"/>
          <w:sz w:val="28"/>
          <w:szCs w:val="28"/>
        </w:rPr>
        <w:t>мультисервисной</w:t>
      </w:r>
      <w:proofErr w:type="spellEnd"/>
      <w:r>
        <w:rPr>
          <w:rFonts w:ascii="Times New Roman" w:eastAsia="Times New Roman" w:hAnsi="Times New Roman" w:cs="Times New Roman"/>
          <w:sz w:val="28"/>
          <w:szCs w:val="28"/>
        </w:rPr>
        <w:t xml:space="preserve"> сети, предоставление широкополосного доступа к сети Интернет, цифровой телефонной связи, предоставление органами управления услуг и информации населению </w:t>
      </w:r>
      <w:r>
        <w:rPr>
          <w:rFonts w:ascii="Times New Roman" w:eastAsia="Times New Roman" w:hAnsi="Times New Roman" w:cs="Times New Roman"/>
          <w:sz w:val="28"/>
          <w:szCs w:val="28"/>
        </w:rPr>
        <w:lastRenderedPageBreak/>
        <w:t xml:space="preserve">посредством электронного обмена </w:t>
      </w:r>
      <w:r>
        <w:rPr>
          <w:rFonts w:ascii="Times New Roman" w:eastAsia="Times New Roman" w:hAnsi="Times New Roman" w:cs="Times New Roman"/>
          <w:spacing w:val="-2"/>
          <w:sz w:val="28"/>
          <w:szCs w:val="28"/>
        </w:rPr>
        <w:t>сообщениями.</w:t>
      </w:r>
    </w:p>
    <w:p w:rsidR="001B6199" w:rsidRDefault="00B87D76">
      <w:pPr>
        <w:pStyle w:val="TableParagraph"/>
        <w:spacing w:before="1"/>
        <w:ind w:right="419" w:firstLine="709"/>
        <w:jc w:val="both"/>
        <w:rPr>
          <w:rFonts w:ascii="Times New Roman" w:hAnsi="Times New Roman" w:cs="Times New Roman"/>
          <w:i/>
          <w:sz w:val="24"/>
        </w:rPr>
      </w:pPr>
      <w:r>
        <w:rPr>
          <w:rFonts w:ascii="Times New Roman" w:eastAsia="Times New Roman" w:hAnsi="Times New Roman" w:cs="Times New Roman"/>
          <w:i/>
          <w:spacing w:val="-2"/>
          <w:sz w:val="28"/>
          <w:szCs w:val="28"/>
        </w:rPr>
        <w:t>Мероприятия</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i/>
          <w:spacing w:val="-2"/>
          <w:sz w:val="28"/>
          <w:szCs w:val="28"/>
        </w:rPr>
        <w:t>по</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i/>
          <w:spacing w:val="-2"/>
          <w:sz w:val="28"/>
          <w:szCs w:val="28"/>
        </w:rPr>
        <w:t>развитию</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i/>
          <w:spacing w:val="-2"/>
          <w:sz w:val="28"/>
          <w:szCs w:val="28"/>
        </w:rPr>
        <w:t>систем</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i/>
          <w:spacing w:val="-2"/>
          <w:sz w:val="28"/>
          <w:szCs w:val="28"/>
        </w:rPr>
        <w:t>связи</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i/>
          <w:spacing w:val="-2"/>
          <w:sz w:val="28"/>
          <w:szCs w:val="28"/>
        </w:rPr>
        <w:t>предусматриваются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i/>
          <w:spacing w:val="-2"/>
          <w:sz w:val="28"/>
          <w:szCs w:val="28"/>
        </w:rPr>
        <w:t>следующие:</w:t>
      </w:r>
    </w:p>
    <w:p w:rsidR="001B6199" w:rsidRDefault="00B87D76" w:rsidP="00335D82">
      <w:pPr>
        <w:pStyle w:val="TableParagraph"/>
        <w:numPr>
          <w:ilvl w:val="0"/>
          <w:numId w:val="19"/>
        </w:numPr>
        <w:tabs>
          <w:tab w:val="left" w:pos="1447"/>
        </w:tabs>
        <w:ind w:left="0" w:right="419" w:firstLine="709"/>
        <w:rPr>
          <w:rFonts w:ascii="Times New Roman" w:hAnsi="Times New Roman" w:cs="Times New Roman"/>
          <w:sz w:val="24"/>
        </w:rPr>
      </w:pPr>
      <w:r>
        <w:rPr>
          <w:rFonts w:ascii="Times New Roman" w:eastAsia="Times New Roman" w:hAnsi="Times New Roman" w:cs="Times New Roman"/>
          <w:sz w:val="28"/>
          <w:szCs w:val="28"/>
        </w:rPr>
        <w:t>Строительство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кабельной</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канализации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на</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участках</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нового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строительства</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на</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территории существующей застройки.</w:t>
      </w:r>
    </w:p>
    <w:p w:rsidR="001B6199" w:rsidRDefault="00B87D76" w:rsidP="00335D82">
      <w:pPr>
        <w:pStyle w:val="TableParagraph"/>
        <w:numPr>
          <w:ilvl w:val="0"/>
          <w:numId w:val="19"/>
        </w:numPr>
        <w:tabs>
          <w:tab w:val="left" w:pos="1366"/>
        </w:tabs>
        <w:spacing w:line="293" w:lineRule="exact"/>
        <w:ind w:left="0" w:right="419" w:firstLine="709"/>
        <w:rPr>
          <w:rFonts w:ascii="Times New Roman" w:hAnsi="Times New Roman" w:cs="Times New Roman"/>
          <w:sz w:val="24"/>
        </w:rPr>
      </w:pPr>
      <w:r>
        <w:rPr>
          <w:rFonts w:ascii="Times New Roman" w:eastAsia="Times New Roman" w:hAnsi="Times New Roman" w:cs="Times New Roman"/>
          <w:spacing w:val="-2"/>
          <w:sz w:val="28"/>
          <w:szCs w:val="28"/>
        </w:rPr>
        <w:t>Предоставление</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помещений, мест</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для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размещения</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оборудования</w:t>
      </w:r>
      <w:r>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2"/>
          <w:sz w:val="28"/>
          <w:szCs w:val="28"/>
        </w:rPr>
        <w:t>системы</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связи.</w:t>
      </w:r>
    </w:p>
    <w:p w:rsidR="001B6199" w:rsidRDefault="00B87D76" w:rsidP="00335D82">
      <w:pPr>
        <w:pStyle w:val="TableParagraph"/>
        <w:numPr>
          <w:ilvl w:val="0"/>
          <w:numId w:val="19"/>
        </w:numPr>
        <w:tabs>
          <w:tab w:val="left" w:pos="1449"/>
        </w:tabs>
        <w:ind w:left="0" w:right="419" w:firstLine="709"/>
        <w:rPr>
          <w:rFonts w:ascii="Times New Roman" w:hAnsi="Times New Roman" w:cs="Times New Roman"/>
          <w:sz w:val="24"/>
        </w:rPr>
      </w:pPr>
      <w:r>
        <w:rPr>
          <w:rFonts w:ascii="Times New Roman" w:eastAsia="Times New Roman" w:hAnsi="Times New Roman" w:cs="Times New Roman"/>
          <w:sz w:val="28"/>
          <w:szCs w:val="28"/>
        </w:rPr>
        <w:t>Выполнение</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требований</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электронному</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документообороту,</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предоставлению информации и услуг населению посредством сети Интернет.</w:t>
      </w:r>
    </w:p>
    <w:p w:rsidR="001B6199" w:rsidRDefault="001B6199">
      <w:pPr>
        <w:pStyle w:val="TableParagraph"/>
        <w:spacing w:before="17"/>
        <w:ind w:right="419" w:firstLine="709"/>
        <w:rPr>
          <w:rFonts w:ascii="Times New Roman" w:hAnsi="Times New Roman" w:cs="Times New Roman"/>
          <w:sz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40" w:name="_Toc177718960"/>
      <w:r w:rsidRPr="009C75DA">
        <w:rPr>
          <w:rFonts w:ascii="Times New Roman" w:hAnsi="Times New Roman" w:cs="Times New Roman"/>
          <w:b/>
          <w:bCs/>
          <w:spacing w:val="-2"/>
          <w:sz w:val="28"/>
          <w:szCs w:val="28"/>
        </w:rPr>
        <w:t>Санитарная очистка территории</w:t>
      </w:r>
      <w:bookmarkEnd w:id="40"/>
    </w:p>
    <w:p w:rsidR="001B6199" w:rsidRDefault="00B87D76">
      <w:pPr>
        <w:pStyle w:val="TableParagraph"/>
        <w:tabs>
          <w:tab w:val="left" w:pos="3462"/>
          <w:tab w:val="left" w:pos="5070"/>
          <w:tab w:val="left" w:pos="6796"/>
          <w:tab w:val="left" w:pos="9222"/>
        </w:tabs>
        <w:ind w:right="419" w:firstLine="709"/>
        <w:jc w:val="both"/>
        <w:rPr>
          <w:rFonts w:ascii="Times New Roman" w:hAnsi="Times New Roman" w:cs="Times New Roman"/>
          <w:sz w:val="24"/>
        </w:rPr>
      </w:pPr>
      <w:r>
        <w:rPr>
          <w:rFonts w:ascii="Times New Roman" w:eastAsia="Times New Roman" w:hAnsi="Times New Roman" w:cs="Times New Roman"/>
          <w:spacing w:val="-2"/>
          <w:sz w:val="28"/>
          <w:szCs w:val="28"/>
        </w:rPr>
        <w:t>Предусматривается</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организация</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обязательной</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 xml:space="preserve">планово-регулярной системы </w:t>
      </w:r>
      <w:r>
        <w:rPr>
          <w:rFonts w:ascii="Times New Roman" w:eastAsia="Times New Roman" w:hAnsi="Times New Roman" w:cs="Times New Roman"/>
          <w:sz w:val="28"/>
          <w:szCs w:val="28"/>
        </w:rPr>
        <w:t>санитарной очистки территории.</w:t>
      </w:r>
    </w:p>
    <w:p w:rsidR="001B6199" w:rsidRDefault="00B87D76">
      <w:pPr>
        <w:pStyle w:val="TableParagraph"/>
        <w:spacing w:line="242" w:lineRule="auto"/>
        <w:ind w:right="419" w:firstLine="709"/>
        <w:jc w:val="both"/>
        <w:rPr>
          <w:rFonts w:ascii="Times New Roman" w:hAnsi="Times New Roman" w:cs="Times New Roman"/>
          <w:sz w:val="24"/>
        </w:rPr>
      </w:pPr>
      <w:r>
        <w:rPr>
          <w:rFonts w:ascii="Times New Roman" w:eastAsia="Times New Roman" w:hAnsi="Times New Roman" w:cs="Times New Roman"/>
          <w:sz w:val="28"/>
          <w:szCs w:val="28"/>
        </w:rPr>
        <w:t>Нормы накопления ТБО принимаются в соответствии со степенью благоустройства и дифференцированно по этапам строительства, согласно СП 42.13330.2011:</w:t>
      </w:r>
    </w:p>
    <w:p w:rsidR="001B6199" w:rsidRDefault="00B87D76" w:rsidP="00335D82">
      <w:pPr>
        <w:pStyle w:val="TableParagraph"/>
        <w:numPr>
          <w:ilvl w:val="1"/>
          <w:numId w:val="19"/>
        </w:numPr>
        <w:tabs>
          <w:tab w:val="left" w:pos="1259"/>
        </w:tabs>
        <w:spacing w:line="289" w:lineRule="exact"/>
        <w:ind w:left="0" w:right="419" w:firstLine="709"/>
        <w:jc w:val="both"/>
        <w:rPr>
          <w:rFonts w:ascii="Times New Roman" w:hAnsi="Times New Roman" w:cs="Times New Roman"/>
          <w:sz w:val="24"/>
        </w:rPr>
      </w:pPr>
      <w:r>
        <w:rPr>
          <w:rFonts w:ascii="Times New Roman" w:eastAsia="Times New Roman" w:hAnsi="Times New Roman" w:cs="Times New Roman"/>
          <w:sz w:val="28"/>
          <w:szCs w:val="28"/>
        </w:rPr>
        <w:t>на</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I</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очередь</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2,4</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м</w:t>
      </w:r>
      <w:r>
        <w:rPr>
          <w:rFonts w:ascii="Times New Roman" w:eastAsia="Times New Roman" w:hAnsi="Times New Roman" w:cs="Times New Roman"/>
          <w:sz w:val="28"/>
          <w:szCs w:val="28"/>
          <w:vertAlign w:val="superscript"/>
        </w:rPr>
        <w:t>3</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на</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1</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человека</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в</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pacing w:val="-4"/>
          <w:sz w:val="28"/>
          <w:szCs w:val="28"/>
        </w:rPr>
        <w:t>год;</w:t>
      </w:r>
    </w:p>
    <w:p w:rsidR="001B6199" w:rsidRDefault="00B87D76" w:rsidP="00335D82">
      <w:pPr>
        <w:pStyle w:val="TableParagraph"/>
        <w:numPr>
          <w:ilvl w:val="1"/>
          <w:numId w:val="19"/>
        </w:numPr>
        <w:tabs>
          <w:tab w:val="left" w:pos="1259"/>
        </w:tabs>
        <w:ind w:left="0" w:right="419" w:firstLine="709"/>
        <w:jc w:val="both"/>
        <w:rPr>
          <w:rFonts w:ascii="Times New Roman" w:hAnsi="Times New Roman" w:cs="Times New Roman"/>
          <w:sz w:val="24"/>
        </w:rPr>
      </w:pPr>
      <w:r>
        <w:rPr>
          <w:rFonts w:ascii="Times New Roman" w:eastAsia="Times New Roman" w:hAnsi="Times New Roman" w:cs="Times New Roman"/>
          <w:sz w:val="28"/>
          <w:szCs w:val="28"/>
        </w:rPr>
        <w:t>на</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расчетный</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срок</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z w:val="28"/>
          <w:szCs w:val="28"/>
        </w:rPr>
        <w:t>-3,0</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м</w:t>
      </w:r>
      <w:r>
        <w:rPr>
          <w:rFonts w:ascii="Times New Roman" w:eastAsia="Times New Roman" w:hAnsi="Times New Roman" w:cs="Times New Roman"/>
          <w:sz w:val="28"/>
          <w:szCs w:val="28"/>
          <w:vertAlign w:val="superscript"/>
        </w:rPr>
        <w:t>3</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на</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1</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человека</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в</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pacing w:val="-4"/>
          <w:sz w:val="28"/>
          <w:szCs w:val="28"/>
        </w:rPr>
        <w:t>год.</w:t>
      </w:r>
    </w:p>
    <w:p w:rsidR="001B6199" w:rsidRPr="009C75DA" w:rsidRDefault="001B6199" w:rsidP="009C75DA">
      <w:pPr>
        <w:pStyle w:val="11"/>
        <w:spacing w:before="0" w:after="0"/>
        <w:jc w:val="center"/>
        <w:rPr>
          <w:rFonts w:ascii="Times New Roman" w:hAnsi="Times New Roman" w:cs="Times New Roman"/>
          <w:b/>
          <w:bCs/>
          <w:spacing w:val="-2"/>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41" w:name="_Toc177718961"/>
      <w:r w:rsidRPr="009C75DA">
        <w:rPr>
          <w:rFonts w:ascii="Times New Roman" w:hAnsi="Times New Roman" w:cs="Times New Roman"/>
          <w:b/>
          <w:bCs/>
          <w:spacing w:val="-2"/>
          <w:sz w:val="28"/>
          <w:szCs w:val="28"/>
        </w:rPr>
        <w:t>Охрана окружающей среды</w:t>
      </w:r>
      <w:bookmarkEnd w:id="41"/>
    </w:p>
    <w:p w:rsidR="001B6199" w:rsidRDefault="00B87D76">
      <w:pPr>
        <w:pStyle w:val="TableParagraph"/>
        <w:ind w:right="419" w:firstLine="709"/>
        <w:jc w:val="both"/>
        <w:rPr>
          <w:rFonts w:ascii="Times New Roman" w:hAnsi="Times New Roman" w:cs="Times New Roman"/>
          <w:sz w:val="24"/>
        </w:rPr>
      </w:pPr>
      <w:r>
        <w:rPr>
          <w:rFonts w:ascii="Times New Roman" w:eastAsia="Times New Roman" w:hAnsi="Times New Roman" w:cs="Times New Roman"/>
          <w:sz w:val="28"/>
          <w:szCs w:val="28"/>
        </w:rPr>
        <w:t>В генеральном плане представлены комплексные природоохранные мероприятия, обеспечивающие максимально возможное качество окружающей среды при реальных технических возможностях.</w:t>
      </w:r>
    </w:p>
    <w:p w:rsidR="001B6199" w:rsidRDefault="00B87D76">
      <w:pPr>
        <w:pStyle w:val="TableParagraph"/>
        <w:ind w:right="419" w:firstLine="709"/>
        <w:jc w:val="both"/>
        <w:rPr>
          <w:rFonts w:ascii="Times New Roman" w:hAnsi="Times New Roman" w:cs="Times New Roman"/>
          <w:sz w:val="24"/>
        </w:rPr>
      </w:pPr>
      <w:r>
        <w:rPr>
          <w:rFonts w:ascii="Times New Roman" w:eastAsia="Times New Roman" w:hAnsi="Times New Roman" w:cs="Times New Roman"/>
          <w:sz w:val="28"/>
          <w:szCs w:val="28"/>
        </w:rPr>
        <w:t>Улучшение санитарно-экологического состояния сельского поселения может быть достигнуто за счет осуществления градостроительных мероприятий</w:t>
      </w:r>
      <w:r w:rsidR="00A11C2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архитектурно-планировочной организации территории поселения, совершенствования систем инженерного оборудования и инженерной подготовки территории.</w:t>
      </w:r>
    </w:p>
    <w:p w:rsidR="001B6199" w:rsidRDefault="001B6199">
      <w:pPr>
        <w:pStyle w:val="TableParagraph"/>
        <w:spacing w:before="17"/>
        <w:ind w:right="419" w:firstLine="709"/>
        <w:rPr>
          <w:rFonts w:ascii="Times New Roman" w:hAnsi="Times New Roman" w:cs="Times New Roman"/>
          <w:sz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42" w:name="_Toc177718962"/>
      <w:r w:rsidRPr="009C75DA">
        <w:rPr>
          <w:rFonts w:ascii="Times New Roman" w:hAnsi="Times New Roman" w:cs="Times New Roman"/>
          <w:b/>
          <w:bCs/>
          <w:spacing w:val="-2"/>
          <w:sz w:val="28"/>
          <w:szCs w:val="28"/>
        </w:rPr>
        <w:t>Воздушная среда</w:t>
      </w:r>
      <w:bookmarkEnd w:id="42"/>
    </w:p>
    <w:p w:rsidR="001B6199" w:rsidRDefault="00B87D76">
      <w:pPr>
        <w:pStyle w:val="TableParagraph"/>
        <w:ind w:right="419" w:firstLine="709"/>
        <w:jc w:val="both"/>
        <w:rPr>
          <w:rFonts w:ascii="Times New Roman" w:hAnsi="Times New Roman" w:cs="Times New Roman"/>
          <w:sz w:val="24"/>
        </w:rPr>
      </w:pPr>
      <w:r>
        <w:rPr>
          <w:rFonts w:ascii="Times New Roman" w:eastAsia="Times New Roman" w:hAnsi="Times New Roman" w:cs="Times New Roman"/>
          <w:spacing w:val="-2"/>
          <w:sz w:val="28"/>
          <w:szCs w:val="28"/>
        </w:rPr>
        <w:t>Мероприятия</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по</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оздоровлению</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воздушного</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бассейна</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сводятся</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к</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следующему:</w:t>
      </w:r>
    </w:p>
    <w:p w:rsidR="001B6199" w:rsidRDefault="00B87D76" w:rsidP="00335D82">
      <w:pPr>
        <w:pStyle w:val="TableParagraph"/>
        <w:numPr>
          <w:ilvl w:val="0"/>
          <w:numId w:val="18"/>
        </w:numPr>
        <w:tabs>
          <w:tab w:val="left" w:pos="1414"/>
        </w:tabs>
        <w:ind w:left="0" w:right="419" w:firstLine="709"/>
        <w:jc w:val="both"/>
        <w:rPr>
          <w:rFonts w:ascii="Times New Roman" w:hAnsi="Times New Roman" w:cs="Times New Roman"/>
          <w:sz w:val="24"/>
        </w:rPr>
      </w:pPr>
      <w:r>
        <w:rPr>
          <w:rFonts w:ascii="Times New Roman" w:eastAsia="Times New Roman" w:hAnsi="Times New Roman" w:cs="Times New Roman"/>
          <w:spacing w:val="-2"/>
          <w:sz w:val="28"/>
          <w:szCs w:val="28"/>
        </w:rPr>
        <w:t>Перевод</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системы</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теплоснабжения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на</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газовое</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топливо.</w:t>
      </w:r>
    </w:p>
    <w:p w:rsidR="001B6199" w:rsidRDefault="00B87D76" w:rsidP="00335D82">
      <w:pPr>
        <w:pStyle w:val="TableParagraph"/>
        <w:numPr>
          <w:ilvl w:val="0"/>
          <w:numId w:val="18"/>
        </w:numPr>
        <w:tabs>
          <w:tab w:val="left" w:pos="1413"/>
        </w:tabs>
        <w:ind w:left="0" w:right="419" w:firstLine="709"/>
        <w:jc w:val="both"/>
        <w:rPr>
          <w:rFonts w:ascii="Times New Roman" w:hAnsi="Times New Roman" w:cs="Times New Roman"/>
          <w:sz w:val="24"/>
        </w:rPr>
      </w:pPr>
      <w:r>
        <w:rPr>
          <w:rFonts w:ascii="Times New Roman" w:eastAsia="Times New Roman" w:hAnsi="Times New Roman" w:cs="Times New Roman"/>
          <w:sz w:val="28"/>
          <w:szCs w:val="28"/>
        </w:rPr>
        <w:t>Совершенствование и развитие сетей автомобильных дорог, реконструкция дорожного полотна местных автодорог.</w:t>
      </w:r>
    </w:p>
    <w:p w:rsidR="001B6199" w:rsidRDefault="00B87D76" w:rsidP="00335D82">
      <w:pPr>
        <w:pStyle w:val="TableParagraph"/>
        <w:numPr>
          <w:ilvl w:val="0"/>
          <w:numId w:val="18"/>
        </w:numPr>
        <w:tabs>
          <w:tab w:val="left" w:pos="1413"/>
        </w:tabs>
        <w:ind w:left="0" w:right="419" w:firstLine="709"/>
        <w:jc w:val="both"/>
        <w:rPr>
          <w:rFonts w:ascii="Times New Roman" w:hAnsi="Times New Roman" w:cs="Times New Roman"/>
          <w:sz w:val="24"/>
        </w:rPr>
      </w:pPr>
      <w:r>
        <w:rPr>
          <w:rFonts w:ascii="Times New Roman" w:eastAsia="Times New Roman" w:hAnsi="Times New Roman" w:cs="Times New Roman"/>
          <w:sz w:val="28"/>
          <w:szCs w:val="28"/>
        </w:rPr>
        <w:t xml:space="preserve">Максимальное озеленение территорий населенных мест, улучшение рекреационных условий проживания, формирование ландшафтно-рекреационной зоны в долине р. </w:t>
      </w:r>
      <w:proofErr w:type="spellStart"/>
      <w:r>
        <w:rPr>
          <w:rFonts w:ascii="Times New Roman" w:eastAsia="Times New Roman" w:hAnsi="Times New Roman" w:cs="Times New Roman"/>
          <w:sz w:val="28"/>
          <w:szCs w:val="28"/>
        </w:rPr>
        <w:t>Кундрючья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Аюта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Гнилуша</w:t>
      </w:r>
      <w:proofErr w:type="spellEnd"/>
      <w:r>
        <w:rPr>
          <w:rFonts w:ascii="Times New Roman" w:eastAsia="Times New Roman" w:hAnsi="Times New Roman" w:cs="Times New Roman"/>
          <w:sz w:val="28"/>
          <w:szCs w:val="28"/>
        </w:rPr>
        <w:t>.</w:t>
      </w:r>
    </w:p>
    <w:p w:rsidR="001B6199" w:rsidRDefault="00B87D76" w:rsidP="00335D82">
      <w:pPr>
        <w:pStyle w:val="TableParagraph"/>
        <w:numPr>
          <w:ilvl w:val="0"/>
          <w:numId w:val="18"/>
        </w:numPr>
        <w:tabs>
          <w:tab w:val="left" w:pos="1414"/>
        </w:tabs>
        <w:spacing w:line="292" w:lineRule="exact"/>
        <w:ind w:left="0" w:right="419" w:firstLine="709"/>
        <w:jc w:val="both"/>
        <w:rPr>
          <w:rFonts w:ascii="Times New Roman" w:hAnsi="Times New Roman" w:cs="Times New Roman"/>
          <w:sz w:val="24"/>
        </w:rPr>
      </w:pPr>
      <w:r>
        <w:rPr>
          <w:rFonts w:ascii="Times New Roman" w:eastAsia="Times New Roman" w:hAnsi="Times New Roman" w:cs="Times New Roman"/>
          <w:sz w:val="28"/>
          <w:szCs w:val="28"/>
        </w:rPr>
        <w:t>Организация</w:t>
      </w:r>
      <w:r>
        <w:rPr>
          <w:rFonts w:ascii="Times New Roman" w:eastAsia="Times New Roman" w:hAnsi="Times New Roman" w:cs="Times New Roman"/>
          <w:spacing w:val="-15"/>
          <w:sz w:val="28"/>
          <w:szCs w:val="28"/>
        </w:rPr>
        <w:t xml:space="preserve"> </w:t>
      </w:r>
      <w:r>
        <w:rPr>
          <w:rFonts w:ascii="Times New Roman" w:eastAsia="Times New Roman" w:hAnsi="Times New Roman" w:cs="Times New Roman"/>
          <w:sz w:val="28"/>
          <w:szCs w:val="28"/>
        </w:rPr>
        <w:t>СЗЗ</w:t>
      </w:r>
      <w:r>
        <w:rPr>
          <w:rFonts w:ascii="Times New Roman" w:eastAsia="Times New Roman" w:hAnsi="Times New Roman" w:cs="Times New Roman"/>
          <w:spacing w:val="-15"/>
          <w:sz w:val="28"/>
          <w:szCs w:val="28"/>
        </w:rPr>
        <w:t xml:space="preserve"> </w:t>
      </w:r>
      <w:r>
        <w:rPr>
          <w:rFonts w:ascii="Times New Roman" w:eastAsia="Times New Roman" w:hAnsi="Times New Roman" w:cs="Times New Roman"/>
          <w:sz w:val="28"/>
          <w:szCs w:val="28"/>
        </w:rPr>
        <w:t>от</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pacing w:val="-2"/>
          <w:sz w:val="28"/>
          <w:szCs w:val="28"/>
        </w:rPr>
        <w:t>объектов:</w:t>
      </w:r>
    </w:p>
    <w:p w:rsidR="001B6199" w:rsidRDefault="00B87D76" w:rsidP="00335D82">
      <w:pPr>
        <w:pStyle w:val="TableParagraph"/>
        <w:numPr>
          <w:ilvl w:val="1"/>
          <w:numId w:val="18"/>
        </w:numPr>
        <w:tabs>
          <w:tab w:val="left" w:pos="1259"/>
        </w:tabs>
        <w:ind w:left="0" w:right="419" w:firstLine="709"/>
        <w:rPr>
          <w:rFonts w:ascii="Times New Roman" w:hAnsi="Times New Roman" w:cs="Times New Roman"/>
          <w:sz w:val="24"/>
        </w:rPr>
      </w:pPr>
      <w:r>
        <w:rPr>
          <w:rFonts w:ascii="Times New Roman" w:eastAsia="Times New Roman" w:hAnsi="Times New Roman" w:cs="Times New Roman"/>
          <w:spacing w:val="-2"/>
          <w:sz w:val="28"/>
          <w:szCs w:val="28"/>
        </w:rPr>
        <w:t>сельскохозяйственного</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2"/>
          <w:sz w:val="28"/>
          <w:szCs w:val="28"/>
        </w:rPr>
        <w:t>производства;</w:t>
      </w:r>
    </w:p>
    <w:p w:rsidR="001B6199" w:rsidRDefault="00B87D76" w:rsidP="00335D82">
      <w:pPr>
        <w:pStyle w:val="TableParagraph"/>
        <w:numPr>
          <w:ilvl w:val="1"/>
          <w:numId w:val="18"/>
        </w:numPr>
        <w:tabs>
          <w:tab w:val="left" w:pos="1259"/>
        </w:tabs>
        <w:ind w:left="0" w:right="419" w:firstLine="709"/>
        <w:rPr>
          <w:rFonts w:ascii="Times New Roman" w:hAnsi="Times New Roman" w:cs="Times New Roman"/>
          <w:sz w:val="24"/>
        </w:rPr>
      </w:pPr>
      <w:proofErr w:type="gramStart"/>
      <w:r>
        <w:rPr>
          <w:rFonts w:ascii="Times New Roman" w:eastAsia="Times New Roman" w:hAnsi="Times New Roman" w:cs="Times New Roman"/>
          <w:spacing w:val="-2"/>
          <w:sz w:val="28"/>
          <w:szCs w:val="28"/>
        </w:rPr>
        <w:t>коммунально-бытовых</w:t>
      </w:r>
      <w:proofErr w:type="gramEnd"/>
      <w:r>
        <w:rPr>
          <w:rFonts w:ascii="Times New Roman" w:eastAsia="Times New Roman" w:hAnsi="Times New Roman" w:cs="Times New Roman"/>
          <w:spacing w:val="-2"/>
          <w:sz w:val="28"/>
          <w:szCs w:val="28"/>
        </w:rPr>
        <w:t xml:space="preserve"> (кладбища,</w:t>
      </w:r>
      <w:r>
        <w:rPr>
          <w:rFonts w:ascii="Times New Roman" w:eastAsia="Times New Roman" w:hAnsi="Times New Roman" w:cs="Times New Roman"/>
          <w:sz w:val="28"/>
          <w:szCs w:val="28"/>
        </w:rPr>
        <w:t xml:space="preserve"> </w:t>
      </w:r>
      <w:r>
        <w:rPr>
          <w:rFonts w:ascii="Times New Roman" w:eastAsia="Times New Roman" w:hAnsi="Times New Roman" w:cs="Times New Roman"/>
          <w:spacing w:val="-2"/>
          <w:sz w:val="28"/>
          <w:szCs w:val="28"/>
        </w:rPr>
        <w:t>канализационные</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очистные</w:t>
      </w:r>
      <w:r>
        <w:rPr>
          <w:rFonts w:ascii="Times New Roman" w:eastAsia="Times New Roman" w:hAnsi="Times New Roman" w:cs="Times New Roman"/>
          <w:sz w:val="28"/>
          <w:szCs w:val="28"/>
        </w:rPr>
        <w:t xml:space="preserve"> </w:t>
      </w:r>
      <w:r>
        <w:rPr>
          <w:rFonts w:ascii="Times New Roman" w:eastAsia="Times New Roman" w:hAnsi="Times New Roman" w:cs="Times New Roman"/>
          <w:spacing w:val="-2"/>
          <w:sz w:val="28"/>
          <w:szCs w:val="28"/>
        </w:rPr>
        <w:t>сооружения).</w:t>
      </w:r>
    </w:p>
    <w:p w:rsidR="001B6199" w:rsidRDefault="00B87D76" w:rsidP="00335D82">
      <w:pPr>
        <w:pStyle w:val="TableParagraph"/>
        <w:numPr>
          <w:ilvl w:val="1"/>
          <w:numId w:val="18"/>
        </w:numPr>
        <w:tabs>
          <w:tab w:val="left" w:pos="1259"/>
        </w:tabs>
        <w:spacing w:before="2"/>
        <w:ind w:left="0" w:right="419" w:firstLine="709"/>
        <w:rPr>
          <w:rFonts w:ascii="Times New Roman" w:hAnsi="Times New Roman" w:cs="Times New Roman"/>
          <w:sz w:val="24"/>
        </w:rPr>
      </w:pPr>
      <w:r>
        <w:rPr>
          <w:rFonts w:ascii="Times New Roman" w:eastAsia="Times New Roman" w:hAnsi="Times New Roman" w:cs="Times New Roman"/>
          <w:spacing w:val="-2"/>
          <w:sz w:val="28"/>
          <w:szCs w:val="28"/>
        </w:rPr>
        <w:t>карьеров</w:t>
      </w:r>
    </w:p>
    <w:p w:rsidR="001B6199" w:rsidRDefault="00B87D76" w:rsidP="00335D82">
      <w:pPr>
        <w:pStyle w:val="TableParagraph"/>
        <w:numPr>
          <w:ilvl w:val="0"/>
          <w:numId w:val="17"/>
        </w:numPr>
        <w:tabs>
          <w:tab w:val="left" w:pos="1366"/>
        </w:tabs>
        <w:ind w:left="0" w:right="419" w:firstLine="709"/>
        <w:rPr>
          <w:rFonts w:ascii="Times New Roman" w:hAnsi="Times New Roman" w:cs="Times New Roman"/>
          <w:sz w:val="24"/>
        </w:rPr>
      </w:pPr>
      <w:r>
        <w:rPr>
          <w:rFonts w:ascii="Times New Roman" w:eastAsia="Times New Roman" w:hAnsi="Times New Roman" w:cs="Times New Roman"/>
          <w:spacing w:val="-2"/>
          <w:sz w:val="28"/>
          <w:szCs w:val="28"/>
        </w:rPr>
        <w:t>Организация зон санитарного разрыва:</w:t>
      </w:r>
    </w:p>
    <w:p w:rsidR="001B6199" w:rsidRDefault="00B87D76" w:rsidP="00335D82">
      <w:pPr>
        <w:pStyle w:val="TableParagraph"/>
        <w:numPr>
          <w:ilvl w:val="1"/>
          <w:numId w:val="17"/>
        </w:numPr>
        <w:tabs>
          <w:tab w:val="left" w:pos="1259"/>
        </w:tabs>
        <w:ind w:left="0" w:right="419" w:firstLine="709"/>
        <w:rPr>
          <w:rFonts w:ascii="Times New Roman" w:hAnsi="Times New Roman" w:cs="Times New Roman"/>
          <w:sz w:val="24"/>
        </w:rPr>
      </w:pPr>
      <w:r>
        <w:rPr>
          <w:rFonts w:ascii="Times New Roman" w:eastAsia="Times New Roman" w:hAnsi="Times New Roman" w:cs="Times New Roman"/>
          <w:spacing w:val="-2"/>
          <w:sz w:val="28"/>
          <w:szCs w:val="28"/>
        </w:rPr>
        <w:t>от</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автомагистралей</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(в</w:t>
      </w:r>
      <w:r>
        <w:rPr>
          <w:rFonts w:ascii="Times New Roman" w:eastAsia="Times New Roman" w:hAnsi="Times New Roman" w:cs="Times New Roman"/>
          <w:spacing w:val="-7"/>
          <w:sz w:val="28"/>
          <w:szCs w:val="28"/>
        </w:rPr>
        <w:t xml:space="preserve"> </w:t>
      </w:r>
      <w:r>
        <w:rPr>
          <w:rFonts w:ascii="Times New Roman" w:eastAsia="Times New Roman" w:hAnsi="Times New Roman" w:cs="Times New Roman"/>
          <w:spacing w:val="-2"/>
          <w:sz w:val="28"/>
          <w:szCs w:val="28"/>
        </w:rPr>
        <w:t>зависимости от</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значения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автомобильной</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дороги);</w:t>
      </w:r>
    </w:p>
    <w:p w:rsidR="001B6199" w:rsidRDefault="00B87D76" w:rsidP="00335D82">
      <w:pPr>
        <w:pStyle w:val="TableParagraph"/>
        <w:numPr>
          <w:ilvl w:val="1"/>
          <w:numId w:val="17"/>
        </w:numPr>
        <w:tabs>
          <w:tab w:val="left" w:pos="1259"/>
        </w:tabs>
        <w:ind w:left="0" w:right="419" w:firstLine="709"/>
        <w:rPr>
          <w:rFonts w:ascii="Times New Roman" w:hAnsi="Times New Roman" w:cs="Times New Roman"/>
          <w:sz w:val="24"/>
        </w:rPr>
      </w:pPr>
      <w:r>
        <w:rPr>
          <w:rFonts w:ascii="Times New Roman" w:eastAsia="Times New Roman" w:hAnsi="Times New Roman" w:cs="Times New Roman"/>
          <w:sz w:val="28"/>
          <w:szCs w:val="28"/>
        </w:rPr>
        <w:lastRenderedPageBreak/>
        <w:t>от</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z w:val="28"/>
          <w:szCs w:val="28"/>
        </w:rPr>
        <w:t>железной</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дороги</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(по</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100</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м</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z w:val="28"/>
          <w:szCs w:val="28"/>
        </w:rPr>
        <w:t>от</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z w:val="28"/>
          <w:szCs w:val="28"/>
        </w:rPr>
        <w:t>крайних</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pacing w:val="-2"/>
          <w:sz w:val="28"/>
          <w:szCs w:val="28"/>
        </w:rPr>
        <w:t>путей).</w:t>
      </w:r>
    </w:p>
    <w:p w:rsidR="001B6199" w:rsidRDefault="001B6199">
      <w:pPr>
        <w:pStyle w:val="TableParagraph"/>
        <w:spacing w:before="16"/>
        <w:ind w:right="419" w:firstLine="709"/>
        <w:rPr>
          <w:rFonts w:ascii="Times New Roman" w:hAnsi="Times New Roman" w:cs="Times New Roman"/>
          <w:sz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43" w:name="_Toc177718963"/>
      <w:r w:rsidRPr="009C75DA">
        <w:rPr>
          <w:rFonts w:ascii="Times New Roman" w:hAnsi="Times New Roman" w:cs="Times New Roman"/>
          <w:b/>
          <w:bCs/>
          <w:spacing w:val="-2"/>
          <w:sz w:val="28"/>
          <w:szCs w:val="28"/>
        </w:rPr>
        <w:t>Водные ресурсы</w:t>
      </w:r>
      <w:bookmarkEnd w:id="43"/>
    </w:p>
    <w:p w:rsidR="001B6199" w:rsidRDefault="00B87D76">
      <w:pPr>
        <w:spacing w:after="0"/>
        <w:ind w:right="41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обеспечения нормативного качества водных объектов необходимо принятие мер по предотвращению и ликвидации загрязнения, обеспечение разработки и реализации </w:t>
      </w:r>
      <w:proofErr w:type="spellStart"/>
      <w:r>
        <w:rPr>
          <w:rFonts w:ascii="Times New Roman" w:eastAsia="Times New Roman" w:hAnsi="Times New Roman" w:cs="Times New Roman"/>
          <w:sz w:val="28"/>
          <w:szCs w:val="28"/>
        </w:rPr>
        <w:t>водоохранных</w:t>
      </w:r>
      <w:proofErr w:type="spellEnd"/>
      <w:r>
        <w:rPr>
          <w:rFonts w:ascii="Times New Roman" w:eastAsia="Times New Roman" w:hAnsi="Times New Roman" w:cs="Times New Roman"/>
          <w:sz w:val="28"/>
          <w:szCs w:val="28"/>
        </w:rPr>
        <w:t xml:space="preserve"> мероприятий, осуществление контроля использования и охраны вод</w:t>
      </w:r>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z w:val="28"/>
          <w:szCs w:val="28"/>
        </w:rPr>
        <w:t xml:space="preserve">Планируется благоустройство и приведение в соответствии с действующими нормативными документами состояния </w:t>
      </w:r>
      <w:proofErr w:type="spellStart"/>
      <w:r>
        <w:rPr>
          <w:rFonts w:ascii="Times New Roman" w:eastAsia="Times New Roman" w:hAnsi="Times New Roman" w:cs="Times New Roman"/>
          <w:sz w:val="28"/>
          <w:szCs w:val="28"/>
        </w:rPr>
        <w:t>водоохранных</w:t>
      </w:r>
      <w:proofErr w:type="spellEnd"/>
      <w:r>
        <w:rPr>
          <w:rFonts w:ascii="Times New Roman" w:eastAsia="Times New Roman" w:hAnsi="Times New Roman" w:cs="Times New Roman"/>
          <w:sz w:val="28"/>
          <w:szCs w:val="28"/>
        </w:rPr>
        <w:t xml:space="preserve"> зон и прибрежных защитных полос водных объектов (исключение источников загрязнения, озеленение территории).</w:t>
      </w:r>
    </w:p>
    <w:p w:rsidR="001B6199" w:rsidRDefault="00B87D76">
      <w:pPr>
        <w:pStyle w:val="TableParagraph"/>
        <w:spacing w:before="2" w:line="292" w:lineRule="exact"/>
        <w:ind w:right="429" w:firstLine="709"/>
        <w:jc w:val="both"/>
        <w:rPr>
          <w:rFonts w:ascii="Times New Roman" w:hAnsi="Times New Roman" w:cs="Times New Roman"/>
          <w:sz w:val="24"/>
        </w:rPr>
      </w:pPr>
      <w:r>
        <w:rPr>
          <w:rFonts w:ascii="Times New Roman" w:eastAsia="Times New Roman" w:hAnsi="Times New Roman" w:cs="Times New Roman"/>
          <w:spacing w:val="-2"/>
          <w:sz w:val="28"/>
          <w:szCs w:val="28"/>
        </w:rPr>
        <w:t>В</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настоящем проекте</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предложены</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мероприятия</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по</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охране</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водных</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объектов:</w:t>
      </w:r>
    </w:p>
    <w:p w:rsidR="001B6199" w:rsidRDefault="00B87D76" w:rsidP="00335D82">
      <w:pPr>
        <w:pStyle w:val="TableParagraph"/>
        <w:numPr>
          <w:ilvl w:val="0"/>
          <w:numId w:val="21"/>
        </w:numPr>
        <w:tabs>
          <w:tab w:val="left" w:pos="1414"/>
        </w:tabs>
        <w:ind w:left="0" w:right="429" w:firstLine="709"/>
        <w:jc w:val="both"/>
        <w:rPr>
          <w:rFonts w:ascii="Times New Roman" w:hAnsi="Times New Roman" w:cs="Times New Roman"/>
          <w:sz w:val="24"/>
        </w:rPr>
      </w:pPr>
      <w:r>
        <w:rPr>
          <w:rFonts w:ascii="Times New Roman" w:eastAsia="Times New Roman" w:hAnsi="Times New Roman" w:cs="Times New Roman"/>
          <w:sz w:val="28"/>
          <w:szCs w:val="28"/>
        </w:rPr>
        <w:t>строительство канализационных очистных сооружений биологической очистки сточных вод и канализационных сетей и коллекторов;</w:t>
      </w:r>
    </w:p>
    <w:p w:rsidR="001B6199" w:rsidRDefault="00B87D76" w:rsidP="00335D82">
      <w:pPr>
        <w:pStyle w:val="TableParagraph"/>
        <w:numPr>
          <w:ilvl w:val="0"/>
          <w:numId w:val="21"/>
        </w:numPr>
        <w:tabs>
          <w:tab w:val="left" w:pos="1415"/>
        </w:tabs>
        <w:spacing w:line="305" w:lineRule="exact"/>
        <w:ind w:left="0" w:right="429" w:firstLine="709"/>
        <w:jc w:val="both"/>
        <w:rPr>
          <w:rFonts w:ascii="Times New Roman" w:hAnsi="Times New Roman" w:cs="Times New Roman"/>
          <w:sz w:val="24"/>
        </w:rPr>
      </w:pPr>
      <w:r>
        <w:rPr>
          <w:rFonts w:ascii="Times New Roman" w:eastAsia="Times New Roman" w:hAnsi="Times New Roman" w:cs="Times New Roman"/>
          <w:sz w:val="28"/>
          <w:szCs w:val="28"/>
        </w:rPr>
        <w:t>рекреационная</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зона</w:t>
      </w:r>
      <w:r>
        <w:rPr>
          <w:rFonts w:ascii="Times New Roman" w:eastAsia="Times New Roman" w:hAnsi="Times New Roman" w:cs="Times New Roman"/>
          <w:spacing w:val="15"/>
          <w:sz w:val="28"/>
          <w:szCs w:val="28"/>
        </w:rPr>
        <w:t xml:space="preserve"> </w:t>
      </w:r>
      <w:r>
        <w:rPr>
          <w:rFonts w:ascii="Times New Roman" w:eastAsia="Times New Roman" w:hAnsi="Times New Roman" w:cs="Times New Roman"/>
          <w:sz w:val="28"/>
          <w:szCs w:val="28"/>
        </w:rPr>
        <w:t>у</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z w:val="28"/>
          <w:szCs w:val="28"/>
        </w:rPr>
        <w:t>х.</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Прохоровка</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(на</w:t>
      </w:r>
      <w:r>
        <w:rPr>
          <w:rFonts w:ascii="Times New Roman" w:eastAsia="Times New Roman" w:hAnsi="Times New Roman" w:cs="Times New Roman"/>
          <w:spacing w:val="16"/>
          <w:sz w:val="28"/>
          <w:szCs w:val="28"/>
        </w:rPr>
        <w:t xml:space="preserve"> </w:t>
      </w:r>
      <w:proofErr w:type="spellStart"/>
      <w:r>
        <w:rPr>
          <w:rFonts w:ascii="Times New Roman" w:eastAsia="Times New Roman" w:hAnsi="Times New Roman" w:cs="Times New Roman"/>
          <w:sz w:val="28"/>
          <w:szCs w:val="28"/>
        </w:rPr>
        <w:t>рекультивируемой</w:t>
      </w:r>
      <w:proofErr w:type="spellEnd"/>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территории</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шахты</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pacing w:val="-4"/>
          <w:sz w:val="28"/>
          <w:szCs w:val="28"/>
        </w:rPr>
        <w:t>10);</w:t>
      </w:r>
    </w:p>
    <w:p w:rsidR="001B6199" w:rsidRDefault="00B87D76" w:rsidP="00335D82">
      <w:pPr>
        <w:pStyle w:val="TableParagraph"/>
        <w:numPr>
          <w:ilvl w:val="0"/>
          <w:numId w:val="21"/>
        </w:numPr>
        <w:tabs>
          <w:tab w:val="left" w:pos="1414"/>
        </w:tabs>
        <w:spacing w:before="1"/>
        <w:ind w:left="0" w:right="429" w:firstLine="709"/>
        <w:rPr>
          <w:rFonts w:ascii="Times New Roman" w:hAnsi="Times New Roman" w:cs="Times New Roman"/>
          <w:sz w:val="24"/>
        </w:rPr>
      </w:pPr>
      <w:r>
        <w:rPr>
          <w:rFonts w:ascii="Times New Roman" w:eastAsia="Times New Roman" w:hAnsi="Times New Roman" w:cs="Times New Roman"/>
          <w:sz w:val="28"/>
          <w:szCs w:val="28"/>
        </w:rPr>
        <w:t>расчистка</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русел</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рек</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с</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целью</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улучшения</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среды</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обитания</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биоресурсов</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и</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благоустройство территории, прилегающей к водоемам.</w:t>
      </w:r>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z w:val="28"/>
          <w:szCs w:val="28"/>
        </w:rPr>
        <w:t>В</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генеральном</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плане</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сельского</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поселения</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предусматриваются мероприятия</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по совершенствованию водопроводной системы населенных мест:</w:t>
      </w:r>
    </w:p>
    <w:p w:rsidR="001B6199" w:rsidRDefault="00B87D76" w:rsidP="00335D82">
      <w:pPr>
        <w:pStyle w:val="TableParagraph"/>
        <w:numPr>
          <w:ilvl w:val="0"/>
          <w:numId w:val="21"/>
        </w:numPr>
        <w:tabs>
          <w:tab w:val="left" w:pos="1557"/>
        </w:tabs>
        <w:spacing w:line="242" w:lineRule="auto"/>
        <w:ind w:left="0" w:right="429" w:firstLine="709"/>
        <w:rPr>
          <w:rFonts w:ascii="Times New Roman" w:hAnsi="Times New Roman" w:cs="Times New Roman"/>
          <w:sz w:val="24"/>
        </w:rPr>
      </w:pPr>
      <w:r>
        <w:rPr>
          <w:rFonts w:ascii="Times New Roman" w:eastAsia="Times New Roman" w:hAnsi="Times New Roman" w:cs="Times New Roman"/>
          <w:sz w:val="28"/>
          <w:szCs w:val="28"/>
        </w:rPr>
        <w:t>строительство,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реконструкция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увеличение</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производительности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водозаборов, насосных станций, регулирующих емкостей;</w:t>
      </w:r>
    </w:p>
    <w:p w:rsidR="001B6199" w:rsidRDefault="00B87D76" w:rsidP="00335D82">
      <w:pPr>
        <w:pStyle w:val="TableParagraph"/>
        <w:numPr>
          <w:ilvl w:val="0"/>
          <w:numId w:val="21"/>
        </w:numPr>
        <w:tabs>
          <w:tab w:val="left" w:pos="1557"/>
        </w:tabs>
        <w:spacing w:line="301" w:lineRule="exact"/>
        <w:ind w:left="0" w:right="429" w:firstLine="709"/>
        <w:rPr>
          <w:rFonts w:ascii="Times New Roman" w:hAnsi="Times New Roman" w:cs="Times New Roman"/>
          <w:sz w:val="24"/>
        </w:rPr>
      </w:pPr>
      <w:r>
        <w:rPr>
          <w:rFonts w:ascii="Times New Roman" w:eastAsia="Times New Roman" w:hAnsi="Times New Roman" w:cs="Times New Roman"/>
          <w:sz w:val="28"/>
          <w:szCs w:val="28"/>
        </w:rPr>
        <w:t>организация</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зон</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санитарной</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pacing w:val="-2"/>
          <w:sz w:val="28"/>
          <w:szCs w:val="28"/>
        </w:rPr>
        <w:t>охраны;</w:t>
      </w:r>
    </w:p>
    <w:p w:rsidR="001B6199" w:rsidRDefault="00B87D76" w:rsidP="00335D82">
      <w:pPr>
        <w:pStyle w:val="TableParagraph"/>
        <w:numPr>
          <w:ilvl w:val="0"/>
          <w:numId w:val="21"/>
        </w:numPr>
        <w:tabs>
          <w:tab w:val="left" w:pos="1557"/>
        </w:tabs>
        <w:spacing w:line="305" w:lineRule="exact"/>
        <w:ind w:left="0" w:right="429" w:firstLine="709"/>
        <w:rPr>
          <w:rFonts w:ascii="Times New Roman" w:hAnsi="Times New Roman" w:cs="Times New Roman"/>
          <w:sz w:val="24"/>
        </w:rPr>
      </w:pPr>
      <w:r>
        <w:rPr>
          <w:rFonts w:ascii="Times New Roman" w:eastAsia="Times New Roman" w:hAnsi="Times New Roman" w:cs="Times New Roman"/>
          <w:sz w:val="28"/>
          <w:szCs w:val="28"/>
        </w:rPr>
        <w:t>подключение</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z w:val="28"/>
          <w:szCs w:val="28"/>
        </w:rPr>
        <w:t>к</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групповым</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pacing w:val="-2"/>
          <w:sz w:val="28"/>
          <w:szCs w:val="28"/>
        </w:rPr>
        <w:t>водопроводам;</w:t>
      </w:r>
    </w:p>
    <w:p w:rsidR="001B6199" w:rsidRDefault="00B87D76" w:rsidP="00335D82">
      <w:pPr>
        <w:pStyle w:val="TableParagraph"/>
        <w:numPr>
          <w:ilvl w:val="0"/>
          <w:numId w:val="21"/>
        </w:numPr>
        <w:tabs>
          <w:tab w:val="left" w:pos="1557"/>
        </w:tabs>
        <w:spacing w:line="305" w:lineRule="exact"/>
        <w:ind w:left="0" w:right="429" w:firstLine="709"/>
        <w:rPr>
          <w:rFonts w:ascii="Times New Roman" w:hAnsi="Times New Roman" w:cs="Times New Roman"/>
          <w:sz w:val="24"/>
        </w:rPr>
      </w:pPr>
      <w:r>
        <w:rPr>
          <w:rFonts w:ascii="Times New Roman" w:eastAsia="Times New Roman" w:hAnsi="Times New Roman" w:cs="Times New Roman"/>
          <w:sz w:val="28"/>
          <w:szCs w:val="28"/>
        </w:rPr>
        <w:t>увеличение</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удельной</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нормы</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pacing w:val="-2"/>
          <w:sz w:val="28"/>
          <w:szCs w:val="28"/>
        </w:rPr>
        <w:t>водопотребления;</w:t>
      </w:r>
    </w:p>
    <w:p w:rsidR="001B6199" w:rsidRDefault="00B87D76" w:rsidP="00335D82">
      <w:pPr>
        <w:pStyle w:val="TableParagraph"/>
        <w:numPr>
          <w:ilvl w:val="0"/>
          <w:numId w:val="21"/>
        </w:numPr>
        <w:tabs>
          <w:tab w:val="left" w:pos="1557"/>
        </w:tabs>
        <w:ind w:left="0" w:right="429" w:firstLine="709"/>
        <w:rPr>
          <w:rFonts w:ascii="Times New Roman" w:hAnsi="Times New Roman" w:cs="Times New Roman"/>
          <w:sz w:val="24"/>
        </w:rPr>
      </w:pPr>
      <w:r>
        <w:rPr>
          <w:rFonts w:ascii="Times New Roman" w:eastAsia="Times New Roman" w:hAnsi="Times New Roman" w:cs="Times New Roman"/>
          <w:sz w:val="28"/>
          <w:szCs w:val="28"/>
        </w:rPr>
        <w:t>реконструкция</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и</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строительство</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водопроводных</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pacing w:val="-2"/>
          <w:sz w:val="28"/>
          <w:szCs w:val="28"/>
        </w:rPr>
        <w:t>сетей.</w:t>
      </w:r>
    </w:p>
    <w:p w:rsidR="001B6199" w:rsidRDefault="001B6199">
      <w:pPr>
        <w:pStyle w:val="TableParagraph"/>
        <w:spacing w:before="16"/>
        <w:ind w:right="429" w:firstLine="709"/>
        <w:rPr>
          <w:rFonts w:ascii="Times New Roman" w:hAnsi="Times New Roman" w:cs="Times New Roman"/>
          <w:sz w:val="24"/>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44" w:name="_Toc177718964"/>
      <w:r w:rsidRPr="009C75DA">
        <w:rPr>
          <w:rFonts w:ascii="Times New Roman" w:hAnsi="Times New Roman" w:cs="Times New Roman"/>
          <w:b/>
          <w:bCs/>
          <w:spacing w:val="-2"/>
          <w:sz w:val="28"/>
          <w:szCs w:val="28"/>
        </w:rPr>
        <w:t>Почвы</w:t>
      </w:r>
      <w:bookmarkEnd w:id="44"/>
    </w:p>
    <w:p w:rsidR="001B6199" w:rsidRDefault="00B87D76">
      <w:pPr>
        <w:pStyle w:val="TableParagraph"/>
        <w:spacing w:line="292" w:lineRule="exact"/>
        <w:ind w:right="429" w:firstLine="709"/>
        <w:rPr>
          <w:rFonts w:ascii="Times New Roman" w:hAnsi="Times New Roman" w:cs="Times New Roman"/>
          <w:sz w:val="24"/>
        </w:rPr>
      </w:pPr>
      <w:r>
        <w:rPr>
          <w:rFonts w:ascii="Times New Roman" w:eastAsia="Times New Roman" w:hAnsi="Times New Roman" w:cs="Times New Roman"/>
          <w:spacing w:val="-2"/>
          <w:sz w:val="28"/>
          <w:szCs w:val="28"/>
        </w:rPr>
        <w:t>Мероприятия</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по</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снижению</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загрязнения</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почвы</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следующие:</w:t>
      </w:r>
    </w:p>
    <w:p w:rsidR="001B6199" w:rsidRDefault="00B87D76" w:rsidP="00335D82">
      <w:pPr>
        <w:pStyle w:val="TableParagraph"/>
        <w:numPr>
          <w:ilvl w:val="0"/>
          <w:numId w:val="21"/>
        </w:numPr>
        <w:tabs>
          <w:tab w:val="left" w:pos="1557"/>
        </w:tabs>
        <w:spacing w:line="305" w:lineRule="exact"/>
        <w:ind w:left="0" w:right="429" w:firstLine="709"/>
        <w:rPr>
          <w:rFonts w:ascii="Times New Roman" w:hAnsi="Times New Roman" w:cs="Times New Roman"/>
          <w:sz w:val="24"/>
        </w:rPr>
      </w:pPr>
      <w:r>
        <w:rPr>
          <w:rFonts w:ascii="Times New Roman" w:eastAsia="Times New Roman" w:hAnsi="Times New Roman" w:cs="Times New Roman"/>
          <w:spacing w:val="-2"/>
          <w:sz w:val="28"/>
          <w:szCs w:val="28"/>
        </w:rPr>
        <w:t>создание вдоль автомобильных</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дорог</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защитных</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лесных</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полос;</w:t>
      </w:r>
    </w:p>
    <w:p w:rsidR="001B6199" w:rsidRDefault="00B87D76" w:rsidP="00335D82">
      <w:pPr>
        <w:pStyle w:val="TableParagraph"/>
        <w:numPr>
          <w:ilvl w:val="0"/>
          <w:numId w:val="21"/>
        </w:numPr>
        <w:tabs>
          <w:tab w:val="left" w:pos="1557"/>
        </w:tabs>
        <w:spacing w:before="1" w:line="305" w:lineRule="exact"/>
        <w:ind w:left="0" w:right="429" w:firstLine="709"/>
        <w:rPr>
          <w:rFonts w:ascii="Times New Roman" w:hAnsi="Times New Roman" w:cs="Times New Roman"/>
          <w:sz w:val="24"/>
        </w:rPr>
      </w:pPr>
      <w:r>
        <w:rPr>
          <w:rFonts w:ascii="Times New Roman" w:eastAsia="Times New Roman" w:hAnsi="Times New Roman" w:cs="Times New Roman"/>
          <w:spacing w:val="-2"/>
          <w:sz w:val="28"/>
          <w:szCs w:val="28"/>
        </w:rPr>
        <w:t>предусматривается</w:t>
      </w:r>
      <w:r>
        <w:rPr>
          <w:rFonts w:ascii="Times New Roman" w:eastAsia="Times New Roman" w:hAnsi="Times New Roman" w:cs="Times New Roman"/>
          <w:sz w:val="28"/>
          <w:szCs w:val="28"/>
        </w:rPr>
        <w:t xml:space="preserve"> </w:t>
      </w:r>
      <w:r>
        <w:rPr>
          <w:rFonts w:ascii="Times New Roman" w:eastAsia="Times New Roman" w:hAnsi="Times New Roman" w:cs="Times New Roman"/>
          <w:spacing w:val="-2"/>
          <w:sz w:val="28"/>
          <w:szCs w:val="28"/>
        </w:rPr>
        <w:t>рекультивация</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существующих</w:t>
      </w:r>
      <w:r>
        <w:rPr>
          <w:rFonts w:ascii="Times New Roman" w:eastAsia="Times New Roman" w:hAnsi="Times New Roman" w:cs="Times New Roman"/>
          <w:sz w:val="28"/>
          <w:szCs w:val="28"/>
        </w:rPr>
        <w:t xml:space="preserve"> </w:t>
      </w:r>
      <w:r>
        <w:rPr>
          <w:rFonts w:ascii="Times New Roman" w:eastAsia="Times New Roman" w:hAnsi="Times New Roman" w:cs="Times New Roman"/>
          <w:spacing w:val="-2"/>
          <w:sz w:val="28"/>
          <w:szCs w:val="28"/>
        </w:rPr>
        <w:t>свалок;</w:t>
      </w:r>
    </w:p>
    <w:p w:rsidR="001B6199" w:rsidRDefault="00B87D76" w:rsidP="00335D82">
      <w:pPr>
        <w:pStyle w:val="TableParagraph"/>
        <w:numPr>
          <w:ilvl w:val="0"/>
          <w:numId w:val="21"/>
        </w:numPr>
        <w:tabs>
          <w:tab w:val="left" w:pos="1557"/>
        </w:tabs>
        <w:spacing w:line="242" w:lineRule="auto"/>
        <w:ind w:left="0" w:right="429" w:firstLine="709"/>
        <w:rPr>
          <w:rFonts w:ascii="Times New Roman" w:hAnsi="Times New Roman" w:cs="Times New Roman"/>
          <w:sz w:val="24"/>
        </w:rPr>
      </w:pPr>
      <w:r>
        <w:rPr>
          <w:rFonts w:ascii="Times New Roman" w:eastAsia="Times New Roman" w:hAnsi="Times New Roman" w:cs="Times New Roman"/>
          <w:sz w:val="28"/>
          <w:szCs w:val="28"/>
        </w:rPr>
        <w:t>рекультивация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территории</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шахты</w:t>
      </w:r>
      <w:r>
        <w:rPr>
          <w:rFonts w:ascii="Times New Roman" w:eastAsia="Times New Roman" w:hAnsi="Times New Roman" w:cs="Times New Roman"/>
          <w:spacing w:val="-1"/>
          <w:sz w:val="28"/>
          <w:szCs w:val="28"/>
        </w:rPr>
        <w:t xml:space="preserve"> </w:t>
      </w:r>
      <w:proofErr w:type="spellStart"/>
      <w:r>
        <w:rPr>
          <w:rFonts w:ascii="Times New Roman" w:eastAsia="Times New Roman" w:hAnsi="Times New Roman" w:cs="Times New Roman"/>
          <w:sz w:val="28"/>
          <w:szCs w:val="28"/>
        </w:rPr>
        <w:t>Аютинская</w:t>
      </w:r>
      <w:proofErr w:type="spellEnd"/>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(для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развития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деловой</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зоны</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возле</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z w:val="28"/>
          <w:szCs w:val="28"/>
        </w:rPr>
        <w:t xml:space="preserve">х. </w:t>
      </w:r>
      <w:r>
        <w:rPr>
          <w:rFonts w:ascii="Times New Roman" w:eastAsia="Times New Roman" w:hAnsi="Times New Roman" w:cs="Times New Roman"/>
          <w:spacing w:val="-2"/>
          <w:sz w:val="28"/>
          <w:szCs w:val="28"/>
        </w:rPr>
        <w:t>Пушкин);</w:t>
      </w:r>
    </w:p>
    <w:p w:rsidR="001B6199" w:rsidRDefault="00B87D76" w:rsidP="00335D82">
      <w:pPr>
        <w:pStyle w:val="TableParagraph"/>
        <w:numPr>
          <w:ilvl w:val="0"/>
          <w:numId w:val="21"/>
        </w:numPr>
        <w:tabs>
          <w:tab w:val="left" w:pos="1557"/>
        </w:tabs>
        <w:ind w:left="0" w:right="429" w:firstLine="709"/>
        <w:rPr>
          <w:rFonts w:ascii="Times New Roman" w:hAnsi="Times New Roman" w:cs="Times New Roman"/>
          <w:sz w:val="24"/>
        </w:rPr>
      </w:pPr>
      <w:r>
        <w:rPr>
          <w:rFonts w:ascii="Times New Roman" w:eastAsia="Times New Roman" w:hAnsi="Times New Roman" w:cs="Times New Roman"/>
          <w:sz w:val="28"/>
          <w:szCs w:val="28"/>
        </w:rPr>
        <w:t>рекультивация</w:t>
      </w:r>
      <w:r>
        <w:rPr>
          <w:rFonts w:ascii="Times New Roman" w:eastAsia="Times New Roman" w:hAnsi="Times New Roman" w:cs="Times New Roman"/>
          <w:spacing w:val="39"/>
          <w:sz w:val="28"/>
          <w:szCs w:val="28"/>
        </w:rPr>
        <w:t xml:space="preserve"> </w:t>
      </w:r>
      <w:r>
        <w:rPr>
          <w:rFonts w:ascii="Times New Roman" w:eastAsia="Times New Roman" w:hAnsi="Times New Roman" w:cs="Times New Roman"/>
          <w:sz w:val="28"/>
          <w:szCs w:val="28"/>
        </w:rPr>
        <w:t>территории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бывшей</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шахты</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spacing w:val="39"/>
          <w:sz w:val="28"/>
          <w:szCs w:val="28"/>
        </w:rPr>
        <w:t xml:space="preserve"> </w:t>
      </w:r>
      <w:r>
        <w:rPr>
          <w:rFonts w:ascii="Times New Roman" w:eastAsia="Times New Roman" w:hAnsi="Times New Roman" w:cs="Times New Roman"/>
          <w:sz w:val="28"/>
          <w:szCs w:val="28"/>
        </w:rPr>
        <w:t>10</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(для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создания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рекреационной зоны у х. Прохоровка).</w:t>
      </w:r>
    </w:p>
    <w:p w:rsidR="001B6199" w:rsidRDefault="001B6199">
      <w:pPr>
        <w:pStyle w:val="TableParagraph"/>
        <w:spacing w:before="11"/>
        <w:ind w:right="429" w:firstLine="709"/>
        <w:rPr>
          <w:rFonts w:ascii="Times New Roman" w:hAnsi="Times New Roman" w:cs="Times New Roman"/>
          <w:sz w:val="24"/>
        </w:rPr>
      </w:pPr>
    </w:p>
    <w:p w:rsidR="001B6199" w:rsidRDefault="00B87D76">
      <w:pPr>
        <w:pStyle w:val="TableParagraph"/>
        <w:ind w:right="429" w:firstLine="709"/>
        <w:rPr>
          <w:rFonts w:ascii="Times New Roman" w:hAnsi="Times New Roman" w:cs="Times New Roman"/>
          <w:sz w:val="24"/>
        </w:rPr>
      </w:pPr>
      <w:r>
        <w:rPr>
          <w:rFonts w:ascii="Times New Roman" w:eastAsia="Times New Roman" w:hAnsi="Times New Roman" w:cs="Times New Roman"/>
          <w:sz w:val="28"/>
          <w:szCs w:val="28"/>
          <w:u w:val="single"/>
        </w:rPr>
        <w:t>Полигон</w:t>
      </w:r>
      <w:r>
        <w:rPr>
          <w:rFonts w:ascii="Times New Roman" w:eastAsia="Times New Roman" w:hAnsi="Times New Roman" w:cs="Times New Roman"/>
          <w:spacing w:val="-11"/>
          <w:sz w:val="28"/>
          <w:szCs w:val="28"/>
          <w:u w:val="single"/>
        </w:rPr>
        <w:t xml:space="preserve"> </w:t>
      </w:r>
      <w:r>
        <w:rPr>
          <w:rFonts w:ascii="Times New Roman" w:eastAsia="Times New Roman" w:hAnsi="Times New Roman" w:cs="Times New Roman"/>
          <w:spacing w:val="-5"/>
          <w:sz w:val="28"/>
          <w:szCs w:val="28"/>
          <w:u w:val="single"/>
        </w:rPr>
        <w:t>ТБО</w:t>
      </w:r>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z w:val="28"/>
          <w:szCs w:val="28"/>
        </w:rPr>
        <w:t>На территории Пролетарского сельского поселения предусматривается межмуниципальный полигон ТБО.</w:t>
      </w:r>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z w:val="28"/>
          <w:szCs w:val="28"/>
        </w:rPr>
        <w:t xml:space="preserve">Участок </w:t>
      </w:r>
      <w:proofErr w:type="spellStart"/>
      <w:r>
        <w:rPr>
          <w:rFonts w:ascii="Times New Roman" w:eastAsia="Times New Roman" w:hAnsi="Times New Roman" w:cs="Times New Roman"/>
          <w:sz w:val="28"/>
          <w:szCs w:val="28"/>
        </w:rPr>
        <w:t>рекультивирован</w:t>
      </w:r>
      <w:proofErr w:type="spellEnd"/>
      <w:r>
        <w:rPr>
          <w:rFonts w:ascii="Times New Roman" w:eastAsia="Times New Roman" w:hAnsi="Times New Roman" w:cs="Times New Roman"/>
          <w:sz w:val="28"/>
          <w:szCs w:val="28"/>
        </w:rPr>
        <w:t xml:space="preserve"> в 2002 году, территория частично </w:t>
      </w:r>
      <w:proofErr w:type="spellStart"/>
      <w:r>
        <w:rPr>
          <w:rFonts w:ascii="Times New Roman" w:eastAsia="Times New Roman" w:hAnsi="Times New Roman" w:cs="Times New Roman"/>
          <w:sz w:val="28"/>
          <w:szCs w:val="28"/>
        </w:rPr>
        <w:t>рекультивирована</w:t>
      </w:r>
      <w:proofErr w:type="spellEnd"/>
      <w:r>
        <w:rPr>
          <w:rFonts w:ascii="Times New Roman" w:eastAsia="Times New Roman" w:hAnsi="Times New Roman" w:cs="Times New Roman"/>
          <w:sz w:val="28"/>
          <w:szCs w:val="28"/>
        </w:rPr>
        <w:t xml:space="preserve"> техногенными отложениями различного происхождения (обломками неотработанных пород карьера и различными привозными отложениями от разработки угольных шахт: углистый сланец, уголь, обожженная порода, зачастую строительный мусор и т.д.), часть участка заросла </w:t>
      </w:r>
      <w:r>
        <w:rPr>
          <w:rFonts w:ascii="Times New Roman" w:eastAsia="Times New Roman" w:hAnsi="Times New Roman" w:cs="Times New Roman"/>
          <w:sz w:val="28"/>
          <w:szCs w:val="28"/>
        </w:rPr>
        <w:lastRenderedPageBreak/>
        <w:t>древесно-кустарной растительностью.</w:t>
      </w:r>
    </w:p>
    <w:p w:rsidR="001B6199" w:rsidRDefault="00B87D76">
      <w:pPr>
        <w:pStyle w:val="TableParagraph"/>
        <w:tabs>
          <w:tab w:val="left" w:pos="2430"/>
          <w:tab w:val="left" w:pos="4151"/>
          <w:tab w:val="left" w:pos="4634"/>
          <w:tab w:val="left" w:pos="6342"/>
          <w:tab w:val="left" w:pos="8771"/>
          <w:tab w:val="left" w:pos="9971"/>
        </w:tabs>
        <w:spacing w:before="2"/>
        <w:ind w:right="429" w:firstLine="709"/>
        <w:jc w:val="both"/>
        <w:rPr>
          <w:rFonts w:ascii="Times New Roman" w:hAnsi="Times New Roman" w:cs="Times New Roman"/>
          <w:sz w:val="24"/>
        </w:rPr>
      </w:pPr>
      <w:r>
        <w:rPr>
          <w:rFonts w:ascii="Times New Roman" w:eastAsia="Times New Roman" w:hAnsi="Times New Roman" w:cs="Times New Roman"/>
          <w:spacing w:val="-2"/>
          <w:sz w:val="28"/>
          <w:szCs w:val="28"/>
        </w:rPr>
        <w:t>Проектная</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документация</w:t>
      </w:r>
      <w:r>
        <w:rPr>
          <w:rFonts w:ascii="Times New Roman" w:eastAsia="Times New Roman" w:hAnsi="Times New Roman" w:cs="Times New Roman"/>
          <w:sz w:val="28"/>
          <w:szCs w:val="28"/>
        </w:rPr>
        <w:tab/>
      </w:r>
      <w:r>
        <w:rPr>
          <w:rFonts w:ascii="Times New Roman" w:eastAsia="Times New Roman" w:hAnsi="Times New Roman" w:cs="Times New Roman"/>
          <w:spacing w:val="-6"/>
          <w:sz w:val="28"/>
          <w:szCs w:val="28"/>
        </w:rPr>
        <w:t>на</w:t>
      </w:r>
      <w:r>
        <w:rPr>
          <w:rFonts w:ascii="Times New Roman" w:eastAsia="Times New Roman" w:hAnsi="Times New Roman" w:cs="Times New Roman"/>
          <w:sz w:val="28"/>
          <w:szCs w:val="28"/>
        </w:rPr>
        <w:tab/>
      </w:r>
      <w:r>
        <w:rPr>
          <w:rFonts w:ascii="Times New Roman" w:eastAsia="Times New Roman" w:hAnsi="Times New Roman" w:cs="Times New Roman"/>
          <w:spacing w:val="-2"/>
          <w:sz w:val="28"/>
          <w:szCs w:val="28"/>
        </w:rPr>
        <w:t>строительство межмуниципального полигона</w:t>
      </w:r>
      <w:r>
        <w:rPr>
          <w:rFonts w:ascii="Times New Roman" w:eastAsia="Times New Roman" w:hAnsi="Times New Roman" w:cs="Times New Roman"/>
          <w:sz w:val="28"/>
          <w:szCs w:val="28"/>
        </w:rPr>
        <w:tab/>
      </w:r>
      <w:r>
        <w:rPr>
          <w:rFonts w:ascii="Times New Roman" w:eastAsia="Times New Roman" w:hAnsi="Times New Roman" w:cs="Times New Roman"/>
          <w:spacing w:val="-10"/>
          <w:sz w:val="28"/>
          <w:szCs w:val="28"/>
        </w:rPr>
        <w:t xml:space="preserve">в </w:t>
      </w:r>
      <w:proofErr w:type="spellStart"/>
      <w:r>
        <w:rPr>
          <w:rFonts w:ascii="Times New Roman" w:eastAsia="Times New Roman" w:hAnsi="Times New Roman" w:cs="Times New Roman"/>
          <w:sz w:val="28"/>
          <w:szCs w:val="28"/>
        </w:rPr>
        <w:t>Красносулинском</w:t>
      </w:r>
      <w:proofErr w:type="spellEnd"/>
      <w:r>
        <w:rPr>
          <w:rFonts w:ascii="Times New Roman" w:eastAsia="Times New Roman" w:hAnsi="Times New Roman" w:cs="Times New Roman"/>
          <w:sz w:val="28"/>
          <w:szCs w:val="28"/>
        </w:rPr>
        <w:t xml:space="preserve"> районе разработана ЗАО «ДАР/ВОДГЕО», 2008 г (г. Москва).</w:t>
      </w:r>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sz w:val="28"/>
          <w:szCs w:val="28"/>
        </w:rPr>
        <w:t>Проектом</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предусмотрены</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мероприятия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охране</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земель,</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геологической</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среды,</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подземных поверхностных вод в период строительства и эксплуатации полигона:</w:t>
      </w:r>
    </w:p>
    <w:p w:rsidR="001B6199" w:rsidRDefault="00B87D76" w:rsidP="00A11C2E">
      <w:pPr>
        <w:pStyle w:val="TableParagraph"/>
        <w:numPr>
          <w:ilvl w:val="0"/>
          <w:numId w:val="20"/>
        </w:numPr>
        <w:tabs>
          <w:tab w:val="left" w:pos="1245"/>
        </w:tabs>
        <w:ind w:left="0" w:right="429" w:firstLine="709"/>
        <w:jc w:val="both"/>
        <w:rPr>
          <w:rFonts w:ascii="Times New Roman" w:hAnsi="Times New Roman" w:cs="Times New Roman"/>
          <w:sz w:val="24"/>
        </w:rPr>
      </w:pPr>
      <w:r>
        <w:rPr>
          <w:rFonts w:ascii="Times New Roman" w:eastAsia="Times New Roman" w:hAnsi="Times New Roman" w:cs="Times New Roman"/>
          <w:sz w:val="28"/>
          <w:szCs w:val="28"/>
        </w:rPr>
        <w:t>устройство противофильтрационного экрана в основании участков складирования и на внутренних откосах;</w:t>
      </w:r>
    </w:p>
    <w:p w:rsidR="001B6199" w:rsidRDefault="00B87D76" w:rsidP="00335D82">
      <w:pPr>
        <w:pStyle w:val="TableParagraph"/>
        <w:numPr>
          <w:ilvl w:val="0"/>
          <w:numId w:val="20"/>
        </w:numPr>
        <w:tabs>
          <w:tab w:val="left" w:pos="1232"/>
        </w:tabs>
        <w:spacing w:line="293" w:lineRule="exact"/>
        <w:ind w:left="0" w:right="429" w:firstLine="709"/>
        <w:rPr>
          <w:rFonts w:ascii="Times New Roman" w:hAnsi="Times New Roman" w:cs="Times New Roman"/>
          <w:sz w:val="24"/>
        </w:rPr>
      </w:pPr>
      <w:r>
        <w:rPr>
          <w:rFonts w:ascii="Times New Roman" w:eastAsia="Times New Roman" w:hAnsi="Times New Roman" w:cs="Times New Roman"/>
          <w:sz w:val="28"/>
          <w:szCs w:val="28"/>
        </w:rPr>
        <w:t>установка</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колодцев</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фильтрата</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на</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каждом</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участке</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pacing w:val="-2"/>
          <w:sz w:val="28"/>
          <w:szCs w:val="28"/>
        </w:rPr>
        <w:t>складирования;</w:t>
      </w:r>
    </w:p>
    <w:p w:rsidR="001B6199" w:rsidRDefault="00B87D76" w:rsidP="00A11C2E">
      <w:pPr>
        <w:pStyle w:val="TableParagraph"/>
        <w:numPr>
          <w:ilvl w:val="0"/>
          <w:numId w:val="20"/>
        </w:numPr>
        <w:tabs>
          <w:tab w:val="left" w:pos="1232"/>
        </w:tabs>
        <w:ind w:left="0" w:right="429" w:firstLine="709"/>
        <w:jc w:val="both"/>
        <w:rPr>
          <w:rFonts w:ascii="Times New Roman" w:hAnsi="Times New Roman" w:cs="Times New Roman"/>
          <w:sz w:val="24"/>
        </w:rPr>
      </w:pPr>
      <w:r>
        <w:rPr>
          <w:rFonts w:ascii="Times New Roman" w:eastAsia="Times New Roman" w:hAnsi="Times New Roman" w:cs="Times New Roman"/>
          <w:sz w:val="28"/>
          <w:szCs w:val="28"/>
        </w:rPr>
        <w:t>специальная</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sz w:val="28"/>
          <w:szCs w:val="28"/>
        </w:rPr>
        <w:t>схема</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sz w:val="28"/>
          <w:szCs w:val="28"/>
        </w:rPr>
        <w:t>складирования</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отходов,</w:t>
      </w:r>
      <w:r>
        <w:rPr>
          <w:rFonts w:ascii="Times New Roman" w:eastAsia="Times New Roman" w:hAnsi="Times New Roman" w:cs="Times New Roman"/>
          <w:spacing w:val="-10"/>
          <w:sz w:val="28"/>
          <w:szCs w:val="28"/>
        </w:rPr>
        <w:t xml:space="preserve"> </w:t>
      </w:r>
      <w:r>
        <w:rPr>
          <w:rFonts w:ascii="Times New Roman" w:eastAsia="Times New Roman" w:hAnsi="Times New Roman" w:cs="Times New Roman"/>
          <w:sz w:val="28"/>
          <w:szCs w:val="28"/>
        </w:rPr>
        <w:t>предусматривающая</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z w:val="28"/>
          <w:szCs w:val="28"/>
        </w:rPr>
        <w:t>дренаж</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spacing w:val="-2"/>
          <w:sz w:val="28"/>
          <w:szCs w:val="28"/>
        </w:rPr>
        <w:t>биогаза.</w:t>
      </w:r>
    </w:p>
    <w:p w:rsidR="001B6199" w:rsidRDefault="00B87D76">
      <w:pPr>
        <w:pStyle w:val="TableParagraph"/>
        <w:ind w:right="429" w:firstLine="709"/>
        <w:jc w:val="both"/>
        <w:rPr>
          <w:rFonts w:ascii="Times New Roman" w:hAnsi="Times New Roman" w:cs="Times New Roman"/>
          <w:sz w:val="24"/>
        </w:rPr>
      </w:pPr>
      <w:r>
        <w:rPr>
          <w:rFonts w:ascii="Times New Roman" w:eastAsia="Times New Roman" w:hAnsi="Times New Roman" w:cs="Times New Roman"/>
          <w:b/>
          <w:sz w:val="28"/>
          <w:szCs w:val="28"/>
        </w:rPr>
        <w:t>Для</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снижения</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отрицательного</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воздействия</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процессов,</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связанных</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с</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закрытием</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нерентабельных</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шахт</w:t>
      </w:r>
      <w:r>
        <w:rPr>
          <w:rFonts w:ascii="Times New Roman" w:eastAsia="Times New Roman" w:hAnsi="Times New Roman" w:cs="Times New Roman"/>
          <w:sz w:val="28"/>
          <w:szCs w:val="28"/>
        </w:rPr>
        <w:t>, генеральным планом предлагается ряд мероприятий, связанных с исключением нарушения земель, вызванных шахтной добычей:</w:t>
      </w:r>
    </w:p>
    <w:p w:rsidR="001B6199" w:rsidRDefault="00B87D76" w:rsidP="00335D82">
      <w:pPr>
        <w:pStyle w:val="af4"/>
        <w:numPr>
          <w:ilvl w:val="0"/>
          <w:numId w:val="22"/>
        </w:numPr>
        <w:spacing w:after="0"/>
        <w:ind w:right="42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тушение горящих породных отвалов (в том </w:t>
      </w:r>
      <w:proofErr w:type="gramStart"/>
      <w:r>
        <w:rPr>
          <w:rFonts w:ascii="Times New Roman" w:eastAsia="Times New Roman" w:hAnsi="Times New Roman" w:cs="Times New Roman"/>
          <w:sz w:val="28"/>
          <w:szCs w:val="28"/>
        </w:rPr>
        <w:t>числе</w:t>
      </w:r>
      <w:proofErr w:type="gramEnd"/>
      <w:r>
        <w:rPr>
          <w:rFonts w:ascii="Times New Roman" w:eastAsia="Times New Roman" w:hAnsi="Times New Roman" w:cs="Times New Roman"/>
          <w:sz w:val="28"/>
          <w:szCs w:val="28"/>
        </w:rPr>
        <w:t xml:space="preserve"> с использованием щелочной среды-известковая суспензия, глинистая суспензия);</w:t>
      </w:r>
    </w:p>
    <w:p w:rsidR="001B6199" w:rsidRDefault="00B87D76" w:rsidP="00335D82">
      <w:pPr>
        <w:pStyle w:val="af4"/>
        <w:numPr>
          <w:ilvl w:val="0"/>
          <w:numId w:val="22"/>
        </w:numPr>
        <w:spacing w:after="0"/>
        <w:ind w:right="429"/>
        <w:jc w:val="both"/>
        <w:rPr>
          <w:rFonts w:ascii="Times New Roman" w:eastAsia="Times New Roman" w:hAnsi="Times New Roman" w:cs="Times New Roman"/>
          <w:sz w:val="24"/>
        </w:rPr>
      </w:pPr>
      <w:r>
        <w:rPr>
          <w:rFonts w:ascii="Times New Roman" w:eastAsia="Times New Roman" w:hAnsi="Times New Roman" w:cs="Times New Roman"/>
          <w:sz w:val="28"/>
          <w:szCs w:val="28"/>
        </w:rPr>
        <w:t>мероприятия против рецидивного самовозгорания отвалов;</w:t>
      </w:r>
    </w:p>
    <w:p w:rsidR="001B6199" w:rsidRDefault="00B87D76" w:rsidP="00335D82">
      <w:pPr>
        <w:pStyle w:val="af4"/>
        <w:numPr>
          <w:ilvl w:val="0"/>
          <w:numId w:val="22"/>
        </w:numPr>
        <w:spacing w:after="0"/>
        <w:ind w:right="429"/>
        <w:jc w:val="both"/>
        <w:rPr>
          <w:rFonts w:ascii="Times New Roman" w:eastAsia="Times New Roman" w:hAnsi="Times New Roman" w:cs="Times New Roman"/>
          <w:sz w:val="24"/>
        </w:rPr>
      </w:pPr>
      <w:r>
        <w:rPr>
          <w:rFonts w:ascii="Times New Roman" w:eastAsia="Times New Roman" w:hAnsi="Times New Roman" w:cs="Times New Roman"/>
          <w:sz w:val="28"/>
          <w:szCs w:val="28"/>
        </w:rPr>
        <w:t>рекультивация территорий (технологическая и биологическая).</w:t>
      </w:r>
    </w:p>
    <w:p w:rsidR="001B6199" w:rsidRDefault="00B87D76">
      <w:pPr>
        <w:spacing w:after="0"/>
        <w:ind w:right="42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Предлагается использование породной массы в обрабатывающей промышленности.</w:t>
      </w:r>
    </w:p>
    <w:p w:rsidR="001B6199" w:rsidRDefault="001B6199">
      <w:pPr>
        <w:spacing w:after="0"/>
        <w:ind w:right="429" w:firstLine="709"/>
        <w:jc w:val="both"/>
        <w:rPr>
          <w:rFonts w:ascii="Times New Roman" w:eastAsia="Times New Roman" w:hAnsi="Times New Roman" w:cs="Times New Roman"/>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45" w:name="_Toc177718965"/>
      <w:r w:rsidRPr="009C75DA">
        <w:rPr>
          <w:rFonts w:ascii="Times New Roman" w:hAnsi="Times New Roman" w:cs="Times New Roman"/>
          <w:b/>
          <w:bCs/>
          <w:spacing w:val="-2"/>
          <w:sz w:val="28"/>
          <w:szCs w:val="28"/>
        </w:rPr>
        <w:t>Зоны размещения объектов капитального строительства федерального, регионального и местного значения</w:t>
      </w:r>
      <w:bookmarkEnd w:id="45"/>
    </w:p>
    <w:p w:rsidR="001B6199" w:rsidRDefault="001B6199">
      <w:pPr>
        <w:pStyle w:val="TableParagraph"/>
        <w:spacing w:before="1"/>
        <w:ind w:right="420" w:firstLine="709"/>
        <w:jc w:val="center"/>
        <w:rPr>
          <w:rFonts w:ascii="Times New Roman" w:hAnsi="Times New Roman" w:cs="Times New Roman"/>
          <w:b/>
          <w:bCs/>
          <w:sz w:val="28"/>
          <w:szCs w:val="28"/>
        </w:rPr>
      </w:pPr>
    </w:p>
    <w:p w:rsidR="001B6199" w:rsidRDefault="00B87D76">
      <w:pPr>
        <w:pStyle w:val="TableParagraph"/>
        <w:spacing w:before="2"/>
        <w:ind w:right="420" w:firstLine="709"/>
        <w:jc w:val="both"/>
        <w:rPr>
          <w:rFonts w:ascii="Times New Roman" w:hAnsi="Times New Roman" w:cs="Times New Roman"/>
          <w:b/>
          <w:sz w:val="24"/>
        </w:rPr>
      </w:pPr>
      <w:r>
        <w:rPr>
          <w:rFonts w:ascii="Times New Roman" w:eastAsia="Times New Roman" w:hAnsi="Times New Roman" w:cs="Times New Roman"/>
          <w:sz w:val="28"/>
          <w:szCs w:val="28"/>
        </w:rPr>
        <w:t xml:space="preserve">На территории Пролетарского сельского поселения выделяются следующие </w:t>
      </w:r>
      <w:r>
        <w:rPr>
          <w:rFonts w:ascii="Times New Roman" w:eastAsia="Times New Roman" w:hAnsi="Times New Roman" w:cs="Times New Roman"/>
          <w:b/>
          <w:sz w:val="28"/>
          <w:szCs w:val="28"/>
        </w:rPr>
        <w:t>зоны</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для</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размещения</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объектов</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капитального</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строительства</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федерального</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значения:</w:t>
      </w:r>
    </w:p>
    <w:p w:rsidR="001B6199" w:rsidRDefault="00B87D76" w:rsidP="00335D82">
      <w:pPr>
        <w:pStyle w:val="TableParagraph"/>
        <w:numPr>
          <w:ilvl w:val="0"/>
          <w:numId w:val="23"/>
        </w:numPr>
        <w:tabs>
          <w:tab w:val="left" w:pos="1232"/>
        </w:tabs>
        <w:spacing w:line="293" w:lineRule="exact"/>
        <w:ind w:left="0" w:right="420" w:firstLine="709"/>
        <w:rPr>
          <w:rFonts w:ascii="Times New Roman" w:hAnsi="Times New Roman" w:cs="Times New Roman"/>
          <w:sz w:val="24"/>
        </w:rPr>
      </w:pPr>
      <w:r>
        <w:rPr>
          <w:rFonts w:ascii="Times New Roman" w:eastAsia="Times New Roman" w:hAnsi="Times New Roman" w:cs="Times New Roman"/>
          <w:spacing w:val="-2"/>
          <w:sz w:val="28"/>
          <w:szCs w:val="28"/>
        </w:rPr>
        <w:t>Реконструкция</w:t>
      </w:r>
      <w:r>
        <w:rPr>
          <w:rFonts w:ascii="Times New Roman" w:eastAsia="Times New Roman" w:hAnsi="Times New Roman" w:cs="Times New Roman"/>
          <w:sz w:val="28"/>
          <w:szCs w:val="28"/>
        </w:rPr>
        <w:t xml:space="preserve"> </w:t>
      </w:r>
      <w:r>
        <w:rPr>
          <w:rFonts w:ascii="Times New Roman" w:eastAsia="Times New Roman" w:hAnsi="Times New Roman" w:cs="Times New Roman"/>
          <w:spacing w:val="-2"/>
          <w:sz w:val="28"/>
          <w:szCs w:val="28"/>
        </w:rPr>
        <w:t>автодороги М-</w:t>
      </w:r>
      <w:r>
        <w:rPr>
          <w:rFonts w:ascii="Times New Roman" w:eastAsia="Times New Roman" w:hAnsi="Times New Roman" w:cs="Times New Roman"/>
          <w:spacing w:val="-5"/>
          <w:sz w:val="28"/>
          <w:szCs w:val="28"/>
        </w:rPr>
        <w:t>4,</w:t>
      </w:r>
    </w:p>
    <w:p w:rsidR="001B6199" w:rsidRDefault="00B87D76" w:rsidP="00335D82">
      <w:pPr>
        <w:pStyle w:val="TableParagraph"/>
        <w:numPr>
          <w:ilvl w:val="0"/>
          <w:numId w:val="23"/>
        </w:numPr>
        <w:tabs>
          <w:tab w:val="left" w:pos="1232"/>
        </w:tabs>
        <w:ind w:left="0" w:right="420" w:firstLine="709"/>
        <w:rPr>
          <w:rFonts w:ascii="Times New Roman" w:hAnsi="Times New Roman" w:cs="Times New Roman"/>
          <w:sz w:val="24"/>
        </w:rPr>
      </w:pPr>
      <w:r>
        <w:rPr>
          <w:rFonts w:ascii="Times New Roman" w:eastAsia="Times New Roman" w:hAnsi="Times New Roman" w:cs="Times New Roman"/>
          <w:spacing w:val="-2"/>
          <w:sz w:val="28"/>
          <w:szCs w:val="28"/>
        </w:rPr>
        <w:t>Газопровод.</w:t>
      </w:r>
    </w:p>
    <w:p w:rsidR="001B6199" w:rsidRDefault="00B87D76">
      <w:pPr>
        <w:pStyle w:val="TableParagraph"/>
        <w:ind w:right="420" w:firstLine="709"/>
        <w:jc w:val="both"/>
        <w:rPr>
          <w:rFonts w:ascii="Times New Roman" w:hAnsi="Times New Roman" w:cs="Times New Roman"/>
          <w:b/>
          <w:sz w:val="24"/>
        </w:rPr>
      </w:pPr>
      <w:r>
        <w:rPr>
          <w:rFonts w:ascii="Times New Roman" w:eastAsia="Times New Roman" w:hAnsi="Times New Roman" w:cs="Times New Roman"/>
          <w:sz w:val="28"/>
          <w:szCs w:val="28"/>
        </w:rPr>
        <w:t>На</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территории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Пролетарского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сельского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поселения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выделяются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следующие</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b/>
          <w:sz w:val="28"/>
          <w:szCs w:val="28"/>
        </w:rPr>
        <w:t>зоны</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размещения</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объектов</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капитального</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строительства</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регионального</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значения:</w:t>
      </w:r>
    </w:p>
    <w:p w:rsidR="001B6199" w:rsidRDefault="00B87D76" w:rsidP="00335D82">
      <w:pPr>
        <w:pStyle w:val="TableParagraph"/>
        <w:numPr>
          <w:ilvl w:val="0"/>
          <w:numId w:val="23"/>
        </w:numPr>
        <w:tabs>
          <w:tab w:val="left" w:pos="1232"/>
        </w:tabs>
        <w:spacing w:line="293" w:lineRule="exact"/>
        <w:ind w:left="0" w:right="420" w:firstLine="709"/>
        <w:rPr>
          <w:rFonts w:ascii="Times New Roman" w:hAnsi="Times New Roman" w:cs="Times New Roman"/>
          <w:sz w:val="24"/>
        </w:rPr>
      </w:pPr>
      <w:r>
        <w:rPr>
          <w:rFonts w:ascii="Times New Roman" w:eastAsia="Times New Roman" w:hAnsi="Times New Roman" w:cs="Times New Roman"/>
          <w:spacing w:val="-2"/>
          <w:sz w:val="28"/>
          <w:szCs w:val="28"/>
        </w:rPr>
        <w:t>строительство автодороги</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М-4- Украина.</w:t>
      </w:r>
    </w:p>
    <w:p w:rsidR="001B6199" w:rsidRDefault="00B87D76">
      <w:pPr>
        <w:pStyle w:val="TableParagraph"/>
        <w:ind w:right="420" w:firstLine="709"/>
        <w:jc w:val="both"/>
        <w:rPr>
          <w:rFonts w:ascii="Times New Roman" w:hAnsi="Times New Roman" w:cs="Times New Roman"/>
          <w:b/>
          <w:sz w:val="24"/>
        </w:rPr>
      </w:pPr>
      <w:r>
        <w:rPr>
          <w:rFonts w:ascii="Times New Roman" w:eastAsia="Times New Roman" w:hAnsi="Times New Roman" w:cs="Times New Roman"/>
          <w:sz w:val="28"/>
          <w:szCs w:val="28"/>
        </w:rPr>
        <w:t>На</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территории</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Пролетарского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сельского</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поселения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выделяются</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следующие</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b/>
          <w:sz w:val="28"/>
          <w:szCs w:val="28"/>
        </w:rPr>
        <w:t>зоны</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размещения</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объектов</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капитального</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строительства</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местного</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значения:</w:t>
      </w:r>
    </w:p>
    <w:p w:rsidR="001B6199" w:rsidRDefault="00B87D76" w:rsidP="00335D82">
      <w:pPr>
        <w:pStyle w:val="TableParagraph"/>
        <w:numPr>
          <w:ilvl w:val="0"/>
          <w:numId w:val="23"/>
        </w:numPr>
        <w:tabs>
          <w:tab w:val="left" w:pos="1232"/>
        </w:tabs>
        <w:spacing w:line="293" w:lineRule="exact"/>
        <w:ind w:left="0" w:right="420" w:firstLine="709"/>
        <w:rPr>
          <w:rFonts w:ascii="Times New Roman" w:hAnsi="Times New Roman" w:cs="Times New Roman"/>
          <w:sz w:val="24"/>
        </w:rPr>
      </w:pPr>
      <w:proofErr w:type="spellStart"/>
      <w:r>
        <w:rPr>
          <w:rFonts w:ascii="Times New Roman" w:eastAsia="Times New Roman" w:hAnsi="Times New Roman" w:cs="Times New Roman"/>
          <w:spacing w:val="-2"/>
          <w:sz w:val="28"/>
          <w:szCs w:val="28"/>
        </w:rPr>
        <w:t>Красносулинский</w:t>
      </w:r>
      <w:proofErr w:type="spellEnd"/>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металлургический</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комбинат,</w:t>
      </w:r>
    </w:p>
    <w:p w:rsidR="001B6199" w:rsidRDefault="00B87D76" w:rsidP="00335D82">
      <w:pPr>
        <w:pStyle w:val="TableParagraph"/>
        <w:numPr>
          <w:ilvl w:val="0"/>
          <w:numId w:val="23"/>
        </w:numPr>
        <w:tabs>
          <w:tab w:val="left" w:pos="1232"/>
        </w:tabs>
        <w:ind w:left="0" w:right="420" w:firstLine="709"/>
        <w:rPr>
          <w:rFonts w:ascii="Times New Roman" w:hAnsi="Times New Roman" w:cs="Times New Roman"/>
          <w:sz w:val="24"/>
        </w:rPr>
      </w:pPr>
      <w:r>
        <w:rPr>
          <w:rFonts w:ascii="Times New Roman" w:eastAsia="Times New Roman" w:hAnsi="Times New Roman" w:cs="Times New Roman"/>
          <w:spacing w:val="-2"/>
          <w:sz w:val="28"/>
          <w:szCs w:val="28"/>
        </w:rPr>
        <w:t>Автодорога</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и</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автомобильная</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развязка на</w:t>
      </w:r>
      <w:r>
        <w:rPr>
          <w:rFonts w:ascii="Times New Roman" w:eastAsia="Times New Roman" w:hAnsi="Times New Roman" w:cs="Times New Roman"/>
          <w:spacing w:val="-3"/>
          <w:sz w:val="28"/>
          <w:szCs w:val="28"/>
        </w:rPr>
        <w:t xml:space="preserve"> </w:t>
      </w:r>
      <w:proofErr w:type="gramStart"/>
      <w:r>
        <w:rPr>
          <w:rFonts w:ascii="Times New Roman" w:eastAsia="Times New Roman" w:hAnsi="Times New Roman" w:cs="Times New Roman"/>
          <w:spacing w:val="-2"/>
          <w:sz w:val="28"/>
          <w:szCs w:val="28"/>
        </w:rPr>
        <w:t>Горный</w:t>
      </w:r>
      <w:proofErr w:type="gramEnd"/>
      <w:r>
        <w:rPr>
          <w:rFonts w:ascii="Times New Roman" w:eastAsia="Times New Roman" w:hAnsi="Times New Roman" w:cs="Times New Roman"/>
          <w:spacing w:val="-2"/>
          <w:sz w:val="28"/>
          <w:szCs w:val="28"/>
        </w:rPr>
        <w:t>,</w:t>
      </w:r>
    </w:p>
    <w:p w:rsidR="001B6199" w:rsidRDefault="00B87D76" w:rsidP="00335D82">
      <w:pPr>
        <w:pStyle w:val="TableParagraph"/>
        <w:numPr>
          <w:ilvl w:val="0"/>
          <w:numId w:val="23"/>
        </w:numPr>
        <w:tabs>
          <w:tab w:val="left" w:pos="1232"/>
        </w:tabs>
        <w:spacing w:before="2"/>
        <w:ind w:left="0" w:right="420" w:firstLine="709"/>
        <w:rPr>
          <w:rFonts w:ascii="Times New Roman" w:hAnsi="Times New Roman" w:cs="Times New Roman"/>
          <w:sz w:val="24"/>
        </w:rPr>
      </w:pPr>
      <w:r>
        <w:rPr>
          <w:rFonts w:ascii="Times New Roman" w:eastAsia="Times New Roman" w:hAnsi="Times New Roman" w:cs="Times New Roman"/>
          <w:spacing w:val="-2"/>
          <w:sz w:val="28"/>
          <w:szCs w:val="28"/>
        </w:rPr>
        <w:t>Сеть</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автодорог Красный</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Сулин</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 xml:space="preserve">- </w:t>
      </w:r>
      <w:proofErr w:type="gramStart"/>
      <w:r>
        <w:rPr>
          <w:rFonts w:ascii="Times New Roman" w:eastAsia="Times New Roman" w:hAnsi="Times New Roman" w:cs="Times New Roman"/>
          <w:spacing w:val="-2"/>
          <w:sz w:val="28"/>
          <w:szCs w:val="28"/>
        </w:rPr>
        <w:t>Новошахтинск-Шахты</w:t>
      </w:r>
      <w:proofErr w:type="gramEnd"/>
      <w:r>
        <w:rPr>
          <w:rFonts w:ascii="Times New Roman" w:eastAsia="Times New Roman" w:hAnsi="Times New Roman" w:cs="Times New Roman"/>
          <w:spacing w:val="-2"/>
          <w:sz w:val="28"/>
          <w:szCs w:val="28"/>
        </w:rPr>
        <w:t>,</w:t>
      </w:r>
    </w:p>
    <w:p w:rsidR="001B6199" w:rsidRDefault="00B87D76" w:rsidP="00335D82">
      <w:pPr>
        <w:pStyle w:val="TableParagraph"/>
        <w:numPr>
          <w:ilvl w:val="0"/>
          <w:numId w:val="23"/>
        </w:numPr>
        <w:tabs>
          <w:tab w:val="left" w:pos="1232"/>
        </w:tabs>
        <w:ind w:left="0" w:right="420" w:firstLine="709"/>
        <w:rPr>
          <w:rFonts w:ascii="Times New Roman" w:hAnsi="Times New Roman" w:cs="Times New Roman"/>
          <w:sz w:val="24"/>
        </w:rPr>
      </w:pPr>
      <w:r>
        <w:rPr>
          <w:rFonts w:ascii="Times New Roman" w:eastAsia="Times New Roman" w:hAnsi="Times New Roman" w:cs="Times New Roman"/>
          <w:spacing w:val="-2"/>
          <w:sz w:val="28"/>
          <w:szCs w:val="28"/>
        </w:rPr>
        <w:t>Развитие</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системы</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коммуникативных</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общественных центров,</w:t>
      </w:r>
    </w:p>
    <w:p w:rsidR="001B6199" w:rsidRDefault="00B87D76" w:rsidP="00335D82">
      <w:pPr>
        <w:pStyle w:val="TableParagraph"/>
        <w:numPr>
          <w:ilvl w:val="0"/>
          <w:numId w:val="23"/>
        </w:numPr>
        <w:tabs>
          <w:tab w:val="left" w:pos="1232"/>
        </w:tabs>
        <w:ind w:left="0" w:right="420" w:firstLine="709"/>
        <w:rPr>
          <w:rFonts w:ascii="Times New Roman" w:hAnsi="Times New Roman" w:cs="Times New Roman"/>
          <w:sz w:val="24"/>
        </w:rPr>
      </w:pPr>
      <w:r>
        <w:rPr>
          <w:rFonts w:ascii="Times New Roman" w:eastAsia="Times New Roman" w:hAnsi="Times New Roman" w:cs="Times New Roman"/>
          <w:spacing w:val="-2"/>
          <w:sz w:val="28"/>
          <w:szCs w:val="28"/>
        </w:rPr>
        <w:t>Объекты</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рекреации и</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спортивных</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сооружений,</w:t>
      </w:r>
    </w:p>
    <w:p w:rsidR="001B6199" w:rsidRDefault="00B87D76" w:rsidP="00335D82">
      <w:pPr>
        <w:pStyle w:val="TableParagraph"/>
        <w:numPr>
          <w:ilvl w:val="0"/>
          <w:numId w:val="23"/>
        </w:numPr>
        <w:tabs>
          <w:tab w:val="left" w:pos="1232"/>
        </w:tabs>
        <w:ind w:left="0" w:right="420" w:firstLine="709"/>
        <w:rPr>
          <w:rFonts w:ascii="Times New Roman" w:hAnsi="Times New Roman" w:cs="Times New Roman"/>
          <w:sz w:val="24"/>
        </w:rPr>
      </w:pPr>
      <w:r>
        <w:rPr>
          <w:rFonts w:ascii="Times New Roman" w:eastAsia="Times New Roman" w:hAnsi="Times New Roman" w:cs="Times New Roman"/>
          <w:spacing w:val="-2"/>
          <w:sz w:val="28"/>
          <w:szCs w:val="28"/>
        </w:rPr>
        <w:lastRenderedPageBreak/>
        <w:t>Объекты</w:t>
      </w:r>
      <w:r>
        <w:rPr>
          <w:rFonts w:ascii="Times New Roman" w:eastAsia="Times New Roman" w:hAnsi="Times New Roman" w:cs="Times New Roman"/>
          <w:spacing w:val="-7"/>
          <w:sz w:val="28"/>
          <w:szCs w:val="28"/>
        </w:rPr>
        <w:t xml:space="preserve"> </w:t>
      </w:r>
      <w:r>
        <w:rPr>
          <w:rFonts w:ascii="Times New Roman" w:eastAsia="Times New Roman" w:hAnsi="Times New Roman" w:cs="Times New Roman"/>
          <w:spacing w:val="-2"/>
          <w:sz w:val="28"/>
          <w:szCs w:val="28"/>
        </w:rPr>
        <w:t>инженерной</w:t>
      </w:r>
      <w:r>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2"/>
          <w:sz w:val="28"/>
          <w:szCs w:val="28"/>
        </w:rPr>
        <w:t>инфраструктуры.</w:t>
      </w:r>
    </w:p>
    <w:p w:rsidR="001B6199" w:rsidRDefault="001B6199">
      <w:pPr>
        <w:pStyle w:val="TableParagraph"/>
        <w:spacing w:before="14"/>
        <w:ind w:right="420" w:firstLine="709"/>
        <w:rPr>
          <w:rFonts w:ascii="Times New Roman" w:hAnsi="Times New Roman" w:cs="Times New Roman"/>
          <w:sz w:val="24"/>
        </w:rPr>
      </w:pPr>
    </w:p>
    <w:p w:rsidR="001B6199" w:rsidRDefault="00B87D76">
      <w:pPr>
        <w:pStyle w:val="TableParagraph"/>
        <w:spacing w:before="1"/>
        <w:ind w:right="420" w:firstLine="709"/>
        <w:jc w:val="center"/>
        <w:rPr>
          <w:rFonts w:ascii="Times New Roman" w:hAnsi="Times New Roman" w:cs="Times New Roman"/>
          <w:b/>
          <w:sz w:val="32"/>
        </w:rPr>
      </w:pPr>
      <w:r>
        <w:rPr>
          <w:rFonts w:ascii="Times New Roman" w:eastAsia="Times New Roman" w:hAnsi="Times New Roman" w:cs="Times New Roman"/>
          <w:b/>
          <w:sz w:val="28"/>
          <w:szCs w:val="28"/>
        </w:rPr>
        <w:t>1</w:t>
      </w:r>
      <w:r>
        <w:rPr>
          <w:rFonts w:ascii="Times New Roman" w:eastAsia="Times New Roman" w:hAnsi="Times New Roman" w:cs="Times New Roman"/>
          <w:spacing w:val="-18"/>
          <w:sz w:val="28"/>
          <w:szCs w:val="28"/>
        </w:rPr>
        <w:t xml:space="preserve"> </w:t>
      </w:r>
      <w:r>
        <w:rPr>
          <w:rFonts w:ascii="Times New Roman" w:eastAsia="Times New Roman" w:hAnsi="Times New Roman" w:cs="Times New Roman"/>
          <w:b/>
          <w:sz w:val="28"/>
          <w:szCs w:val="28"/>
        </w:rPr>
        <w:t>очередь</w:t>
      </w:r>
      <w:r>
        <w:rPr>
          <w:rFonts w:ascii="Times New Roman" w:eastAsia="Times New Roman" w:hAnsi="Times New Roman" w:cs="Times New Roman"/>
          <w:spacing w:val="-17"/>
          <w:sz w:val="28"/>
          <w:szCs w:val="28"/>
        </w:rPr>
        <w:t xml:space="preserve"> </w:t>
      </w:r>
      <w:r>
        <w:rPr>
          <w:rFonts w:ascii="Times New Roman" w:eastAsia="Times New Roman" w:hAnsi="Times New Roman" w:cs="Times New Roman"/>
          <w:b/>
          <w:spacing w:val="-2"/>
          <w:sz w:val="28"/>
          <w:szCs w:val="28"/>
        </w:rPr>
        <w:t>строительства</w:t>
      </w:r>
    </w:p>
    <w:p w:rsidR="001B6199" w:rsidRDefault="00B87D76">
      <w:pPr>
        <w:pStyle w:val="TableParagraph"/>
        <w:spacing w:before="2"/>
        <w:ind w:right="420" w:firstLine="709"/>
        <w:jc w:val="both"/>
        <w:rPr>
          <w:rFonts w:ascii="Times New Roman" w:hAnsi="Times New Roman" w:cs="Times New Roman"/>
          <w:sz w:val="24"/>
        </w:rPr>
      </w:pPr>
      <w:r>
        <w:rPr>
          <w:rFonts w:ascii="Times New Roman" w:eastAsia="Times New Roman" w:hAnsi="Times New Roman" w:cs="Times New Roman"/>
          <w:sz w:val="28"/>
          <w:szCs w:val="28"/>
        </w:rPr>
        <w:t xml:space="preserve">На 1 очередь строительства </w:t>
      </w:r>
      <w:r>
        <w:rPr>
          <w:rFonts w:ascii="Times New Roman" w:eastAsia="Times New Roman" w:hAnsi="Times New Roman" w:cs="Times New Roman"/>
          <w:b/>
          <w:i/>
          <w:sz w:val="28"/>
          <w:szCs w:val="28"/>
        </w:rPr>
        <w:t>численность</w:t>
      </w:r>
      <w:r>
        <w:rPr>
          <w:rFonts w:ascii="Times New Roman" w:eastAsia="Times New Roman" w:hAnsi="Times New Roman" w:cs="Times New Roman"/>
          <w:sz w:val="28"/>
          <w:szCs w:val="28"/>
        </w:rPr>
        <w:t xml:space="preserve"> </w:t>
      </w:r>
      <w:r>
        <w:rPr>
          <w:rFonts w:ascii="Times New Roman" w:eastAsia="Times New Roman" w:hAnsi="Times New Roman" w:cs="Times New Roman"/>
          <w:b/>
          <w:i/>
          <w:sz w:val="28"/>
          <w:szCs w:val="28"/>
        </w:rPr>
        <w:t>населения</w:t>
      </w:r>
      <w:r>
        <w:rPr>
          <w:rFonts w:ascii="Times New Roman" w:eastAsia="Times New Roman" w:hAnsi="Times New Roman" w:cs="Times New Roman"/>
          <w:sz w:val="28"/>
          <w:szCs w:val="28"/>
        </w:rPr>
        <w:t xml:space="preserve"> Пролетарского сельского поселения составит 2155 человек.</w:t>
      </w:r>
    </w:p>
    <w:p w:rsidR="001B6199" w:rsidRDefault="00B87D76">
      <w:pPr>
        <w:pStyle w:val="TableParagraph"/>
        <w:ind w:right="420" w:firstLine="709"/>
        <w:jc w:val="both"/>
        <w:rPr>
          <w:rFonts w:ascii="Times New Roman" w:hAnsi="Times New Roman" w:cs="Times New Roman"/>
          <w:sz w:val="24"/>
        </w:rPr>
      </w:pPr>
      <w:r>
        <w:rPr>
          <w:rFonts w:ascii="Times New Roman" w:eastAsia="Times New Roman" w:hAnsi="Times New Roman" w:cs="Times New Roman"/>
          <w:b/>
          <w:i/>
          <w:sz w:val="28"/>
          <w:szCs w:val="28"/>
        </w:rPr>
        <w:t>Жилищный</w:t>
      </w:r>
      <w:r>
        <w:rPr>
          <w:rFonts w:ascii="Times New Roman" w:eastAsia="Times New Roman" w:hAnsi="Times New Roman" w:cs="Times New Roman"/>
          <w:sz w:val="28"/>
          <w:szCs w:val="28"/>
        </w:rPr>
        <w:t xml:space="preserve"> </w:t>
      </w:r>
      <w:r>
        <w:rPr>
          <w:rFonts w:ascii="Times New Roman" w:eastAsia="Times New Roman" w:hAnsi="Times New Roman" w:cs="Times New Roman"/>
          <w:b/>
          <w:i/>
          <w:sz w:val="28"/>
          <w:szCs w:val="28"/>
        </w:rPr>
        <w:t xml:space="preserve">фонд </w:t>
      </w:r>
      <w:r>
        <w:rPr>
          <w:rFonts w:ascii="Times New Roman" w:eastAsia="Times New Roman" w:hAnsi="Times New Roman" w:cs="Times New Roman"/>
          <w:sz w:val="28"/>
          <w:szCs w:val="28"/>
        </w:rPr>
        <w:t>к концу 1 очереди составит 58,5 тыс</w:t>
      </w:r>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xml:space="preserve"> общей площади. Объем строительства 1 очереди – 0,73 тыс. м</w:t>
      </w:r>
      <w:proofErr w:type="gramStart"/>
      <w:r>
        <w:rPr>
          <w:rFonts w:ascii="Times New Roman" w:eastAsia="Times New Roman" w:hAnsi="Times New Roman" w:cs="Times New Roman"/>
          <w:sz w:val="28"/>
          <w:szCs w:val="28"/>
          <w:vertAlign w:val="superscript"/>
        </w:rPr>
        <w:t>2</w:t>
      </w:r>
      <w:proofErr w:type="gramEnd"/>
      <w:r>
        <w:rPr>
          <w:rFonts w:ascii="Times New Roman" w:eastAsia="Times New Roman" w:hAnsi="Times New Roman" w:cs="Times New Roman"/>
          <w:sz w:val="28"/>
          <w:szCs w:val="28"/>
        </w:rPr>
        <w:t xml:space="preserve"> общей площади в индивидуальной малоэтажной жилой застройке с участками.</w:t>
      </w:r>
    </w:p>
    <w:p w:rsidR="001B6199" w:rsidRDefault="00B87D76">
      <w:pPr>
        <w:pStyle w:val="TableParagraph"/>
        <w:spacing w:line="292" w:lineRule="exact"/>
        <w:ind w:right="420" w:firstLine="709"/>
        <w:jc w:val="both"/>
        <w:rPr>
          <w:rFonts w:ascii="Times New Roman" w:hAnsi="Times New Roman" w:cs="Times New Roman"/>
          <w:sz w:val="24"/>
        </w:rPr>
      </w:pPr>
      <w:r>
        <w:rPr>
          <w:rFonts w:ascii="Times New Roman" w:eastAsia="Times New Roman" w:hAnsi="Times New Roman" w:cs="Times New Roman"/>
          <w:spacing w:val="-2"/>
          <w:sz w:val="28"/>
          <w:szCs w:val="28"/>
        </w:rPr>
        <w:t>Средний</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показатель</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жилищной обеспеченности</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составит</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24,9</w:t>
      </w:r>
      <w:r>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2"/>
          <w:sz w:val="28"/>
          <w:szCs w:val="28"/>
        </w:rPr>
        <w:t>м</w:t>
      </w:r>
      <w:proofErr w:type="gramStart"/>
      <w:r>
        <w:rPr>
          <w:rFonts w:ascii="Times New Roman" w:eastAsia="Times New Roman" w:hAnsi="Times New Roman" w:cs="Times New Roman"/>
          <w:spacing w:val="-2"/>
          <w:sz w:val="28"/>
          <w:szCs w:val="28"/>
          <w:vertAlign w:val="superscript"/>
        </w:rPr>
        <w:t>2</w:t>
      </w:r>
      <w:proofErr w:type="gramEnd"/>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на</w:t>
      </w:r>
      <w:r>
        <w:rPr>
          <w:rFonts w:ascii="Times New Roman" w:eastAsia="Times New Roman" w:hAnsi="Times New Roman" w:cs="Times New Roman"/>
          <w:spacing w:val="-5"/>
          <w:sz w:val="28"/>
          <w:szCs w:val="28"/>
        </w:rPr>
        <w:t xml:space="preserve"> </w:t>
      </w:r>
      <w:r>
        <w:rPr>
          <w:rFonts w:ascii="Times New Roman" w:eastAsia="Times New Roman" w:hAnsi="Times New Roman" w:cs="Times New Roman"/>
          <w:spacing w:val="-2"/>
          <w:sz w:val="28"/>
          <w:szCs w:val="28"/>
        </w:rPr>
        <w:t>человека.</w:t>
      </w:r>
    </w:p>
    <w:p w:rsidR="001B6199" w:rsidRDefault="00B87D76">
      <w:pPr>
        <w:pStyle w:val="TableParagraph"/>
        <w:ind w:right="420" w:firstLine="709"/>
        <w:jc w:val="both"/>
        <w:rPr>
          <w:rFonts w:ascii="Times New Roman" w:hAnsi="Times New Roman" w:cs="Times New Roman"/>
          <w:sz w:val="24"/>
        </w:rPr>
      </w:pPr>
      <w:r>
        <w:rPr>
          <w:rFonts w:ascii="Times New Roman" w:eastAsia="Times New Roman" w:hAnsi="Times New Roman" w:cs="Times New Roman"/>
          <w:sz w:val="28"/>
          <w:szCs w:val="28"/>
        </w:rPr>
        <w:t xml:space="preserve">Из объектов системы социального сервиса </w:t>
      </w:r>
      <w:r>
        <w:rPr>
          <w:rFonts w:ascii="Times New Roman" w:eastAsia="Times New Roman" w:hAnsi="Times New Roman" w:cs="Times New Roman"/>
          <w:b/>
          <w:i/>
          <w:sz w:val="28"/>
          <w:szCs w:val="28"/>
        </w:rPr>
        <w:t>строительство</w:t>
      </w:r>
      <w:r>
        <w:rPr>
          <w:rFonts w:ascii="Times New Roman" w:eastAsia="Times New Roman" w:hAnsi="Times New Roman" w:cs="Times New Roman"/>
          <w:sz w:val="28"/>
          <w:szCs w:val="28"/>
        </w:rPr>
        <w:t xml:space="preserve"> </w:t>
      </w:r>
      <w:r>
        <w:rPr>
          <w:rFonts w:ascii="Times New Roman" w:eastAsia="Times New Roman" w:hAnsi="Times New Roman" w:cs="Times New Roman"/>
          <w:b/>
          <w:i/>
          <w:sz w:val="28"/>
          <w:szCs w:val="28"/>
        </w:rPr>
        <w:t>центров</w:t>
      </w:r>
      <w:r>
        <w:rPr>
          <w:rFonts w:ascii="Times New Roman" w:eastAsia="Times New Roman" w:hAnsi="Times New Roman" w:cs="Times New Roman"/>
          <w:sz w:val="28"/>
          <w:szCs w:val="28"/>
        </w:rPr>
        <w:t xml:space="preserve"> </w:t>
      </w:r>
      <w:r>
        <w:rPr>
          <w:rFonts w:ascii="Times New Roman" w:eastAsia="Times New Roman" w:hAnsi="Times New Roman" w:cs="Times New Roman"/>
          <w:b/>
          <w:i/>
          <w:sz w:val="28"/>
          <w:szCs w:val="28"/>
        </w:rPr>
        <w:t>местного</w:t>
      </w:r>
      <w:r>
        <w:rPr>
          <w:rFonts w:ascii="Times New Roman" w:eastAsia="Times New Roman" w:hAnsi="Times New Roman" w:cs="Times New Roman"/>
          <w:sz w:val="28"/>
          <w:szCs w:val="28"/>
        </w:rPr>
        <w:t xml:space="preserve"> </w:t>
      </w:r>
      <w:r>
        <w:rPr>
          <w:rFonts w:ascii="Times New Roman" w:eastAsia="Times New Roman" w:hAnsi="Times New Roman" w:cs="Times New Roman"/>
          <w:b/>
          <w:i/>
          <w:sz w:val="28"/>
          <w:szCs w:val="28"/>
        </w:rPr>
        <w:t>обслуживания</w:t>
      </w:r>
      <w:r>
        <w:rPr>
          <w:rFonts w:ascii="Times New Roman" w:eastAsia="Times New Roman" w:hAnsi="Times New Roman" w:cs="Times New Roman"/>
          <w:sz w:val="28"/>
          <w:szCs w:val="28"/>
        </w:rPr>
        <w:t xml:space="preserve"> в х. Пролетарка на левом берегу р. </w:t>
      </w:r>
      <w:proofErr w:type="spellStart"/>
      <w:r>
        <w:rPr>
          <w:rFonts w:ascii="Times New Roman" w:eastAsia="Times New Roman" w:hAnsi="Times New Roman" w:cs="Times New Roman"/>
          <w:sz w:val="28"/>
          <w:szCs w:val="28"/>
        </w:rPr>
        <w:t>Кундрючьей</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риентировочная</w:t>
      </w:r>
      <w:proofErr w:type="spellEnd"/>
      <w:r>
        <w:rPr>
          <w:rFonts w:ascii="Times New Roman" w:eastAsia="Times New Roman" w:hAnsi="Times New Roman" w:cs="Times New Roman"/>
          <w:sz w:val="28"/>
          <w:szCs w:val="28"/>
        </w:rPr>
        <w:t xml:space="preserve"> кубатура объектов строительства 1 очереди реализации генерального плана составит</w:t>
      </w:r>
      <w:r>
        <w:rPr>
          <w:rFonts w:ascii="Times New Roman" w:eastAsia="Times New Roman" w:hAnsi="Times New Roman" w:cs="Times New Roman"/>
          <w:spacing w:val="40"/>
          <w:sz w:val="28"/>
          <w:szCs w:val="28"/>
        </w:rPr>
        <w:t xml:space="preserve"> </w:t>
      </w:r>
      <w:r>
        <w:rPr>
          <w:rFonts w:ascii="Times New Roman" w:eastAsia="Times New Roman" w:hAnsi="Times New Roman" w:cs="Times New Roman"/>
          <w:sz w:val="28"/>
          <w:szCs w:val="28"/>
        </w:rPr>
        <w:t xml:space="preserve">около 5 тыс. </w:t>
      </w:r>
      <w:r>
        <w:rPr>
          <w:rFonts w:ascii="Times New Roman" w:eastAsia="Times New Roman" w:hAnsi="Times New Roman" w:cs="Times New Roman"/>
          <w:spacing w:val="-4"/>
          <w:sz w:val="28"/>
          <w:szCs w:val="28"/>
        </w:rPr>
        <w:t>м</w:t>
      </w:r>
      <w:r>
        <w:rPr>
          <w:rFonts w:ascii="Times New Roman" w:eastAsia="Times New Roman" w:hAnsi="Times New Roman" w:cs="Times New Roman"/>
          <w:spacing w:val="-4"/>
          <w:sz w:val="28"/>
          <w:szCs w:val="28"/>
          <w:vertAlign w:val="superscript"/>
        </w:rPr>
        <w:t>3</w:t>
      </w:r>
      <w:r>
        <w:rPr>
          <w:rFonts w:ascii="Times New Roman" w:eastAsia="Times New Roman" w:hAnsi="Times New Roman" w:cs="Times New Roman"/>
          <w:spacing w:val="-4"/>
          <w:sz w:val="28"/>
          <w:szCs w:val="28"/>
        </w:rPr>
        <w:t>.</w:t>
      </w:r>
    </w:p>
    <w:p w:rsidR="001B6199" w:rsidRDefault="00B87D76">
      <w:pPr>
        <w:pStyle w:val="TableParagraph"/>
        <w:ind w:right="420" w:firstLine="709"/>
        <w:jc w:val="both"/>
        <w:rPr>
          <w:rFonts w:ascii="Times New Roman" w:hAnsi="Times New Roman" w:cs="Times New Roman"/>
          <w:sz w:val="24"/>
        </w:rPr>
      </w:pPr>
      <w:r>
        <w:rPr>
          <w:rFonts w:ascii="Times New Roman" w:eastAsia="Times New Roman" w:hAnsi="Times New Roman" w:cs="Times New Roman"/>
          <w:sz w:val="28"/>
          <w:szCs w:val="28"/>
        </w:rPr>
        <w:t xml:space="preserve">Из объектов рекреации на 1 очередь предлагается - благоустройство зоны отдыха в поселке </w:t>
      </w:r>
      <w:proofErr w:type="spellStart"/>
      <w:r>
        <w:rPr>
          <w:rFonts w:ascii="Times New Roman" w:eastAsia="Times New Roman" w:hAnsi="Times New Roman" w:cs="Times New Roman"/>
          <w:sz w:val="28"/>
          <w:szCs w:val="28"/>
        </w:rPr>
        <w:t>Донлесхоз</w:t>
      </w:r>
      <w:proofErr w:type="spellEnd"/>
      <w:r>
        <w:rPr>
          <w:rFonts w:ascii="Times New Roman" w:eastAsia="Times New Roman" w:hAnsi="Times New Roman" w:cs="Times New Roman"/>
          <w:sz w:val="28"/>
          <w:szCs w:val="28"/>
        </w:rPr>
        <w:t xml:space="preserve">; система коммуникативных центров обслуживания; логистические </w:t>
      </w:r>
      <w:r>
        <w:rPr>
          <w:rFonts w:ascii="Times New Roman" w:eastAsia="Times New Roman" w:hAnsi="Times New Roman" w:cs="Times New Roman"/>
          <w:spacing w:val="-2"/>
          <w:sz w:val="28"/>
          <w:szCs w:val="28"/>
        </w:rPr>
        <w:t>комплексы.</w:t>
      </w:r>
    </w:p>
    <w:p w:rsidR="001B6199" w:rsidRDefault="00B87D76">
      <w:pPr>
        <w:pStyle w:val="TableParagraph"/>
        <w:spacing w:before="1"/>
        <w:ind w:right="420" w:firstLine="709"/>
        <w:jc w:val="both"/>
        <w:rPr>
          <w:rFonts w:ascii="Times New Roman" w:hAnsi="Times New Roman" w:cs="Times New Roman"/>
          <w:i/>
          <w:sz w:val="24"/>
        </w:rPr>
      </w:pPr>
      <w:r>
        <w:rPr>
          <w:rFonts w:ascii="Times New Roman" w:eastAsia="Times New Roman" w:hAnsi="Times New Roman" w:cs="Times New Roman"/>
          <w:i/>
          <w:sz w:val="28"/>
          <w:szCs w:val="28"/>
        </w:rPr>
        <w:t>Ориентировочная</w:t>
      </w:r>
      <w:r>
        <w:rPr>
          <w:rFonts w:ascii="Times New Roman" w:eastAsia="Times New Roman" w:hAnsi="Times New Roman" w:cs="Times New Roman"/>
          <w:spacing w:val="-14"/>
          <w:sz w:val="28"/>
          <w:szCs w:val="28"/>
        </w:rPr>
        <w:t xml:space="preserve"> </w:t>
      </w:r>
      <w:r>
        <w:rPr>
          <w:rFonts w:ascii="Times New Roman" w:eastAsia="Times New Roman" w:hAnsi="Times New Roman" w:cs="Times New Roman"/>
          <w:i/>
          <w:sz w:val="28"/>
          <w:szCs w:val="28"/>
        </w:rPr>
        <w:t>стоимость</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i/>
          <w:sz w:val="28"/>
          <w:szCs w:val="28"/>
        </w:rPr>
        <w:t>строительства</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i/>
          <w:sz w:val="28"/>
          <w:szCs w:val="28"/>
        </w:rPr>
        <w:t>1</w:t>
      </w:r>
      <w:r>
        <w:rPr>
          <w:rFonts w:ascii="Times New Roman" w:eastAsia="Times New Roman" w:hAnsi="Times New Roman" w:cs="Times New Roman"/>
          <w:spacing w:val="-12"/>
          <w:sz w:val="28"/>
          <w:szCs w:val="28"/>
        </w:rPr>
        <w:t xml:space="preserve"> </w:t>
      </w:r>
      <w:r>
        <w:rPr>
          <w:rFonts w:ascii="Times New Roman" w:eastAsia="Times New Roman" w:hAnsi="Times New Roman" w:cs="Times New Roman"/>
          <w:i/>
          <w:sz w:val="28"/>
          <w:szCs w:val="28"/>
        </w:rPr>
        <w:t>очереди</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i/>
          <w:sz w:val="28"/>
          <w:szCs w:val="28"/>
        </w:rPr>
        <w:t>реализации</w:t>
      </w:r>
      <w:r>
        <w:rPr>
          <w:rFonts w:ascii="Times New Roman" w:eastAsia="Times New Roman" w:hAnsi="Times New Roman" w:cs="Times New Roman"/>
          <w:spacing w:val="-13"/>
          <w:sz w:val="28"/>
          <w:szCs w:val="28"/>
        </w:rPr>
        <w:t xml:space="preserve"> </w:t>
      </w:r>
      <w:r>
        <w:rPr>
          <w:rFonts w:ascii="Times New Roman" w:eastAsia="Times New Roman" w:hAnsi="Times New Roman" w:cs="Times New Roman"/>
          <w:i/>
          <w:spacing w:val="-2"/>
          <w:sz w:val="28"/>
          <w:szCs w:val="28"/>
        </w:rPr>
        <w:t>генерального плана.</w:t>
      </w:r>
    </w:p>
    <w:p w:rsidR="001B6199" w:rsidRDefault="00B87D76">
      <w:pPr>
        <w:pStyle w:val="TableParagraph"/>
        <w:ind w:right="420" w:firstLine="709"/>
        <w:jc w:val="both"/>
        <w:rPr>
          <w:rFonts w:ascii="Times New Roman" w:hAnsi="Times New Roman" w:cs="Times New Roman"/>
          <w:sz w:val="24"/>
        </w:rPr>
      </w:pPr>
      <w:r>
        <w:rPr>
          <w:rFonts w:ascii="Times New Roman" w:eastAsia="Times New Roman" w:hAnsi="Times New Roman" w:cs="Times New Roman"/>
          <w:sz w:val="28"/>
          <w:szCs w:val="28"/>
        </w:rPr>
        <w:t>Ориентировочная стоимость строительства 1 очереди определяется по укрупненным показателям.</w:t>
      </w:r>
    </w:p>
    <w:p w:rsidR="001B6199" w:rsidRDefault="00B87D76">
      <w:pPr>
        <w:pStyle w:val="TableParagraph"/>
        <w:ind w:right="420" w:firstLine="709"/>
        <w:jc w:val="both"/>
        <w:rPr>
          <w:rFonts w:ascii="Times New Roman" w:hAnsi="Times New Roman" w:cs="Times New Roman"/>
          <w:sz w:val="24"/>
        </w:rPr>
      </w:pPr>
      <w:r>
        <w:rPr>
          <w:rFonts w:ascii="Times New Roman" w:eastAsia="Times New Roman" w:hAnsi="Times New Roman" w:cs="Times New Roman"/>
          <w:sz w:val="28"/>
          <w:szCs w:val="28"/>
        </w:rPr>
        <w:t>Средняя рыночная стоимость 1 квадратного метра общей площади на I квартал 2011 года составляет в среднем по Ростовской области 28,7 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ублей (приказ № 10 от 21.01.2011 г. Минрегионразвития РФ).</w:t>
      </w:r>
    </w:p>
    <w:p w:rsidR="001B6199" w:rsidRDefault="00B87D76">
      <w:pPr>
        <w:pStyle w:val="TableParagraph"/>
        <w:ind w:right="420" w:firstLine="709"/>
        <w:jc w:val="both"/>
        <w:rPr>
          <w:rFonts w:ascii="Times New Roman" w:hAnsi="Times New Roman" w:cs="Times New Roman"/>
          <w:sz w:val="24"/>
        </w:rPr>
      </w:pPr>
      <w:r>
        <w:rPr>
          <w:rFonts w:ascii="Times New Roman" w:eastAsia="Times New Roman" w:hAnsi="Times New Roman" w:cs="Times New Roman"/>
          <w:sz w:val="28"/>
          <w:szCs w:val="28"/>
        </w:rPr>
        <w:t>Следовательно стоимость строительства жилья в Пролетарском сельском поселении на 1 очередь строительства составит ориентировочно 21 млн</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ублей</w:t>
      </w:r>
    </w:p>
    <w:p w:rsidR="001B6199" w:rsidRDefault="00B87D76">
      <w:pPr>
        <w:pStyle w:val="TableParagraph"/>
        <w:spacing w:line="293" w:lineRule="exact"/>
        <w:ind w:right="420" w:firstLine="709"/>
        <w:jc w:val="both"/>
        <w:rPr>
          <w:rFonts w:ascii="Times New Roman" w:hAnsi="Times New Roman" w:cs="Times New Roman"/>
          <w:sz w:val="24"/>
        </w:rPr>
      </w:pPr>
      <w:r>
        <w:rPr>
          <w:rFonts w:ascii="Times New Roman" w:eastAsia="Times New Roman" w:hAnsi="Times New Roman" w:cs="Times New Roman"/>
          <w:sz w:val="28"/>
          <w:szCs w:val="28"/>
        </w:rPr>
        <w:t>0,73</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т</w:t>
      </w:r>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vertAlign w:val="superscript"/>
        </w:rPr>
        <w:t>2</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х</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28,7</w:t>
      </w:r>
      <w:r>
        <w:rPr>
          <w:rFonts w:ascii="Times New Roman" w:eastAsia="Times New Roman" w:hAnsi="Times New Roman" w:cs="Times New Roman"/>
          <w:spacing w:val="-11"/>
          <w:sz w:val="28"/>
          <w:szCs w:val="28"/>
        </w:rPr>
        <w:t xml:space="preserve"> </w:t>
      </w:r>
      <w:proofErr w:type="spellStart"/>
      <w:r>
        <w:rPr>
          <w:rFonts w:ascii="Times New Roman" w:eastAsia="Times New Roman" w:hAnsi="Times New Roman" w:cs="Times New Roman"/>
          <w:sz w:val="28"/>
          <w:szCs w:val="28"/>
        </w:rPr>
        <w:t>т.руб</w:t>
      </w:r>
      <w:proofErr w:type="spellEnd"/>
      <w:r>
        <w:rPr>
          <w:rFonts w:ascii="Times New Roman" w:eastAsia="Times New Roman" w:hAnsi="Times New Roman" w:cs="Times New Roman"/>
          <w:sz w:val="28"/>
          <w:szCs w:val="28"/>
        </w:rPr>
        <w:t>.</w:t>
      </w:r>
      <w:r>
        <w:rPr>
          <w:rFonts w:ascii="Times New Roman" w:eastAsia="Times New Roman" w:hAnsi="Times New Roman" w:cs="Times New Roman"/>
          <w:spacing w:val="-9"/>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spacing w:val="-11"/>
          <w:sz w:val="28"/>
          <w:szCs w:val="28"/>
        </w:rPr>
        <w:t xml:space="preserve"> </w:t>
      </w:r>
      <w:r>
        <w:rPr>
          <w:rFonts w:ascii="Times New Roman" w:eastAsia="Times New Roman" w:hAnsi="Times New Roman" w:cs="Times New Roman"/>
          <w:sz w:val="28"/>
          <w:szCs w:val="28"/>
        </w:rPr>
        <w:t>21</w:t>
      </w:r>
      <w:r>
        <w:rPr>
          <w:rFonts w:ascii="Times New Roman" w:eastAsia="Times New Roman" w:hAnsi="Times New Roman" w:cs="Times New Roman"/>
          <w:spacing w:val="-8"/>
          <w:sz w:val="28"/>
          <w:szCs w:val="28"/>
        </w:rPr>
        <w:t xml:space="preserve"> </w:t>
      </w:r>
      <w:r>
        <w:rPr>
          <w:rFonts w:ascii="Times New Roman" w:eastAsia="Times New Roman" w:hAnsi="Times New Roman" w:cs="Times New Roman"/>
          <w:spacing w:val="-2"/>
          <w:sz w:val="28"/>
          <w:szCs w:val="28"/>
        </w:rPr>
        <w:t>млн.рублей</w:t>
      </w:r>
    </w:p>
    <w:p w:rsidR="001B6199" w:rsidRDefault="00B87D76">
      <w:pPr>
        <w:spacing w:after="0"/>
        <w:ind w:right="42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Удельные затраты на строительство учреждений обслуживания приведены к стоимости 1 м</w:t>
      </w:r>
      <w:proofErr w:type="gramStart"/>
      <w:r>
        <w:rPr>
          <w:rFonts w:ascii="Times New Roman" w:eastAsia="Times New Roman" w:hAnsi="Times New Roman" w:cs="Times New Roman"/>
          <w:sz w:val="28"/>
          <w:szCs w:val="28"/>
          <w:vertAlign w:val="superscript"/>
        </w:rPr>
        <w:t>2</w:t>
      </w:r>
      <w:proofErr w:type="gramEnd"/>
      <w:r>
        <w:rPr>
          <w:rFonts w:ascii="Times New Roman" w:eastAsia="Times New Roman" w:hAnsi="Times New Roman" w:cs="Times New Roman"/>
          <w:sz w:val="28"/>
          <w:szCs w:val="28"/>
        </w:rPr>
        <w:t xml:space="preserve"> общей площади и принимаются с учетом оборудования в размере 12000 рублей 1 куб. метр.</w:t>
      </w:r>
    </w:p>
    <w:p w:rsidR="001B6199" w:rsidRDefault="00B87D76">
      <w:pPr>
        <w:pStyle w:val="14"/>
        <w:spacing w:before="38"/>
        <w:ind w:right="645" w:firstLine="709"/>
        <w:jc w:val="both"/>
        <w:rPr>
          <w:rFonts w:ascii="Times New Roman" w:hAnsi="Times New Roman" w:cs="Times New Roman"/>
          <w:sz w:val="28"/>
          <w:szCs w:val="28"/>
        </w:rPr>
      </w:pPr>
      <w:r>
        <w:rPr>
          <w:rFonts w:ascii="Times New Roman" w:eastAsia="Times New Roman" w:hAnsi="Times New Roman" w:cs="Times New Roman"/>
          <w:sz w:val="28"/>
          <w:szCs w:val="28"/>
        </w:rPr>
        <w:t>Ориентировочная кубатура учреждений обслуживания нового строительства 1 очереди составит около 6 тыс.м</w:t>
      </w:r>
      <w:r>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w:t>
      </w:r>
    </w:p>
    <w:p w:rsidR="001B6199" w:rsidRDefault="00B87D76">
      <w:pPr>
        <w:pStyle w:val="14"/>
        <w:ind w:right="645" w:firstLine="709"/>
        <w:jc w:val="both"/>
        <w:rPr>
          <w:rFonts w:ascii="Times New Roman" w:hAnsi="Times New Roman" w:cs="Times New Roman"/>
          <w:sz w:val="28"/>
          <w:szCs w:val="28"/>
        </w:rPr>
      </w:pPr>
      <w:r>
        <w:rPr>
          <w:rFonts w:ascii="Times New Roman" w:eastAsia="Times New Roman" w:hAnsi="Times New Roman" w:cs="Times New Roman"/>
          <w:sz w:val="28"/>
          <w:szCs w:val="28"/>
        </w:rPr>
        <w:t>Структура затрат на строительство жилых, общественных зданий, инженерное оборудование, дорожное строительство принимается по рекомендациям «Справочника проектировщика. Градостроительство».</w:t>
      </w:r>
    </w:p>
    <w:p w:rsidR="001B6199" w:rsidRDefault="00B87D76">
      <w:pPr>
        <w:pStyle w:val="14"/>
        <w:spacing w:before="2"/>
        <w:ind w:right="645" w:firstLine="709"/>
        <w:jc w:val="both"/>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Ориентировочная стоимость</w:t>
      </w:r>
      <w:r>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2"/>
          <w:sz w:val="28"/>
          <w:szCs w:val="28"/>
        </w:rPr>
        <w:t>строительства 1</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очереди</w:t>
      </w:r>
    </w:p>
    <w:p w:rsidR="001B6199" w:rsidRDefault="00B87D76">
      <w:pPr>
        <w:pStyle w:val="14"/>
        <w:spacing w:before="2"/>
        <w:ind w:right="645" w:firstLine="709"/>
        <w:jc w:val="right"/>
        <w:rPr>
          <w:rFonts w:ascii="Times New Roman" w:hAnsi="Times New Roman" w:cs="Times New Roman"/>
          <w:sz w:val="28"/>
          <w:szCs w:val="28"/>
        </w:rPr>
      </w:pPr>
      <w:r>
        <w:rPr>
          <w:rFonts w:ascii="Times New Roman" w:eastAsia="Times New Roman" w:hAnsi="Times New Roman" w:cs="Times New Roman"/>
          <w:sz w:val="28"/>
          <w:szCs w:val="28"/>
        </w:rPr>
        <w:t xml:space="preserve">  Таблица 7</w:t>
      </w:r>
    </w:p>
    <w:tbl>
      <w:tblPr>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4"/>
        <w:gridCol w:w="3257"/>
        <w:gridCol w:w="1561"/>
        <w:gridCol w:w="1273"/>
        <w:gridCol w:w="1365"/>
        <w:gridCol w:w="1812"/>
      </w:tblGrid>
      <w:tr w:rsidR="001B6199" w:rsidTr="006752B2">
        <w:trPr>
          <w:trHeight w:val="1221"/>
        </w:trPr>
        <w:tc>
          <w:tcPr>
            <w:tcW w:w="684" w:type="dxa"/>
          </w:tcPr>
          <w:p w:rsidR="001B6199" w:rsidRDefault="001B6199">
            <w:pPr>
              <w:pStyle w:val="TableParagraph"/>
              <w:spacing w:before="242"/>
              <w:rPr>
                <w:rFonts w:ascii="Times New Roman" w:hAnsi="Times New Roman" w:cs="Times New Roman"/>
                <w:sz w:val="24"/>
                <w:szCs w:val="24"/>
              </w:rPr>
            </w:pPr>
          </w:p>
          <w:p w:rsidR="001B6199" w:rsidRDefault="00B87D76" w:rsidP="006752B2">
            <w:pPr>
              <w:pStyle w:val="TableParagraph"/>
              <w:ind w:firstLine="40"/>
              <w:rPr>
                <w:rFonts w:ascii="Times New Roman" w:hAnsi="Times New Roman" w:cs="Times New Roman"/>
                <w:sz w:val="24"/>
                <w:szCs w:val="24"/>
              </w:rPr>
            </w:pPr>
            <w:r>
              <w:rPr>
                <w:rFonts w:ascii="Times New Roman" w:eastAsia="Times New Roman" w:hAnsi="Times New Roman" w:cs="Times New Roman"/>
                <w:spacing w:val="-10"/>
                <w:sz w:val="24"/>
                <w:szCs w:val="24"/>
              </w:rPr>
              <w:t>№</w:t>
            </w:r>
            <w:r>
              <w:rPr>
                <w:rFonts w:ascii="Times New Roman" w:eastAsia="Times New Roman" w:hAnsi="Times New Roman" w:cs="Times New Roman"/>
                <w:spacing w:val="-5"/>
                <w:sz w:val="24"/>
                <w:szCs w:val="24"/>
              </w:rPr>
              <w:t xml:space="preserve"> </w:t>
            </w:r>
            <w:proofErr w:type="gramStart"/>
            <w:r>
              <w:rPr>
                <w:rFonts w:ascii="Times New Roman" w:eastAsia="Times New Roman" w:hAnsi="Times New Roman" w:cs="Times New Roman"/>
                <w:spacing w:val="-5"/>
                <w:sz w:val="24"/>
                <w:szCs w:val="24"/>
              </w:rPr>
              <w:t>п</w:t>
            </w:r>
            <w:proofErr w:type="gramEnd"/>
            <w:r>
              <w:rPr>
                <w:rFonts w:ascii="Times New Roman" w:eastAsia="Times New Roman" w:hAnsi="Times New Roman" w:cs="Times New Roman"/>
                <w:spacing w:val="-5"/>
                <w:sz w:val="24"/>
                <w:szCs w:val="24"/>
              </w:rPr>
              <w:t>/п</w:t>
            </w:r>
          </w:p>
        </w:tc>
        <w:tc>
          <w:tcPr>
            <w:tcW w:w="3257" w:type="dxa"/>
          </w:tcPr>
          <w:p w:rsidR="001B6199" w:rsidRDefault="001B6199">
            <w:pPr>
              <w:pStyle w:val="TableParagraph"/>
              <w:spacing w:before="242"/>
              <w:rPr>
                <w:rFonts w:ascii="Times New Roman" w:hAnsi="Times New Roman" w:cs="Times New Roman"/>
                <w:sz w:val="24"/>
                <w:szCs w:val="24"/>
              </w:rPr>
            </w:pPr>
          </w:p>
          <w:p w:rsidR="001B6199" w:rsidRDefault="00B87D76">
            <w:pPr>
              <w:pStyle w:val="TableParagraph"/>
              <w:ind w:left="1036"/>
              <w:rPr>
                <w:rFonts w:ascii="Times New Roman" w:hAnsi="Times New Roman" w:cs="Times New Roman"/>
                <w:sz w:val="24"/>
                <w:szCs w:val="24"/>
              </w:rPr>
            </w:pPr>
            <w:r>
              <w:rPr>
                <w:rFonts w:ascii="Times New Roman" w:eastAsia="Times New Roman" w:hAnsi="Times New Roman" w:cs="Times New Roman"/>
                <w:sz w:val="24"/>
                <w:szCs w:val="24"/>
              </w:rPr>
              <w:t>Виды</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2"/>
                <w:sz w:val="24"/>
                <w:szCs w:val="24"/>
              </w:rPr>
              <w:t>затрат</w:t>
            </w:r>
          </w:p>
        </w:tc>
        <w:tc>
          <w:tcPr>
            <w:tcW w:w="1561" w:type="dxa"/>
          </w:tcPr>
          <w:p w:rsidR="001B6199" w:rsidRDefault="006752B2" w:rsidP="006752B2">
            <w:pPr>
              <w:pStyle w:val="TableParagraph"/>
              <w:spacing w:before="243"/>
              <w:ind w:left="3" w:right="-1" w:firstLine="74"/>
              <w:jc w:val="both"/>
              <w:rPr>
                <w:rFonts w:ascii="Times New Roman" w:hAnsi="Times New Roman" w:cs="Times New Roman"/>
                <w:sz w:val="24"/>
                <w:szCs w:val="24"/>
              </w:rPr>
            </w:pPr>
            <w:r>
              <w:rPr>
                <w:rFonts w:ascii="Times New Roman" w:eastAsia="Times New Roman" w:hAnsi="Times New Roman" w:cs="Times New Roman"/>
                <w:spacing w:val="-2"/>
                <w:sz w:val="24"/>
                <w:szCs w:val="24"/>
              </w:rPr>
              <w:t>Объем строи</w:t>
            </w:r>
            <w:r w:rsidR="00B87D76">
              <w:rPr>
                <w:rFonts w:ascii="Times New Roman" w:eastAsia="Times New Roman" w:hAnsi="Times New Roman" w:cs="Times New Roman"/>
                <w:spacing w:val="-2"/>
                <w:sz w:val="24"/>
                <w:szCs w:val="24"/>
              </w:rPr>
              <w:t>тельства</w:t>
            </w:r>
          </w:p>
        </w:tc>
        <w:tc>
          <w:tcPr>
            <w:tcW w:w="1273" w:type="dxa"/>
          </w:tcPr>
          <w:p w:rsidR="001B6199" w:rsidRDefault="00B87D76">
            <w:pPr>
              <w:pStyle w:val="TableParagraph"/>
              <w:ind w:left="11" w:right="6" w:hanging="5"/>
              <w:jc w:val="center"/>
              <w:rPr>
                <w:rFonts w:ascii="Times New Roman" w:hAnsi="Times New Roman" w:cs="Times New Roman"/>
                <w:sz w:val="24"/>
                <w:szCs w:val="24"/>
              </w:rPr>
            </w:pPr>
            <w:r>
              <w:rPr>
                <w:rFonts w:ascii="Times New Roman" w:eastAsia="Times New Roman" w:hAnsi="Times New Roman" w:cs="Times New Roman"/>
                <w:spacing w:val="-2"/>
                <w:sz w:val="24"/>
                <w:szCs w:val="24"/>
              </w:rPr>
              <w:t xml:space="preserve">Стоимость единицы </w:t>
            </w:r>
            <w:proofErr w:type="spellStart"/>
            <w:r>
              <w:rPr>
                <w:rFonts w:ascii="Times New Roman" w:eastAsia="Times New Roman" w:hAnsi="Times New Roman" w:cs="Times New Roman"/>
                <w:spacing w:val="-2"/>
                <w:sz w:val="24"/>
                <w:szCs w:val="24"/>
              </w:rPr>
              <w:t>измер</w:t>
            </w:r>
            <w:proofErr w:type="spellEnd"/>
            <w:r>
              <w:rPr>
                <w:rFonts w:ascii="Times New Roman" w:eastAsia="Times New Roman" w:hAnsi="Times New Roman" w:cs="Times New Roman"/>
                <w:spacing w:val="-2"/>
                <w:sz w:val="24"/>
                <w:szCs w:val="24"/>
              </w:rPr>
              <w:t>.,</w:t>
            </w:r>
          </w:p>
          <w:p w:rsidR="001B6199" w:rsidRDefault="00B87D76">
            <w:pPr>
              <w:pStyle w:val="TableParagraph"/>
              <w:spacing w:line="225" w:lineRule="exact"/>
              <w:ind w:left="8" w:right="5"/>
              <w:jc w:val="center"/>
              <w:rPr>
                <w:rFonts w:ascii="Times New Roman" w:hAnsi="Times New Roman" w:cs="Times New Roman"/>
                <w:sz w:val="24"/>
                <w:szCs w:val="24"/>
              </w:rPr>
            </w:pPr>
            <w:r>
              <w:rPr>
                <w:rFonts w:ascii="Times New Roman" w:eastAsia="Times New Roman" w:hAnsi="Times New Roman" w:cs="Times New Roman"/>
                <w:spacing w:val="-2"/>
                <w:sz w:val="24"/>
                <w:szCs w:val="24"/>
              </w:rPr>
              <w:t>тыс</w:t>
            </w:r>
            <w:proofErr w:type="gramStart"/>
            <w:r>
              <w:rPr>
                <w:rFonts w:ascii="Times New Roman" w:eastAsia="Times New Roman" w:hAnsi="Times New Roman" w:cs="Times New Roman"/>
                <w:spacing w:val="-2"/>
                <w:sz w:val="24"/>
                <w:szCs w:val="24"/>
              </w:rPr>
              <w:t>.р</w:t>
            </w:r>
            <w:proofErr w:type="gramEnd"/>
            <w:r>
              <w:rPr>
                <w:rFonts w:ascii="Times New Roman" w:eastAsia="Times New Roman" w:hAnsi="Times New Roman" w:cs="Times New Roman"/>
                <w:spacing w:val="-2"/>
                <w:sz w:val="24"/>
                <w:szCs w:val="24"/>
              </w:rPr>
              <w:t>уб.</w:t>
            </w:r>
          </w:p>
        </w:tc>
        <w:tc>
          <w:tcPr>
            <w:tcW w:w="1365" w:type="dxa"/>
          </w:tcPr>
          <w:p w:rsidR="001B6199" w:rsidRDefault="00B87D76">
            <w:pPr>
              <w:pStyle w:val="TableParagraph"/>
              <w:ind w:left="60" w:right="57" w:hanging="3"/>
              <w:jc w:val="center"/>
              <w:rPr>
                <w:rFonts w:ascii="Times New Roman" w:hAnsi="Times New Roman" w:cs="Times New Roman"/>
                <w:sz w:val="24"/>
                <w:szCs w:val="24"/>
              </w:rPr>
            </w:pPr>
            <w:r>
              <w:rPr>
                <w:rFonts w:ascii="Times New Roman" w:eastAsia="Times New Roman" w:hAnsi="Times New Roman" w:cs="Times New Roman"/>
                <w:spacing w:val="-2"/>
                <w:sz w:val="24"/>
                <w:szCs w:val="24"/>
              </w:rPr>
              <w:t>Стоимость строит</w:t>
            </w:r>
            <w:proofErr w:type="gramStart"/>
            <w:r>
              <w:rPr>
                <w:rFonts w:ascii="Times New Roman" w:eastAsia="Times New Roman" w:hAnsi="Times New Roman" w:cs="Times New Roman"/>
                <w:spacing w:val="-2"/>
                <w:sz w:val="24"/>
                <w:szCs w:val="24"/>
              </w:rPr>
              <w:t>е-</w:t>
            </w:r>
            <w:proofErr w:type="gramEnd"/>
            <w:r>
              <w:rPr>
                <w:rFonts w:ascii="Times New Roman" w:eastAsia="Times New Roman" w:hAnsi="Times New Roman" w:cs="Times New Roman"/>
                <w:spacing w:val="-2"/>
                <w:sz w:val="24"/>
                <w:szCs w:val="24"/>
              </w:rPr>
              <w:t xml:space="preserve"> </w:t>
            </w:r>
            <w:proofErr w:type="spellStart"/>
            <w:r>
              <w:rPr>
                <w:rFonts w:ascii="Times New Roman" w:eastAsia="Times New Roman" w:hAnsi="Times New Roman" w:cs="Times New Roman"/>
                <w:spacing w:val="-2"/>
                <w:sz w:val="24"/>
                <w:szCs w:val="24"/>
              </w:rPr>
              <w:t>льства</w:t>
            </w:r>
            <w:proofErr w:type="spellEnd"/>
            <w:r>
              <w:rPr>
                <w:rFonts w:ascii="Times New Roman" w:eastAsia="Times New Roman" w:hAnsi="Times New Roman" w:cs="Times New Roman"/>
                <w:spacing w:val="-2"/>
                <w:sz w:val="24"/>
                <w:szCs w:val="24"/>
              </w:rPr>
              <w:t>,</w:t>
            </w:r>
          </w:p>
          <w:p w:rsidR="001B6199" w:rsidRDefault="00B87D76">
            <w:pPr>
              <w:pStyle w:val="TableParagraph"/>
              <w:spacing w:line="225" w:lineRule="exact"/>
              <w:ind w:left="14" w:right="5"/>
              <w:jc w:val="center"/>
              <w:rPr>
                <w:rFonts w:ascii="Times New Roman" w:hAnsi="Times New Roman" w:cs="Times New Roman"/>
                <w:sz w:val="24"/>
                <w:szCs w:val="24"/>
              </w:rPr>
            </w:pPr>
            <w:r>
              <w:rPr>
                <w:rFonts w:ascii="Times New Roman" w:eastAsia="Times New Roman" w:hAnsi="Times New Roman" w:cs="Times New Roman"/>
                <w:spacing w:val="-2"/>
                <w:sz w:val="24"/>
                <w:szCs w:val="24"/>
              </w:rPr>
              <w:t>млн</w:t>
            </w:r>
            <w:proofErr w:type="gramStart"/>
            <w:r>
              <w:rPr>
                <w:rFonts w:ascii="Times New Roman" w:eastAsia="Times New Roman" w:hAnsi="Times New Roman" w:cs="Times New Roman"/>
                <w:spacing w:val="-2"/>
                <w:sz w:val="24"/>
                <w:szCs w:val="24"/>
              </w:rPr>
              <w:t>.р</w:t>
            </w:r>
            <w:proofErr w:type="gramEnd"/>
            <w:r>
              <w:rPr>
                <w:rFonts w:ascii="Times New Roman" w:eastAsia="Times New Roman" w:hAnsi="Times New Roman" w:cs="Times New Roman"/>
                <w:spacing w:val="-2"/>
                <w:sz w:val="24"/>
                <w:szCs w:val="24"/>
              </w:rPr>
              <w:t>уб.</w:t>
            </w:r>
          </w:p>
        </w:tc>
        <w:tc>
          <w:tcPr>
            <w:tcW w:w="1812" w:type="dxa"/>
          </w:tcPr>
          <w:p w:rsidR="001B6199" w:rsidRDefault="00B87D76">
            <w:pPr>
              <w:pStyle w:val="TableParagraph"/>
              <w:spacing w:before="243"/>
              <w:ind w:left="14"/>
              <w:jc w:val="center"/>
              <w:rPr>
                <w:rFonts w:ascii="Times New Roman" w:hAnsi="Times New Roman" w:cs="Times New Roman"/>
                <w:sz w:val="24"/>
                <w:szCs w:val="24"/>
              </w:rPr>
            </w:pPr>
            <w:r>
              <w:rPr>
                <w:rFonts w:ascii="Times New Roman" w:eastAsia="Times New Roman" w:hAnsi="Times New Roman" w:cs="Times New Roman"/>
                <w:spacing w:val="-2"/>
                <w:sz w:val="24"/>
                <w:szCs w:val="24"/>
              </w:rPr>
              <w:t>Стоимость строительства/</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 xml:space="preserve">на </w:t>
            </w:r>
            <w:r>
              <w:rPr>
                <w:rFonts w:ascii="Times New Roman" w:eastAsia="Times New Roman" w:hAnsi="Times New Roman" w:cs="Times New Roman"/>
                <w:sz w:val="24"/>
                <w:szCs w:val="24"/>
              </w:rPr>
              <w:t>жителя, тыс</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уб.</w:t>
            </w:r>
          </w:p>
        </w:tc>
      </w:tr>
      <w:tr w:rsidR="001B6199" w:rsidTr="006752B2">
        <w:trPr>
          <w:trHeight w:val="486"/>
        </w:trPr>
        <w:tc>
          <w:tcPr>
            <w:tcW w:w="684" w:type="dxa"/>
          </w:tcPr>
          <w:p w:rsidR="001B6199" w:rsidRDefault="00B87D76">
            <w:pPr>
              <w:pStyle w:val="TableParagraph"/>
              <w:spacing w:line="243" w:lineRule="exact"/>
              <w:ind w:left="107"/>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3257" w:type="dxa"/>
          </w:tcPr>
          <w:p w:rsidR="001B6199" w:rsidRDefault="00B87D76">
            <w:pPr>
              <w:pStyle w:val="TableParagraph"/>
              <w:spacing w:line="243" w:lineRule="exact"/>
              <w:ind w:left="108"/>
              <w:rPr>
                <w:rFonts w:ascii="Times New Roman" w:hAnsi="Times New Roman" w:cs="Times New Roman"/>
                <w:sz w:val="24"/>
                <w:szCs w:val="24"/>
              </w:rPr>
            </w:pPr>
            <w:r>
              <w:rPr>
                <w:rFonts w:ascii="Times New Roman" w:eastAsia="Times New Roman" w:hAnsi="Times New Roman" w:cs="Times New Roman"/>
                <w:spacing w:val="-2"/>
                <w:sz w:val="24"/>
                <w:szCs w:val="24"/>
              </w:rPr>
              <w:t>Жилищное</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строительство</w:t>
            </w:r>
          </w:p>
        </w:tc>
        <w:tc>
          <w:tcPr>
            <w:tcW w:w="1561" w:type="dxa"/>
          </w:tcPr>
          <w:p w:rsidR="001B6199" w:rsidRDefault="00B87D76">
            <w:pPr>
              <w:pStyle w:val="TableParagraph"/>
              <w:spacing w:line="243" w:lineRule="exact"/>
              <w:ind w:left="8" w:right="1"/>
              <w:jc w:val="center"/>
              <w:rPr>
                <w:rFonts w:ascii="Times New Roman" w:hAnsi="Times New Roman" w:cs="Times New Roman"/>
                <w:sz w:val="24"/>
                <w:szCs w:val="24"/>
              </w:rPr>
            </w:pPr>
            <w:r>
              <w:rPr>
                <w:rFonts w:ascii="Times New Roman" w:eastAsia="Times New Roman" w:hAnsi="Times New Roman" w:cs="Times New Roman"/>
                <w:spacing w:val="-2"/>
                <w:sz w:val="24"/>
                <w:szCs w:val="24"/>
              </w:rPr>
              <w:t>730м</w:t>
            </w:r>
            <w:r>
              <w:rPr>
                <w:rFonts w:ascii="Times New Roman" w:eastAsia="Times New Roman" w:hAnsi="Times New Roman" w:cs="Times New Roman"/>
                <w:spacing w:val="-2"/>
                <w:sz w:val="24"/>
                <w:szCs w:val="24"/>
                <w:vertAlign w:val="superscript"/>
              </w:rPr>
              <w:t>2</w:t>
            </w:r>
            <w:r>
              <w:rPr>
                <w:rFonts w:ascii="Times New Roman" w:eastAsia="Times New Roman" w:hAnsi="Times New Roman" w:cs="Times New Roman"/>
                <w:spacing w:val="-2"/>
                <w:sz w:val="24"/>
                <w:szCs w:val="24"/>
              </w:rPr>
              <w:t>общей</w:t>
            </w:r>
          </w:p>
          <w:p w:rsidR="001B6199" w:rsidRDefault="00B87D76">
            <w:pPr>
              <w:pStyle w:val="TableParagraph"/>
              <w:spacing w:line="223" w:lineRule="exact"/>
              <w:ind w:left="8" w:right="1"/>
              <w:jc w:val="center"/>
              <w:rPr>
                <w:rFonts w:ascii="Times New Roman" w:hAnsi="Times New Roman" w:cs="Times New Roman"/>
                <w:sz w:val="24"/>
                <w:szCs w:val="24"/>
              </w:rPr>
            </w:pPr>
            <w:r>
              <w:rPr>
                <w:rFonts w:ascii="Times New Roman" w:eastAsia="Times New Roman" w:hAnsi="Times New Roman" w:cs="Times New Roman"/>
                <w:spacing w:val="-2"/>
                <w:sz w:val="24"/>
                <w:szCs w:val="24"/>
              </w:rPr>
              <w:t>площади</w:t>
            </w:r>
          </w:p>
        </w:tc>
        <w:tc>
          <w:tcPr>
            <w:tcW w:w="1273" w:type="dxa"/>
          </w:tcPr>
          <w:p w:rsidR="001B6199" w:rsidRDefault="00B87D76">
            <w:pPr>
              <w:pStyle w:val="TableParagraph"/>
              <w:spacing w:before="121"/>
              <w:ind w:left="8" w:right="2"/>
              <w:jc w:val="center"/>
              <w:rPr>
                <w:rFonts w:ascii="Times New Roman" w:hAnsi="Times New Roman" w:cs="Times New Roman"/>
                <w:sz w:val="24"/>
                <w:szCs w:val="24"/>
              </w:rPr>
            </w:pPr>
            <w:r>
              <w:rPr>
                <w:rFonts w:ascii="Times New Roman" w:eastAsia="Times New Roman" w:hAnsi="Times New Roman" w:cs="Times New Roman"/>
                <w:spacing w:val="-4"/>
                <w:sz w:val="24"/>
                <w:szCs w:val="24"/>
              </w:rPr>
              <w:t>28,7</w:t>
            </w:r>
          </w:p>
        </w:tc>
        <w:tc>
          <w:tcPr>
            <w:tcW w:w="1365" w:type="dxa"/>
          </w:tcPr>
          <w:p w:rsidR="001B6199" w:rsidRDefault="00B87D76">
            <w:pPr>
              <w:pStyle w:val="TableParagraph"/>
              <w:spacing w:before="121"/>
              <w:ind w:left="14"/>
              <w:jc w:val="center"/>
              <w:rPr>
                <w:rFonts w:ascii="Times New Roman" w:hAnsi="Times New Roman" w:cs="Times New Roman"/>
                <w:sz w:val="24"/>
                <w:szCs w:val="24"/>
              </w:rPr>
            </w:pPr>
            <w:r>
              <w:rPr>
                <w:rFonts w:ascii="Times New Roman" w:eastAsia="Times New Roman" w:hAnsi="Times New Roman" w:cs="Times New Roman"/>
                <w:spacing w:val="-5"/>
                <w:sz w:val="24"/>
                <w:szCs w:val="24"/>
              </w:rPr>
              <w:t>21</w:t>
            </w:r>
          </w:p>
        </w:tc>
        <w:tc>
          <w:tcPr>
            <w:tcW w:w="1812" w:type="dxa"/>
          </w:tcPr>
          <w:p w:rsidR="001B6199" w:rsidRDefault="00B87D76">
            <w:pPr>
              <w:pStyle w:val="TableParagraph"/>
              <w:spacing w:before="121"/>
              <w:ind w:left="14"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8,9</w:t>
            </w:r>
          </w:p>
        </w:tc>
      </w:tr>
      <w:tr w:rsidR="001B6199" w:rsidTr="006752B2">
        <w:trPr>
          <w:trHeight w:val="489"/>
        </w:trPr>
        <w:tc>
          <w:tcPr>
            <w:tcW w:w="684" w:type="dxa"/>
          </w:tcPr>
          <w:p w:rsidR="001B6199" w:rsidRDefault="00B87D76">
            <w:pPr>
              <w:pStyle w:val="TableParagraph"/>
              <w:spacing w:line="243" w:lineRule="exact"/>
              <w:ind w:left="107"/>
              <w:rPr>
                <w:rFonts w:ascii="Times New Roman" w:hAnsi="Times New Roman" w:cs="Times New Roman"/>
                <w:sz w:val="24"/>
                <w:szCs w:val="24"/>
              </w:rPr>
            </w:pPr>
            <w:r>
              <w:rPr>
                <w:rFonts w:ascii="Times New Roman" w:eastAsia="Times New Roman" w:hAnsi="Times New Roman" w:cs="Times New Roman"/>
                <w:spacing w:val="-10"/>
                <w:sz w:val="24"/>
                <w:szCs w:val="24"/>
              </w:rPr>
              <w:t>2</w:t>
            </w:r>
          </w:p>
        </w:tc>
        <w:tc>
          <w:tcPr>
            <w:tcW w:w="3257" w:type="dxa"/>
          </w:tcPr>
          <w:p w:rsidR="001B6199" w:rsidRDefault="00B87D76">
            <w:pPr>
              <w:pStyle w:val="TableParagraph"/>
              <w:spacing w:line="243" w:lineRule="exact"/>
              <w:ind w:left="108"/>
              <w:rPr>
                <w:rFonts w:ascii="Times New Roman" w:hAnsi="Times New Roman" w:cs="Times New Roman"/>
                <w:sz w:val="24"/>
                <w:szCs w:val="24"/>
              </w:rPr>
            </w:pPr>
            <w:r>
              <w:rPr>
                <w:rFonts w:ascii="Times New Roman" w:eastAsia="Times New Roman" w:hAnsi="Times New Roman" w:cs="Times New Roman"/>
                <w:spacing w:val="-2"/>
                <w:sz w:val="24"/>
                <w:szCs w:val="24"/>
              </w:rPr>
              <w:t>Культурно-бытовое</w:t>
            </w:r>
          </w:p>
          <w:p w:rsidR="001B6199" w:rsidRDefault="00B87D76">
            <w:pPr>
              <w:pStyle w:val="TableParagraph"/>
              <w:spacing w:line="225" w:lineRule="exact"/>
              <w:ind w:left="108"/>
              <w:rPr>
                <w:rFonts w:ascii="Times New Roman" w:hAnsi="Times New Roman" w:cs="Times New Roman"/>
                <w:sz w:val="24"/>
                <w:szCs w:val="24"/>
              </w:rPr>
            </w:pPr>
            <w:r>
              <w:rPr>
                <w:rFonts w:ascii="Times New Roman" w:eastAsia="Times New Roman" w:hAnsi="Times New Roman" w:cs="Times New Roman"/>
                <w:spacing w:val="-2"/>
                <w:sz w:val="24"/>
                <w:szCs w:val="24"/>
              </w:rPr>
              <w:t>строительство</w:t>
            </w:r>
          </w:p>
        </w:tc>
        <w:tc>
          <w:tcPr>
            <w:tcW w:w="1561" w:type="dxa"/>
          </w:tcPr>
          <w:p w:rsidR="001B6199" w:rsidRDefault="00B87D76">
            <w:pPr>
              <w:pStyle w:val="TableParagraph"/>
              <w:spacing w:before="121"/>
              <w:ind w:left="8"/>
              <w:jc w:val="center"/>
              <w:rPr>
                <w:rFonts w:ascii="Times New Roman" w:hAnsi="Times New Roman" w:cs="Times New Roman"/>
                <w:sz w:val="24"/>
                <w:szCs w:val="24"/>
              </w:rPr>
            </w:pPr>
            <w:r>
              <w:rPr>
                <w:rFonts w:ascii="Times New Roman" w:eastAsia="Times New Roman" w:hAnsi="Times New Roman" w:cs="Times New Roman"/>
                <w:sz w:val="24"/>
                <w:szCs w:val="24"/>
              </w:rPr>
              <w:t>5000</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5"/>
                <w:sz w:val="24"/>
                <w:szCs w:val="24"/>
              </w:rPr>
              <w:t>м</w:t>
            </w:r>
            <w:r>
              <w:rPr>
                <w:rFonts w:ascii="Times New Roman" w:eastAsia="Times New Roman" w:hAnsi="Times New Roman" w:cs="Times New Roman"/>
                <w:spacing w:val="-5"/>
                <w:sz w:val="24"/>
                <w:szCs w:val="24"/>
                <w:vertAlign w:val="superscript"/>
              </w:rPr>
              <w:t>3</w:t>
            </w:r>
          </w:p>
        </w:tc>
        <w:tc>
          <w:tcPr>
            <w:tcW w:w="1273" w:type="dxa"/>
          </w:tcPr>
          <w:p w:rsidR="001B6199" w:rsidRDefault="00B87D76">
            <w:pPr>
              <w:pStyle w:val="TableParagraph"/>
              <w:spacing w:before="121"/>
              <w:ind w:left="8" w:right="2"/>
              <w:jc w:val="center"/>
              <w:rPr>
                <w:rFonts w:ascii="Times New Roman" w:hAnsi="Times New Roman" w:cs="Times New Roman"/>
                <w:sz w:val="24"/>
                <w:szCs w:val="24"/>
              </w:rPr>
            </w:pPr>
            <w:r>
              <w:rPr>
                <w:rFonts w:ascii="Times New Roman" w:eastAsia="Times New Roman" w:hAnsi="Times New Roman" w:cs="Times New Roman"/>
                <w:spacing w:val="-4"/>
                <w:sz w:val="24"/>
                <w:szCs w:val="24"/>
              </w:rPr>
              <w:t>12,0</w:t>
            </w:r>
          </w:p>
        </w:tc>
        <w:tc>
          <w:tcPr>
            <w:tcW w:w="1365" w:type="dxa"/>
          </w:tcPr>
          <w:p w:rsidR="001B6199" w:rsidRDefault="00B87D76">
            <w:pPr>
              <w:pStyle w:val="TableParagraph"/>
              <w:spacing w:before="121"/>
              <w:ind w:left="14"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60,0</w:t>
            </w:r>
          </w:p>
        </w:tc>
        <w:tc>
          <w:tcPr>
            <w:tcW w:w="1812" w:type="dxa"/>
          </w:tcPr>
          <w:p w:rsidR="001B6199" w:rsidRDefault="00B87D76">
            <w:pPr>
              <w:pStyle w:val="TableParagraph"/>
              <w:spacing w:before="121"/>
              <w:ind w:left="14" w:right="4"/>
              <w:jc w:val="center"/>
              <w:rPr>
                <w:rFonts w:ascii="Times New Roman" w:hAnsi="Times New Roman" w:cs="Times New Roman"/>
                <w:sz w:val="24"/>
                <w:szCs w:val="24"/>
              </w:rPr>
            </w:pPr>
            <w:r>
              <w:rPr>
                <w:rFonts w:ascii="Times New Roman" w:eastAsia="Times New Roman" w:hAnsi="Times New Roman" w:cs="Times New Roman"/>
                <w:spacing w:val="-4"/>
                <w:sz w:val="24"/>
                <w:szCs w:val="24"/>
              </w:rPr>
              <w:t>25,5</w:t>
            </w:r>
          </w:p>
        </w:tc>
      </w:tr>
      <w:tr w:rsidR="001B6199" w:rsidTr="006752B2">
        <w:trPr>
          <w:trHeight w:val="731"/>
        </w:trPr>
        <w:tc>
          <w:tcPr>
            <w:tcW w:w="684" w:type="dxa"/>
          </w:tcPr>
          <w:p w:rsidR="001B6199" w:rsidRDefault="00B87D76">
            <w:pPr>
              <w:pStyle w:val="TableParagraph"/>
              <w:spacing w:line="243" w:lineRule="exact"/>
              <w:ind w:left="107"/>
              <w:rPr>
                <w:rFonts w:ascii="Times New Roman" w:hAnsi="Times New Roman" w:cs="Times New Roman"/>
                <w:sz w:val="24"/>
                <w:szCs w:val="24"/>
              </w:rPr>
            </w:pPr>
            <w:r>
              <w:rPr>
                <w:rFonts w:ascii="Times New Roman" w:eastAsia="Times New Roman" w:hAnsi="Times New Roman" w:cs="Times New Roman"/>
                <w:spacing w:val="-10"/>
                <w:sz w:val="24"/>
                <w:szCs w:val="24"/>
              </w:rPr>
              <w:lastRenderedPageBreak/>
              <w:t>3</w:t>
            </w:r>
          </w:p>
        </w:tc>
        <w:tc>
          <w:tcPr>
            <w:tcW w:w="3257" w:type="dxa"/>
          </w:tcPr>
          <w:p w:rsidR="001B6199" w:rsidRDefault="00B87D76">
            <w:pPr>
              <w:pStyle w:val="TableParagraph"/>
              <w:tabs>
                <w:tab w:val="left" w:pos="2133"/>
                <w:tab w:val="left" w:pos="3118"/>
              </w:tabs>
              <w:ind w:left="108" w:right="97"/>
              <w:rPr>
                <w:rFonts w:ascii="Times New Roman" w:hAnsi="Times New Roman" w:cs="Times New Roman"/>
                <w:sz w:val="24"/>
                <w:szCs w:val="24"/>
              </w:rPr>
            </w:pPr>
            <w:r>
              <w:rPr>
                <w:rFonts w:ascii="Times New Roman" w:eastAsia="Times New Roman" w:hAnsi="Times New Roman" w:cs="Times New Roman"/>
                <w:spacing w:val="-2"/>
                <w:sz w:val="24"/>
                <w:szCs w:val="24"/>
              </w:rPr>
              <w:t>Инженерное</w:t>
            </w:r>
            <w:r>
              <w:rPr>
                <w:rFonts w:ascii="Times New Roman" w:eastAsia="Times New Roman" w:hAnsi="Times New Roman" w:cs="Times New Roman"/>
                <w:sz w:val="24"/>
                <w:szCs w:val="24"/>
              </w:rPr>
              <w:t xml:space="preserve"> о</w:t>
            </w:r>
            <w:r>
              <w:rPr>
                <w:rFonts w:ascii="Times New Roman" w:eastAsia="Times New Roman" w:hAnsi="Times New Roman" w:cs="Times New Roman"/>
                <w:spacing w:val="-2"/>
                <w:sz w:val="24"/>
                <w:szCs w:val="24"/>
              </w:rPr>
              <w:t>борудование, благоустройство,</w:t>
            </w:r>
            <w:r>
              <w:rPr>
                <w:rFonts w:ascii="Times New Roman" w:eastAsia="Times New Roman" w:hAnsi="Times New Roman" w:cs="Times New Roman"/>
                <w:sz w:val="24"/>
                <w:szCs w:val="24"/>
              </w:rPr>
              <w:tab/>
            </w:r>
            <w:r>
              <w:rPr>
                <w:rFonts w:ascii="Times New Roman" w:eastAsia="Times New Roman" w:hAnsi="Times New Roman" w:cs="Times New Roman"/>
                <w:spacing w:val="-2"/>
                <w:sz w:val="24"/>
                <w:szCs w:val="24"/>
              </w:rPr>
              <w:t>дорожное</w:t>
            </w:r>
          </w:p>
          <w:p w:rsidR="001B6199" w:rsidRDefault="00B87D76">
            <w:pPr>
              <w:pStyle w:val="TableParagraph"/>
              <w:spacing w:line="224" w:lineRule="exact"/>
              <w:ind w:left="108"/>
              <w:rPr>
                <w:rFonts w:ascii="Times New Roman" w:hAnsi="Times New Roman" w:cs="Times New Roman"/>
                <w:sz w:val="24"/>
                <w:szCs w:val="24"/>
              </w:rPr>
            </w:pPr>
            <w:r>
              <w:rPr>
                <w:rFonts w:ascii="Times New Roman" w:eastAsia="Times New Roman" w:hAnsi="Times New Roman" w:cs="Times New Roman"/>
                <w:spacing w:val="-2"/>
                <w:sz w:val="24"/>
                <w:szCs w:val="24"/>
              </w:rPr>
              <w:t>строительство</w:t>
            </w:r>
          </w:p>
        </w:tc>
        <w:tc>
          <w:tcPr>
            <w:tcW w:w="1561" w:type="dxa"/>
          </w:tcPr>
          <w:p w:rsidR="001B6199" w:rsidRDefault="00B87D76">
            <w:pPr>
              <w:pStyle w:val="TableParagraph"/>
              <w:spacing w:before="243"/>
              <w:ind w:left="8"/>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273" w:type="dxa"/>
          </w:tcPr>
          <w:p w:rsidR="001B6199" w:rsidRDefault="00B87D76">
            <w:pPr>
              <w:pStyle w:val="TableParagraph"/>
              <w:spacing w:before="121"/>
              <w:ind w:left="8"/>
              <w:jc w:val="center"/>
              <w:rPr>
                <w:rFonts w:ascii="Times New Roman" w:hAnsi="Times New Roman" w:cs="Times New Roman"/>
                <w:sz w:val="24"/>
                <w:szCs w:val="24"/>
              </w:rPr>
            </w:pPr>
            <w:r>
              <w:rPr>
                <w:rFonts w:ascii="Times New Roman" w:eastAsia="Times New Roman" w:hAnsi="Times New Roman" w:cs="Times New Roman"/>
                <w:sz w:val="24"/>
                <w:szCs w:val="24"/>
              </w:rPr>
              <w:t>25%</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от</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суммы</w:t>
            </w:r>
          </w:p>
          <w:p w:rsidR="001B6199" w:rsidRDefault="00B87D76">
            <w:pPr>
              <w:pStyle w:val="TableParagraph"/>
              <w:spacing w:before="1"/>
              <w:ind w:left="8" w:right="2"/>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w:t>
            </w:r>
            <w:proofErr w:type="gramStart"/>
            <w:r>
              <w:rPr>
                <w:rFonts w:ascii="Times New Roman" w:eastAsia="Times New Roman" w:hAnsi="Times New Roman" w:cs="Times New Roman"/>
                <w:sz w:val="24"/>
                <w:szCs w:val="24"/>
              </w:rPr>
              <w:t>.п</w:t>
            </w:r>
            <w:proofErr w:type="spellEnd"/>
            <w:proofErr w:type="gramEnd"/>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0"/>
                <w:sz w:val="24"/>
                <w:szCs w:val="24"/>
              </w:rPr>
              <w:t>2</w:t>
            </w:r>
          </w:p>
        </w:tc>
        <w:tc>
          <w:tcPr>
            <w:tcW w:w="1365" w:type="dxa"/>
          </w:tcPr>
          <w:p w:rsidR="001B6199" w:rsidRDefault="00B87D76">
            <w:pPr>
              <w:pStyle w:val="TableParagraph"/>
              <w:spacing w:before="243"/>
              <w:ind w:left="14"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20,3</w:t>
            </w:r>
          </w:p>
        </w:tc>
        <w:tc>
          <w:tcPr>
            <w:tcW w:w="1812" w:type="dxa"/>
          </w:tcPr>
          <w:p w:rsidR="001B6199" w:rsidRDefault="00B87D76">
            <w:pPr>
              <w:pStyle w:val="TableParagraph"/>
              <w:spacing w:before="243"/>
              <w:ind w:left="14"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8,6</w:t>
            </w:r>
          </w:p>
        </w:tc>
      </w:tr>
      <w:tr w:rsidR="001B6199" w:rsidTr="006752B2">
        <w:trPr>
          <w:trHeight w:val="244"/>
        </w:trPr>
        <w:tc>
          <w:tcPr>
            <w:tcW w:w="684" w:type="dxa"/>
          </w:tcPr>
          <w:p w:rsidR="001B6199" w:rsidRDefault="00B87D76">
            <w:pPr>
              <w:pStyle w:val="TableParagraph"/>
              <w:spacing w:line="224" w:lineRule="exact"/>
              <w:ind w:left="107"/>
              <w:rPr>
                <w:rFonts w:ascii="Times New Roman" w:hAnsi="Times New Roman" w:cs="Times New Roman"/>
                <w:i/>
                <w:sz w:val="24"/>
                <w:szCs w:val="24"/>
              </w:rPr>
            </w:pPr>
            <w:r>
              <w:rPr>
                <w:rFonts w:ascii="Times New Roman" w:eastAsia="Times New Roman" w:hAnsi="Times New Roman" w:cs="Times New Roman"/>
                <w:i/>
                <w:spacing w:val="-10"/>
                <w:sz w:val="24"/>
                <w:szCs w:val="24"/>
              </w:rPr>
              <w:t>4</w:t>
            </w:r>
          </w:p>
        </w:tc>
        <w:tc>
          <w:tcPr>
            <w:tcW w:w="3257" w:type="dxa"/>
          </w:tcPr>
          <w:p w:rsidR="001B6199" w:rsidRDefault="00B87D76">
            <w:pPr>
              <w:pStyle w:val="TableParagraph"/>
              <w:spacing w:line="224" w:lineRule="exact"/>
              <w:ind w:left="108"/>
              <w:rPr>
                <w:rFonts w:ascii="Times New Roman" w:hAnsi="Times New Roman" w:cs="Times New Roman"/>
                <w:b/>
                <w:i/>
                <w:sz w:val="24"/>
                <w:szCs w:val="24"/>
              </w:rPr>
            </w:pPr>
            <w:r>
              <w:rPr>
                <w:rFonts w:ascii="Times New Roman" w:eastAsia="Times New Roman" w:hAnsi="Times New Roman" w:cs="Times New Roman"/>
                <w:b/>
                <w:i/>
                <w:spacing w:val="-2"/>
                <w:sz w:val="24"/>
                <w:szCs w:val="24"/>
              </w:rPr>
              <w:t>Итого:</w:t>
            </w:r>
          </w:p>
        </w:tc>
        <w:tc>
          <w:tcPr>
            <w:tcW w:w="1561" w:type="dxa"/>
          </w:tcPr>
          <w:p w:rsidR="001B6199" w:rsidRDefault="001B6199">
            <w:pPr>
              <w:pStyle w:val="TableParagraph"/>
              <w:rPr>
                <w:rFonts w:ascii="Times New Roman" w:hAnsi="Times New Roman" w:cs="Times New Roman"/>
                <w:sz w:val="24"/>
                <w:szCs w:val="24"/>
              </w:rPr>
            </w:pPr>
          </w:p>
        </w:tc>
        <w:tc>
          <w:tcPr>
            <w:tcW w:w="1273" w:type="dxa"/>
          </w:tcPr>
          <w:p w:rsidR="001B6199" w:rsidRDefault="001B6199">
            <w:pPr>
              <w:pStyle w:val="TableParagraph"/>
              <w:rPr>
                <w:rFonts w:ascii="Times New Roman" w:hAnsi="Times New Roman" w:cs="Times New Roman"/>
                <w:sz w:val="24"/>
                <w:szCs w:val="24"/>
              </w:rPr>
            </w:pPr>
          </w:p>
        </w:tc>
        <w:tc>
          <w:tcPr>
            <w:tcW w:w="1365" w:type="dxa"/>
          </w:tcPr>
          <w:p w:rsidR="001B6199" w:rsidRDefault="00B87D76">
            <w:pPr>
              <w:pStyle w:val="TableParagraph"/>
              <w:spacing w:line="224" w:lineRule="exact"/>
              <w:ind w:left="14" w:right="3"/>
              <w:jc w:val="center"/>
              <w:rPr>
                <w:rFonts w:ascii="Times New Roman" w:hAnsi="Times New Roman" w:cs="Times New Roman"/>
                <w:b/>
                <w:i/>
                <w:sz w:val="24"/>
                <w:szCs w:val="24"/>
              </w:rPr>
            </w:pPr>
            <w:r>
              <w:rPr>
                <w:rFonts w:ascii="Times New Roman" w:eastAsia="Times New Roman" w:hAnsi="Times New Roman" w:cs="Times New Roman"/>
                <w:b/>
                <w:i/>
                <w:spacing w:val="-2"/>
                <w:sz w:val="24"/>
                <w:szCs w:val="24"/>
              </w:rPr>
              <w:t>101,3</w:t>
            </w:r>
          </w:p>
        </w:tc>
        <w:tc>
          <w:tcPr>
            <w:tcW w:w="1812" w:type="dxa"/>
          </w:tcPr>
          <w:p w:rsidR="001B6199" w:rsidRDefault="00B87D76">
            <w:pPr>
              <w:pStyle w:val="TableParagraph"/>
              <w:spacing w:line="224" w:lineRule="exact"/>
              <w:ind w:left="14" w:right="4"/>
              <w:jc w:val="center"/>
              <w:rPr>
                <w:rFonts w:ascii="Times New Roman" w:hAnsi="Times New Roman" w:cs="Times New Roman"/>
                <w:b/>
                <w:i/>
                <w:sz w:val="24"/>
                <w:szCs w:val="24"/>
              </w:rPr>
            </w:pPr>
            <w:r>
              <w:rPr>
                <w:rFonts w:ascii="Times New Roman" w:eastAsia="Times New Roman" w:hAnsi="Times New Roman" w:cs="Times New Roman"/>
                <w:b/>
                <w:i/>
                <w:spacing w:val="-4"/>
                <w:sz w:val="24"/>
                <w:szCs w:val="24"/>
              </w:rPr>
              <w:t>43,1</w:t>
            </w:r>
          </w:p>
        </w:tc>
      </w:tr>
    </w:tbl>
    <w:p w:rsidR="001B6199" w:rsidRDefault="001B6199">
      <w:pPr>
        <w:spacing w:after="0"/>
        <w:ind w:right="420" w:firstLine="709"/>
        <w:jc w:val="center"/>
        <w:rPr>
          <w:rFonts w:ascii="Times New Roman" w:hAnsi="Times New Roman" w:cs="Times New Roman"/>
          <w:sz w:val="28"/>
          <w:szCs w:val="28"/>
        </w:rPr>
      </w:pPr>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46" w:name="_Toc177718966"/>
      <w:r w:rsidRPr="009C75DA">
        <w:rPr>
          <w:rFonts w:ascii="Times New Roman" w:hAnsi="Times New Roman" w:cs="Times New Roman"/>
          <w:b/>
          <w:bCs/>
          <w:spacing w:val="-2"/>
          <w:sz w:val="28"/>
          <w:szCs w:val="28"/>
        </w:rPr>
        <w:t>Основные технико-экономические показатели</w:t>
      </w:r>
      <w:bookmarkEnd w:id="46"/>
    </w:p>
    <w:p w:rsidR="001B6199" w:rsidRDefault="00B87D76">
      <w:pPr>
        <w:spacing w:after="0"/>
        <w:ind w:right="420" w:firstLine="709"/>
        <w:jc w:val="right"/>
        <w:rPr>
          <w:rFonts w:ascii="Times New Roman" w:hAnsi="Times New Roman" w:cs="Times New Roman"/>
          <w:spacing w:val="-2"/>
          <w:sz w:val="28"/>
          <w:szCs w:val="28"/>
        </w:rPr>
      </w:pPr>
      <w:r>
        <w:rPr>
          <w:rFonts w:ascii="Times New Roman" w:hAnsi="Times New Roman" w:cs="Times New Roman"/>
          <w:spacing w:val="-2"/>
          <w:sz w:val="28"/>
          <w:szCs w:val="28"/>
        </w:rPr>
        <w:t>Таблица 8</w:t>
      </w:r>
    </w:p>
    <w:tbl>
      <w:tblPr>
        <w:tblW w:w="9834" w:type="dxa"/>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
        <w:gridCol w:w="3119"/>
        <w:gridCol w:w="992"/>
        <w:gridCol w:w="1276"/>
        <w:gridCol w:w="1134"/>
        <w:gridCol w:w="1276"/>
        <w:gridCol w:w="1701"/>
      </w:tblGrid>
      <w:tr w:rsidR="00EF230A" w:rsidTr="00EF230A">
        <w:trPr>
          <w:trHeight w:val="268"/>
        </w:trPr>
        <w:tc>
          <w:tcPr>
            <w:tcW w:w="336" w:type="dxa"/>
            <w:tcBorders>
              <w:bottom w:val="none" w:sz="4" w:space="0" w:color="000000"/>
            </w:tcBorders>
          </w:tcPr>
          <w:p w:rsidR="00EF230A" w:rsidRDefault="00EF230A">
            <w:pPr>
              <w:pStyle w:val="TableParagraph"/>
              <w:spacing w:line="248"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3119" w:type="dxa"/>
            <w:tcBorders>
              <w:bottom w:val="none" w:sz="4" w:space="0" w:color="000000"/>
            </w:tcBorders>
          </w:tcPr>
          <w:p w:rsidR="00EF230A" w:rsidRDefault="00EF230A">
            <w:pPr>
              <w:pStyle w:val="TableParagraph"/>
              <w:spacing w:line="248" w:lineRule="exact"/>
              <w:ind w:left="1094"/>
              <w:rPr>
                <w:rFonts w:ascii="Times New Roman" w:hAnsi="Times New Roman" w:cs="Times New Roman"/>
                <w:sz w:val="24"/>
                <w:szCs w:val="24"/>
              </w:rPr>
            </w:pPr>
            <w:r>
              <w:rPr>
                <w:rFonts w:ascii="Times New Roman" w:eastAsia="Times New Roman" w:hAnsi="Times New Roman" w:cs="Times New Roman"/>
                <w:spacing w:val="-2"/>
                <w:sz w:val="24"/>
                <w:szCs w:val="24"/>
              </w:rPr>
              <w:t>Наименование</w:t>
            </w:r>
          </w:p>
        </w:tc>
        <w:tc>
          <w:tcPr>
            <w:tcW w:w="992" w:type="dxa"/>
            <w:tcBorders>
              <w:bottom w:val="none" w:sz="4" w:space="0" w:color="000000"/>
            </w:tcBorders>
          </w:tcPr>
          <w:p w:rsidR="00EF230A" w:rsidRDefault="00EF230A">
            <w:pPr>
              <w:pStyle w:val="TableParagraph"/>
              <w:spacing w:line="248" w:lineRule="exact"/>
              <w:ind w:left="79" w:right="72"/>
              <w:jc w:val="center"/>
              <w:rPr>
                <w:rFonts w:ascii="Times New Roman" w:hAnsi="Times New Roman" w:cs="Times New Roman"/>
                <w:sz w:val="24"/>
                <w:szCs w:val="24"/>
              </w:rPr>
            </w:pPr>
            <w:r>
              <w:rPr>
                <w:rFonts w:ascii="Times New Roman" w:eastAsia="Times New Roman" w:hAnsi="Times New Roman" w:cs="Times New Roman"/>
                <w:spacing w:val="-5"/>
                <w:sz w:val="24"/>
                <w:szCs w:val="24"/>
              </w:rPr>
              <w:t>Ед.</w:t>
            </w:r>
          </w:p>
        </w:tc>
        <w:tc>
          <w:tcPr>
            <w:tcW w:w="3686" w:type="dxa"/>
            <w:gridSpan w:val="3"/>
          </w:tcPr>
          <w:p w:rsidR="00EF230A" w:rsidRDefault="00EF230A" w:rsidP="00EF230A">
            <w:pPr>
              <w:pStyle w:val="TableParagraph"/>
              <w:spacing w:line="248" w:lineRule="exact"/>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 xml:space="preserve">         Величина</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показателя</w:t>
            </w:r>
          </w:p>
          <w:p w:rsidR="00EF230A" w:rsidRDefault="00EF230A" w:rsidP="00EF230A">
            <w:pPr>
              <w:pStyle w:val="TableParagraph"/>
              <w:spacing w:line="248" w:lineRule="exact"/>
              <w:jc w:val="both"/>
              <w:rPr>
                <w:rFonts w:ascii="Times New Roman" w:hAnsi="Times New Roman" w:cs="Times New Roman"/>
                <w:sz w:val="24"/>
                <w:szCs w:val="24"/>
              </w:rPr>
            </w:pPr>
            <w:r w:rsidRPr="00526677">
              <w:rPr>
                <w:rFonts w:ascii="Times New Roman" w:eastAsia="Times New Roman" w:hAnsi="Times New Roman" w:cs="Arial"/>
                <w:lang w:eastAsia="ru-RU"/>
              </w:rPr>
              <w:t>(утв</w:t>
            </w:r>
            <w:r w:rsidRPr="00526677">
              <w:rPr>
                <w:rFonts w:ascii="Times New Roman" w:eastAsia="Times New Roman" w:hAnsi="Times New Roman" w:cs="Arial"/>
                <w:color w:val="000000" w:themeColor="text1"/>
                <w:lang w:eastAsia="ru-RU"/>
              </w:rPr>
              <w:t xml:space="preserve">. Решением собрания депутатов </w:t>
            </w:r>
            <w:proofErr w:type="spellStart"/>
            <w:r w:rsidRPr="00526677">
              <w:rPr>
                <w:rFonts w:ascii="Times New Roman" w:eastAsia="Times New Roman" w:hAnsi="Times New Roman" w:cs="Arial"/>
                <w:color w:val="000000" w:themeColor="text1"/>
                <w:lang w:eastAsia="ru-RU"/>
              </w:rPr>
              <w:t>Красносулинского</w:t>
            </w:r>
            <w:proofErr w:type="spellEnd"/>
            <w:r w:rsidRPr="00526677">
              <w:rPr>
                <w:rFonts w:ascii="Times New Roman" w:eastAsia="Times New Roman" w:hAnsi="Times New Roman" w:cs="Arial"/>
                <w:color w:val="000000" w:themeColor="text1"/>
                <w:lang w:eastAsia="ru-RU"/>
              </w:rPr>
              <w:t xml:space="preserve"> района № 301 от </w:t>
            </w:r>
            <w:r w:rsidRPr="00526677">
              <w:rPr>
                <w:rFonts w:ascii="Times New Roman" w:hAnsi="Times New Roman" w:cs="Times New Roman"/>
              </w:rPr>
              <w:t>26.11.2024)</w:t>
            </w:r>
          </w:p>
        </w:tc>
        <w:tc>
          <w:tcPr>
            <w:tcW w:w="1701" w:type="dxa"/>
            <w:vMerge w:val="restart"/>
          </w:tcPr>
          <w:p w:rsidR="00EF230A" w:rsidRPr="00EF230A" w:rsidRDefault="00EF230A" w:rsidP="00EF230A">
            <w:pPr>
              <w:pStyle w:val="afa"/>
              <w:tabs>
                <w:tab w:val="left" w:pos="2268"/>
              </w:tabs>
              <w:rPr>
                <w:rFonts w:ascii="Times New Roman" w:hAnsi="Times New Roman" w:cs="Times New Roman"/>
                <w:sz w:val="20"/>
                <w:szCs w:val="20"/>
              </w:rPr>
            </w:pPr>
            <w:r w:rsidRPr="00EF230A">
              <w:rPr>
                <w:rFonts w:ascii="Times New Roman" w:hAnsi="Times New Roman" w:cs="Times New Roman"/>
                <w:sz w:val="20"/>
                <w:szCs w:val="20"/>
              </w:rPr>
              <w:t xml:space="preserve">Проект внесения изменений в генеральный план Пролетарского сельского поселения </w:t>
            </w:r>
            <w:proofErr w:type="spellStart"/>
            <w:r w:rsidRPr="00EF230A">
              <w:rPr>
                <w:rFonts w:ascii="Times New Roman" w:hAnsi="Times New Roman" w:cs="Times New Roman"/>
                <w:sz w:val="20"/>
                <w:szCs w:val="20"/>
              </w:rPr>
              <w:t>Красносулинского</w:t>
            </w:r>
            <w:proofErr w:type="spellEnd"/>
            <w:r w:rsidRPr="00EF230A">
              <w:rPr>
                <w:rFonts w:ascii="Times New Roman" w:hAnsi="Times New Roman" w:cs="Times New Roman"/>
                <w:sz w:val="20"/>
                <w:szCs w:val="20"/>
              </w:rPr>
              <w:t xml:space="preserve"> района</w:t>
            </w:r>
          </w:p>
          <w:p w:rsidR="00EF230A" w:rsidRDefault="00EF230A">
            <w:pPr>
              <w:pStyle w:val="TableParagraph"/>
              <w:spacing w:line="248" w:lineRule="exact"/>
              <w:ind w:left="1247"/>
              <w:rPr>
                <w:rFonts w:ascii="Times New Roman" w:eastAsia="Times New Roman" w:hAnsi="Times New Roman" w:cs="Times New Roman"/>
                <w:sz w:val="24"/>
                <w:szCs w:val="24"/>
              </w:rPr>
            </w:pPr>
          </w:p>
        </w:tc>
      </w:tr>
      <w:tr w:rsidR="00EF230A" w:rsidTr="00EF230A">
        <w:trPr>
          <w:trHeight w:val="537"/>
        </w:trPr>
        <w:tc>
          <w:tcPr>
            <w:tcW w:w="336" w:type="dxa"/>
            <w:tcBorders>
              <w:top w:val="none" w:sz="4" w:space="0" w:color="000000"/>
            </w:tcBorders>
          </w:tcPr>
          <w:p w:rsidR="00EF230A" w:rsidRDefault="00EF230A">
            <w:pPr>
              <w:pStyle w:val="TableParagraph"/>
              <w:spacing w:line="256" w:lineRule="exact"/>
              <w:ind w:left="11"/>
              <w:jc w:val="center"/>
              <w:rPr>
                <w:rFonts w:ascii="Times New Roman" w:hAnsi="Times New Roman" w:cs="Times New Roman"/>
                <w:sz w:val="24"/>
                <w:szCs w:val="24"/>
              </w:rPr>
            </w:pPr>
            <w:proofErr w:type="gramStart"/>
            <w:r>
              <w:rPr>
                <w:rFonts w:ascii="Times New Roman" w:eastAsia="Times New Roman" w:hAnsi="Times New Roman" w:cs="Times New Roman"/>
                <w:spacing w:val="-5"/>
                <w:sz w:val="24"/>
                <w:szCs w:val="24"/>
              </w:rPr>
              <w:t>п</w:t>
            </w:r>
            <w:proofErr w:type="gramEnd"/>
            <w:r>
              <w:rPr>
                <w:rFonts w:ascii="Times New Roman" w:eastAsia="Times New Roman" w:hAnsi="Times New Roman" w:cs="Times New Roman"/>
                <w:spacing w:val="-5"/>
                <w:sz w:val="24"/>
                <w:szCs w:val="24"/>
              </w:rPr>
              <w:t>/п</w:t>
            </w:r>
          </w:p>
        </w:tc>
        <w:tc>
          <w:tcPr>
            <w:tcW w:w="3119" w:type="dxa"/>
            <w:tcBorders>
              <w:top w:val="none" w:sz="4" w:space="0" w:color="000000"/>
            </w:tcBorders>
          </w:tcPr>
          <w:p w:rsidR="00EF230A" w:rsidRDefault="00EF230A">
            <w:pPr>
              <w:pStyle w:val="TableParagraph"/>
              <w:spacing w:line="256"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показателей</w:t>
            </w:r>
          </w:p>
        </w:tc>
        <w:tc>
          <w:tcPr>
            <w:tcW w:w="992" w:type="dxa"/>
            <w:tcBorders>
              <w:top w:val="none" w:sz="4" w:space="0" w:color="000000"/>
            </w:tcBorders>
          </w:tcPr>
          <w:p w:rsidR="00EF230A" w:rsidRDefault="00EF230A">
            <w:pPr>
              <w:pStyle w:val="TableParagraph"/>
              <w:spacing w:line="256" w:lineRule="exact"/>
              <w:ind w:left="79" w:right="69"/>
              <w:jc w:val="center"/>
              <w:rPr>
                <w:rFonts w:ascii="Times New Roman" w:hAnsi="Times New Roman" w:cs="Times New Roman"/>
                <w:sz w:val="24"/>
                <w:szCs w:val="24"/>
              </w:rPr>
            </w:pPr>
            <w:r>
              <w:rPr>
                <w:rFonts w:ascii="Times New Roman" w:eastAsia="Times New Roman" w:hAnsi="Times New Roman" w:cs="Times New Roman"/>
                <w:spacing w:val="-4"/>
                <w:sz w:val="24"/>
                <w:szCs w:val="24"/>
              </w:rPr>
              <w:t>изм.</w:t>
            </w:r>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Современное</w:t>
            </w:r>
          </w:p>
          <w:p w:rsidR="00EF230A" w:rsidRDefault="00EF230A">
            <w:pPr>
              <w:pStyle w:val="TableParagraph"/>
              <w:spacing w:line="252"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состояние</w:t>
            </w:r>
          </w:p>
        </w:tc>
        <w:tc>
          <w:tcPr>
            <w:tcW w:w="1134" w:type="dxa"/>
          </w:tcPr>
          <w:p w:rsidR="00EF230A" w:rsidRDefault="00EF230A">
            <w:pPr>
              <w:pStyle w:val="TableParagraph"/>
              <w:spacing w:line="265" w:lineRule="exact"/>
              <w:ind w:left="158"/>
              <w:rPr>
                <w:rFonts w:ascii="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очередь</w:t>
            </w:r>
          </w:p>
          <w:p w:rsidR="00EF230A" w:rsidRDefault="00EF230A">
            <w:pPr>
              <w:pStyle w:val="TableParagraph"/>
              <w:spacing w:line="252" w:lineRule="exact"/>
              <w:ind w:left="249"/>
              <w:rPr>
                <w:rFonts w:ascii="Times New Roman" w:hAnsi="Times New Roman" w:cs="Times New Roman"/>
                <w:sz w:val="24"/>
                <w:szCs w:val="24"/>
              </w:rPr>
            </w:pPr>
            <w:r>
              <w:rPr>
                <w:rFonts w:ascii="Times New Roman" w:eastAsia="Times New Roman" w:hAnsi="Times New Roman" w:cs="Times New Roman"/>
                <w:sz w:val="24"/>
                <w:szCs w:val="24"/>
              </w:rPr>
              <w:t>(2023</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г.)</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2"/>
                <w:sz w:val="24"/>
                <w:szCs w:val="24"/>
              </w:rPr>
              <w:t>Расчетный</w:t>
            </w:r>
          </w:p>
          <w:p w:rsidR="00EF230A" w:rsidRDefault="00EF230A">
            <w:pPr>
              <w:pStyle w:val="TableParagraph"/>
              <w:spacing w:line="252" w:lineRule="exact"/>
              <w:ind w:left="11" w:right="2"/>
              <w:jc w:val="center"/>
              <w:rPr>
                <w:rFonts w:ascii="Times New Roman" w:hAnsi="Times New Roman" w:cs="Times New Roman"/>
                <w:sz w:val="24"/>
                <w:szCs w:val="24"/>
              </w:rPr>
            </w:pPr>
            <w:r>
              <w:rPr>
                <w:rFonts w:ascii="Times New Roman" w:eastAsia="Times New Roman" w:hAnsi="Times New Roman" w:cs="Times New Roman"/>
                <w:sz w:val="24"/>
                <w:szCs w:val="24"/>
              </w:rPr>
              <w:t>срок</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(2030</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г.)</w:t>
            </w:r>
          </w:p>
        </w:tc>
        <w:tc>
          <w:tcPr>
            <w:tcW w:w="1701" w:type="dxa"/>
            <w:vMerge/>
          </w:tcPr>
          <w:p w:rsidR="00EF230A" w:rsidRDefault="00EF230A">
            <w:pPr>
              <w:pStyle w:val="TableParagraph"/>
              <w:spacing w:line="265" w:lineRule="exact"/>
              <w:ind w:left="11" w:right="3"/>
              <w:jc w:val="center"/>
              <w:rPr>
                <w:rFonts w:ascii="Times New Roman" w:eastAsia="Times New Roman" w:hAnsi="Times New Roman" w:cs="Times New Roman"/>
                <w:spacing w:val="-2"/>
                <w:sz w:val="24"/>
                <w:szCs w:val="24"/>
              </w:rPr>
            </w:pPr>
          </w:p>
        </w:tc>
      </w:tr>
      <w:tr w:rsidR="00EF230A" w:rsidTr="00EF230A">
        <w:trPr>
          <w:trHeight w:val="268"/>
        </w:trPr>
        <w:tc>
          <w:tcPr>
            <w:tcW w:w="336" w:type="dxa"/>
          </w:tcPr>
          <w:p w:rsidR="00EF230A" w:rsidRDefault="00EF230A">
            <w:pPr>
              <w:pStyle w:val="TableParagraph"/>
              <w:spacing w:line="248"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3119" w:type="dxa"/>
          </w:tcPr>
          <w:p w:rsidR="00EF230A" w:rsidRDefault="00EF230A">
            <w:pPr>
              <w:pStyle w:val="TableParagraph"/>
              <w:spacing w:line="248" w:lineRule="exact"/>
              <w:ind w:left="11"/>
              <w:jc w:val="center"/>
              <w:rPr>
                <w:rFonts w:ascii="Times New Roman" w:hAnsi="Times New Roman" w:cs="Times New Roman"/>
                <w:sz w:val="24"/>
                <w:szCs w:val="24"/>
              </w:rPr>
            </w:pPr>
            <w:r>
              <w:rPr>
                <w:rFonts w:ascii="Times New Roman" w:eastAsia="Times New Roman" w:hAnsi="Times New Roman" w:cs="Times New Roman"/>
                <w:spacing w:val="-10"/>
                <w:sz w:val="24"/>
                <w:szCs w:val="24"/>
              </w:rPr>
              <w:t>2</w:t>
            </w:r>
          </w:p>
        </w:tc>
        <w:tc>
          <w:tcPr>
            <w:tcW w:w="992" w:type="dxa"/>
          </w:tcPr>
          <w:p w:rsidR="00EF230A" w:rsidRDefault="00EF230A">
            <w:pPr>
              <w:pStyle w:val="TableParagraph"/>
              <w:spacing w:line="248" w:lineRule="exact"/>
              <w:ind w:left="79" w:right="68"/>
              <w:jc w:val="center"/>
              <w:rPr>
                <w:rFonts w:ascii="Times New Roman" w:hAnsi="Times New Roman" w:cs="Times New Roman"/>
                <w:sz w:val="24"/>
                <w:szCs w:val="24"/>
              </w:rPr>
            </w:pPr>
            <w:r>
              <w:rPr>
                <w:rFonts w:ascii="Times New Roman" w:eastAsia="Times New Roman" w:hAnsi="Times New Roman" w:cs="Times New Roman"/>
                <w:spacing w:val="-10"/>
                <w:sz w:val="24"/>
                <w:szCs w:val="24"/>
              </w:rPr>
              <w:t>3</w:t>
            </w:r>
          </w:p>
        </w:tc>
        <w:tc>
          <w:tcPr>
            <w:tcW w:w="1276" w:type="dxa"/>
          </w:tcPr>
          <w:p w:rsidR="00EF230A" w:rsidRDefault="00EF230A">
            <w:pPr>
              <w:pStyle w:val="TableParagraph"/>
              <w:spacing w:line="248"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4</w:t>
            </w:r>
          </w:p>
        </w:tc>
        <w:tc>
          <w:tcPr>
            <w:tcW w:w="1134" w:type="dxa"/>
          </w:tcPr>
          <w:p w:rsidR="00EF230A" w:rsidRDefault="00EF230A">
            <w:pPr>
              <w:pStyle w:val="TableParagraph"/>
              <w:spacing w:line="248"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5</w:t>
            </w:r>
          </w:p>
        </w:tc>
        <w:tc>
          <w:tcPr>
            <w:tcW w:w="1276" w:type="dxa"/>
          </w:tcPr>
          <w:p w:rsidR="00EF230A" w:rsidRDefault="00EF230A">
            <w:pPr>
              <w:pStyle w:val="TableParagraph"/>
              <w:spacing w:line="248"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6</w:t>
            </w:r>
          </w:p>
        </w:tc>
        <w:tc>
          <w:tcPr>
            <w:tcW w:w="1701" w:type="dxa"/>
          </w:tcPr>
          <w:p w:rsidR="00EF230A" w:rsidRDefault="00EF230A">
            <w:pPr>
              <w:pStyle w:val="TableParagraph"/>
              <w:spacing w:line="248" w:lineRule="exact"/>
              <w:ind w:left="11" w:right="3"/>
              <w:jc w:val="center"/>
              <w:rPr>
                <w:rFonts w:ascii="Times New Roman" w:eastAsia="Times New Roman" w:hAnsi="Times New Roman" w:cs="Times New Roman"/>
                <w:spacing w:val="-10"/>
                <w:sz w:val="24"/>
                <w:szCs w:val="24"/>
              </w:rPr>
            </w:pPr>
            <w:r>
              <w:rPr>
                <w:rFonts w:ascii="Times New Roman" w:eastAsia="Times New Roman" w:hAnsi="Times New Roman" w:cs="Times New Roman"/>
                <w:spacing w:val="-10"/>
                <w:sz w:val="24"/>
                <w:szCs w:val="24"/>
              </w:rPr>
              <w:t>7</w:t>
            </w:r>
          </w:p>
        </w:tc>
      </w:tr>
      <w:tr w:rsidR="00EF230A" w:rsidTr="00EF230A">
        <w:trPr>
          <w:trHeight w:val="268"/>
        </w:trPr>
        <w:tc>
          <w:tcPr>
            <w:tcW w:w="8133" w:type="dxa"/>
            <w:gridSpan w:val="6"/>
          </w:tcPr>
          <w:p w:rsidR="00EF230A" w:rsidRDefault="00EF230A">
            <w:pPr>
              <w:pStyle w:val="TableParagraph"/>
              <w:spacing w:line="248" w:lineRule="exact"/>
              <w:ind w:left="4173"/>
              <w:rPr>
                <w:rFonts w:ascii="Times New Roman" w:hAnsi="Times New Roman" w:cs="Times New Roman"/>
                <w:b/>
                <w:i/>
                <w:sz w:val="24"/>
                <w:szCs w:val="24"/>
              </w:rPr>
            </w:pPr>
            <w:r>
              <w:rPr>
                <w:rFonts w:ascii="Times New Roman" w:eastAsia="Times New Roman" w:hAnsi="Times New Roman" w:cs="Times New Roman"/>
                <w:b/>
                <w:i/>
                <w:sz w:val="24"/>
                <w:szCs w:val="24"/>
              </w:rPr>
              <w:t>I.</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b/>
                <w:i/>
                <w:spacing w:val="-2"/>
                <w:sz w:val="24"/>
                <w:szCs w:val="24"/>
              </w:rPr>
              <w:t>Территории</w:t>
            </w:r>
          </w:p>
        </w:tc>
        <w:tc>
          <w:tcPr>
            <w:tcW w:w="1701" w:type="dxa"/>
          </w:tcPr>
          <w:p w:rsidR="00EF230A" w:rsidRDefault="00EF230A">
            <w:pPr>
              <w:pStyle w:val="TableParagraph"/>
              <w:spacing w:line="248" w:lineRule="exact"/>
              <w:ind w:left="4173"/>
              <w:rPr>
                <w:rFonts w:ascii="Times New Roman" w:eastAsia="Times New Roman" w:hAnsi="Times New Roman" w:cs="Times New Roman"/>
                <w:b/>
                <w:i/>
                <w:sz w:val="24"/>
                <w:szCs w:val="24"/>
              </w:rPr>
            </w:pPr>
          </w:p>
        </w:tc>
      </w:tr>
      <w:tr w:rsidR="00EF230A" w:rsidTr="00EF230A">
        <w:trPr>
          <w:trHeight w:val="805"/>
        </w:trPr>
        <w:tc>
          <w:tcPr>
            <w:tcW w:w="33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3119" w:type="dxa"/>
          </w:tcPr>
          <w:p w:rsidR="00EF230A" w:rsidRDefault="00EF230A">
            <w:pPr>
              <w:pStyle w:val="TableParagraph"/>
              <w:ind w:left="107"/>
              <w:rPr>
                <w:rFonts w:ascii="Times New Roman" w:hAnsi="Times New Roman" w:cs="Times New Roman"/>
                <w:sz w:val="24"/>
                <w:szCs w:val="24"/>
              </w:rPr>
            </w:pPr>
            <w:r>
              <w:rPr>
                <w:rFonts w:ascii="Times New Roman" w:eastAsia="Times New Roman" w:hAnsi="Times New Roman" w:cs="Times New Roman"/>
                <w:sz w:val="24"/>
                <w:szCs w:val="24"/>
              </w:rPr>
              <w:t>Общая</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площадь</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земель</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границах сельского поселения, в том числе</w:t>
            </w:r>
          </w:p>
          <w:p w:rsidR="00EF230A" w:rsidRDefault="00EF230A">
            <w:pPr>
              <w:pStyle w:val="TableParagraph"/>
              <w:spacing w:line="252" w:lineRule="exact"/>
              <w:ind w:left="107"/>
              <w:rPr>
                <w:rFonts w:ascii="Times New Roman" w:hAnsi="Times New Roman" w:cs="Times New Roman"/>
                <w:sz w:val="24"/>
                <w:szCs w:val="24"/>
              </w:rPr>
            </w:pPr>
            <w:r>
              <w:rPr>
                <w:rFonts w:ascii="Times New Roman" w:eastAsia="Times New Roman" w:hAnsi="Times New Roman" w:cs="Times New Roman"/>
                <w:sz w:val="24"/>
                <w:szCs w:val="24"/>
              </w:rPr>
              <w:t>по</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категориям</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земель:</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spacing w:before="246"/>
              <w:ind w:right="380"/>
              <w:jc w:val="right"/>
              <w:rPr>
                <w:rFonts w:ascii="Times New Roman" w:hAnsi="Times New Roman" w:cs="Times New Roman"/>
                <w:sz w:val="24"/>
                <w:szCs w:val="24"/>
              </w:rPr>
            </w:pPr>
            <w:r>
              <w:rPr>
                <w:rFonts w:ascii="Times New Roman" w:eastAsia="Times New Roman" w:hAnsi="Times New Roman" w:cs="Times New Roman"/>
                <w:spacing w:val="-2"/>
                <w:sz w:val="24"/>
                <w:szCs w:val="24"/>
              </w:rPr>
              <w:t>24209,92</w:t>
            </w:r>
          </w:p>
        </w:tc>
        <w:tc>
          <w:tcPr>
            <w:tcW w:w="1134" w:type="dxa"/>
          </w:tcPr>
          <w:p w:rsidR="00EF230A" w:rsidRDefault="00EF230A">
            <w:pPr>
              <w:pStyle w:val="TableParagraph"/>
              <w:spacing w:before="246"/>
              <w:ind w:right="200"/>
              <w:jc w:val="right"/>
              <w:rPr>
                <w:rFonts w:ascii="Times New Roman" w:hAnsi="Times New Roman" w:cs="Times New Roman"/>
                <w:sz w:val="24"/>
                <w:szCs w:val="24"/>
              </w:rPr>
            </w:pPr>
            <w:r>
              <w:rPr>
                <w:rFonts w:ascii="Times New Roman" w:eastAsia="Times New Roman" w:hAnsi="Times New Roman" w:cs="Times New Roman"/>
                <w:spacing w:val="-2"/>
                <w:sz w:val="24"/>
                <w:szCs w:val="24"/>
              </w:rPr>
              <w:t>24209,92</w:t>
            </w:r>
          </w:p>
        </w:tc>
        <w:tc>
          <w:tcPr>
            <w:tcW w:w="1276" w:type="dxa"/>
          </w:tcPr>
          <w:p w:rsidR="00EF230A" w:rsidRDefault="00EF230A">
            <w:pPr>
              <w:pStyle w:val="TableParagraph"/>
              <w:spacing w:before="265"/>
              <w:ind w:right="380"/>
              <w:jc w:val="right"/>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24209,92</w:t>
            </w:r>
          </w:p>
        </w:tc>
        <w:tc>
          <w:tcPr>
            <w:tcW w:w="1701" w:type="dxa"/>
          </w:tcPr>
          <w:p w:rsidR="00EF230A" w:rsidRDefault="00EF230A" w:rsidP="00EF230A">
            <w:pPr>
              <w:pStyle w:val="TableParagraph"/>
              <w:ind w:left="146" w:right="138"/>
              <w:jc w:val="center"/>
              <w:rPr>
                <w:rFonts w:ascii="Times New Roman" w:eastAsia="Times New Roman" w:hAnsi="Times New Roman" w:cs="Times New Roman"/>
                <w:color w:val="000000" w:themeColor="text1"/>
                <w:sz w:val="24"/>
                <w:szCs w:val="24"/>
              </w:rPr>
            </w:pPr>
          </w:p>
          <w:p w:rsidR="00EF230A" w:rsidRDefault="00EF230A" w:rsidP="00EF230A">
            <w:pPr>
              <w:pStyle w:val="TableParagraph"/>
              <w:ind w:left="146" w:right="138"/>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24209,92</w:t>
            </w:r>
          </w:p>
        </w:tc>
      </w:tr>
      <w:tr w:rsidR="00EF230A" w:rsidTr="00EF230A">
        <w:trPr>
          <w:trHeight w:val="537"/>
        </w:trPr>
        <w:tc>
          <w:tcPr>
            <w:tcW w:w="33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2</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Земли</w:t>
            </w:r>
            <w:r>
              <w:rPr>
                <w:rFonts w:ascii="Times New Roman" w:eastAsia="Times New Roman" w:hAnsi="Times New Roman" w:cs="Times New Roman"/>
                <w:spacing w:val="-7"/>
                <w:sz w:val="24"/>
                <w:szCs w:val="24"/>
              </w:rPr>
              <w:t xml:space="preserve"> </w:t>
            </w:r>
            <w:proofErr w:type="gramStart"/>
            <w:r>
              <w:rPr>
                <w:rFonts w:ascii="Times New Roman" w:eastAsia="Times New Roman" w:hAnsi="Times New Roman" w:cs="Times New Roman"/>
                <w:spacing w:val="-2"/>
                <w:sz w:val="24"/>
                <w:szCs w:val="24"/>
              </w:rPr>
              <w:t>сельскохозяйственного</w:t>
            </w:r>
            <w:proofErr w:type="gramEnd"/>
          </w:p>
          <w:p w:rsidR="00EF230A" w:rsidRDefault="00EF230A">
            <w:pPr>
              <w:pStyle w:val="TableParagraph"/>
              <w:spacing w:line="252" w:lineRule="exact"/>
              <w:ind w:left="107"/>
              <w:rPr>
                <w:rFonts w:ascii="Times New Roman" w:hAnsi="Times New Roman" w:cs="Times New Roman"/>
                <w:sz w:val="24"/>
                <w:szCs w:val="24"/>
              </w:rPr>
            </w:pPr>
            <w:r>
              <w:rPr>
                <w:rFonts w:ascii="Times New Roman" w:eastAsia="Times New Roman" w:hAnsi="Times New Roman" w:cs="Times New Roman"/>
                <w:spacing w:val="-2"/>
                <w:sz w:val="24"/>
                <w:szCs w:val="24"/>
              </w:rPr>
              <w:t>назначения</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spacing w:before="112"/>
              <w:ind w:right="380"/>
              <w:jc w:val="right"/>
              <w:rPr>
                <w:rFonts w:ascii="Times New Roman" w:hAnsi="Times New Roman" w:cs="Times New Roman"/>
                <w:sz w:val="24"/>
                <w:szCs w:val="24"/>
              </w:rPr>
            </w:pPr>
            <w:r>
              <w:rPr>
                <w:rFonts w:ascii="Times New Roman" w:eastAsia="Times New Roman" w:hAnsi="Times New Roman" w:cs="Times New Roman"/>
                <w:spacing w:val="-2"/>
                <w:sz w:val="24"/>
                <w:szCs w:val="24"/>
              </w:rPr>
              <w:t>19564,29</w:t>
            </w:r>
          </w:p>
        </w:tc>
        <w:tc>
          <w:tcPr>
            <w:tcW w:w="1134" w:type="dxa"/>
          </w:tcPr>
          <w:p w:rsidR="00EF230A" w:rsidRDefault="00EF230A">
            <w:pPr>
              <w:pStyle w:val="TableParagraph"/>
              <w:spacing w:before="112"/>
              <w:ind w:right="200"/>
              <w:jc w:val="right"/>
              <w:rPr>
                <w:rFonts w:ascii="Times New Roman" w:hAnsi="Times New Roman" w:cs="Times New Roman"/>
                <w:sz w:val="24"/>
                <w:szCs w:val="24"/>
              </w:rPr>
            </w:pPr>
            <w:r>
              <w:rPr>
                <w:rFonts w:ascii="Times New Roman" w:eastAsia="Times New Roman" w:hAnsi="Times New Roman" w:cs="Times New Roman"/>
                <w:spacing w:val="-2"/>
                <w:sz w:val="24"/>
                <w:szCs w:val="24"/>
              </w:rPr>
              <w:t>19564,29</w:t>
            </w:r>
          </w:p>
        </w:tc>
        <w:tc>
          <w:tcPr>
            <w:tcW w:w="1276" w:type="dxa"/>
          </w:tcPr>
          <w:p w:rsidR="00EF230A" w:rsidRDefault="00EF230A">
            <w:pPr>
              <w:pStyle w:val="TableParagraph"/>
              <w:spacing w:before="131"/>
              <w:ind w:right="435"/>
              <w:jc w:val="right"/>
              <w:rPr>
                <w:rFonts w:ascii="Times New Roman" w:hAnsi="Times New Roman" w:cs="Times New Roman"/>
                <w:sz w:val="24"/>
                <w:szCs w:val="24"/>
              </w:rPr>
            </w:pPr>
            <w:r>
              <w:rPr>
                <w:rFonts w:ascii="Times New Roman" w:eastAsia="Times New Roman" w:hAnsi="Times New Roman" w:cs="Times New Roman"/>
                <w:spacing w:val="-2"/>
                <w:sz w:val="24"/>
                <w:szCs w:val="24"/>
              </w:rPr>
              <w:t>19564,29</w:t>
            </w:r>
          </w:p>
        </w:tc>
        <w:tc>
          <w:tcPr>
            <w:tcW w:w="1701" w:type="dxa"/>
          </w:tcPr>
          <w:p w:rsidR="00EF230A" w:rsidRDefault="00EF230A" w:rsidP="00EF230A">
            <w:pPr>
              <w:pStyle w:val="TableParagraph"/>
              <w:spacing w:before="4"/>
              <w:jc w:val="center"/>
              <w:rPr>
                <w:rFonts w:ascii="Times New Roman" w:eastAsia="Times New Roman" w:hAnsi="Times New Roman" w:cs="Times New Roman"/>
                <w:color w:val="000000" w:themeColor="text1"/>
                <w:sz w:val="24"/>
                <w:szCs w:val="24"/>
              </w:rPr>
            </w:pPr>
          </w:p>
          <w:p w:rsidR="00EF230A" w:rsidRDefault="00EF230A" w:rsidP="00EF230A">
            <w:pPr>
              <w:pStyle w:val="TableParagraph"/>
              <w:spacing w:before="4"/>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19562,49</w:t>
            </w:r>
          </w:p>
        </w:tc>
      </w:tr>
      <w:tr w:rsidR="00EF230A" w:rsidTr="00EF230A">
        <w:trPr>
          <w:trHeight w:val="309"/>
        </w:trPr>
        <w:tc>
          <w:tcPr>
            <w:tcW w:w="33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3</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Земли</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населенных</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2"/>
                <w:sz w:val="24"/>
                <w:szCs w:val="24"/>
              </w:rPr>
              <w:t>пунктов</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spacing w:line="265" w:lineRule="exact"/>
              <w:ind w:right="490"/>
              <w:jc w:val="right"/>
              <w:rPr>
                <w:rFonts w:ascii="Times New Roman" w:hAnsi="Times New Roman" w:cs="Times New Roman"/>
                <w:sz w:val="24"/>
                <w:szCs w:val="24"/>
              </w:rPr>
            </w:pPr>
            <w:r>
              <w:rPr>
                <w:rFonts w:ascii="Times New Roman" w:eastAsia="Times New Roman" w:hAnsi="Times New Roman" w:cs="Times New Roman"/>
                <w:spacing w:val="-2"/>
                <w:sz w:val="24"/>
                <w:szCs w:val="24"/>
              </w:rPr>
              <w:t>344,59</w:t>
            </w:r>
          </w:p>
        </w:tc>
        <w:tc>
          <w:tcPr>
            <w:tcW w:w="1134" w:type="dxa"/>
          </w:tcPr>
          <w:p w:rsidR="00EF230A" w:rsidRDefault="00EF230A">
            <w:pPr>
              <w:pStyle w:val="TableParagraph"/>
              <w:spacing w:line="265" w:lineRule="exact"/>
              <w:ind w:right="310"/>
              <w:jc w:val="right"/>
              <w:rPr>
                <w:rFonts w:ascii="Times New Roman" w:hAnsi="Times New Roman" w:cs="Times New Roman"/>
                <w:sz w:val="24"/>
                <w:szCs w:val="24"/>
              </w:rPr>
            </w:pPr>
            <w:r>
              <w:rPr>
                <w:rFonts w:ascii="Times New Roman" w:eastAsia="Times New Roman" w:hAnsi="Times New Roman" w:cs="Times New Roman"/>
                <w:spacing w:val="-2"/>
                <w:sz w:val="24"/>
                <w:szCs w:val="24"/>
              </w:rPr>
              <w:t>344,59</w:t>
            </w:r>
          </w:p>
        </w:tc>
        <w:tc>
          <w:tcPr>
            <w:tcW w:w="1276" w:type="dxa"/>
          </w:tcPr>
          <w:p w:rsidR="00EF230A" w:rsidRDefault="00EF230A">
            <w:pPr>
              <w:pStyle w:val="TableParagraph"/>
              <w:spacing w:before="18"/>
              <w:ind w:right="490"/>
              <w:jc w:val="right"/>
              <w:rPr>
                <w:rFonts w:ascii="Times New Roman" w:hAnsi="Times New Roman" w:cs="Times New Roman"/>
                <w:sz w:val="24"/>
                <w:szCs w:val="24"/>
              </w:rPr>
            </w:pPr>
            <w:r>
              <w:rPr>
                <w:rFonts w:ascii="Times New Roman" w:eastAsia="Times New Roman" w:hAnsi="Times New Roman" w:cs="Times New Roman"/>
                <w:spacing w:val="-2"/>
                <w:sz w:val="24"/>
                <w:szCs w:val="24"/>
              </w:rPr>
              <w:t>344,59</w:t>
            </w:r>
          </w:p>
        </w:tc>
        <w:tc>
          <w:tcPr>
            <w:tcW w:w="1701" w:type="dxa"/>
          </w:tcPr>
          <w:p w:rsidR="00EF230A" w:rsidRDefault="00EF230A" w:rsidP="00EF230A">
            <w:pPr>
              <w:pStyle w:val="TableParagraph"/>
              <w:spacing w:before="107"/>
              <w:ind w:left="146" w:right="138"/>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344,59</w:t>
            </w:r>
          </w:p>
        </w:tc>
      </w:tr>
      <w:tr w:rsidR="00EF230A" w:rsidTr="00EF230A">
        <w:trPr>
          <w:trHeight w:val="2147"/>
        </w:trPr>
        <w:tc>
          <w:tcPr>
            <w:tcW w:w="33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4</w:t>
            </w:r>
          </w:p>
        </w:tc>
        <w:tc>
          <w:tcPr>
            <w:tcW w:w="3119" w:type="dxa"/>
          </w:tcPr>
          <w:p w:rsidR="00EF230A" w:rsidRDefault="00EF230A">
            <w:pPr>
              <w:pStyle w:val="TableParagraph"/>
              <w:ind w:left="107" w:right="54"/>
              <w:rPr>
                <w:rFonts w:ascii="Times New Roman" w:hAnsi="Times New Roman" w:cs="Times New Roman"/>
                <w:sz w:val="24"/>
                <w:szCs w:val="24"/>
              </w:rPr>
            </w:pPr>
            <w:proofErr w:type="gramStart"/>
            <w:r>
              <w:rPr>
                <w:rFonts w:ascii="Times New Roman" w:eastAsia="Times New Roman" w:hAnsi="Times New Roman" w:cs="Times New Roman"/>
                <w:sz w:val="24"/>
                <w:szCs w:val="24"/>
              </w:rPr>
              <w:t>Земли промышленности, энергетики,</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транспорта,</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связи, радиовещания, телевидения, информатики, земли для обеспечения космической деятельности,</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земли</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обороны, безопасности и земли иного</w:t>
            </w:r>
            <w:proofErr w:type="gramEnd"/>
          </w:p>
          <w:p w:rsidR="00EF230A" w:rsidRDefault="00EF230A">
            <w:pPr>
              <w:pStyle w:val="TableParagraph"/>
              <w:spacing w:line="251" w:lineRule="exact"/>
              <w:ind w:left="107"/>
              <w:rPr>
                <w:rFonts w:ascii="Times New Roman" w:hAnsi="Times New Roman" w:cs="Times New Roman"/>
                <w:sz w:val="24"/>
                <w:szCs w:val="24"/>
              </w:rPr>
            </w:pPr>
            <w:r>
              <w:rPr>
                <w:rFonts w:ascii="Times New Roman" w:eastAsia="Times New Roman" w:hAnsi="Times New Roman" w:cs="Times New Roman"/>
                <w:sz w:val="24"/>
                <w:szCs w:val="24"/>
              </w:rPr>
              <w:t>специального</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2"/>
                <w:sz w:val="24"/>
                <w:szCs w:val="24"/>
              </w:rPr>
              <w:t>назначения</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rPr>
                <w:rFonts w:ascii="Times New Roman" w:hAnsi="Times New Roman" w:cs="Times New Roman"/>
                <w:sz w:val="24"/>
                <w:szCs w:val="24"/>
              </w:rPr>
            </w:pPr>
          </w:p>
          <w:p w:rsidR="00EF230A" w:rsidRDefault="00EF230A">
            <w:pPr>
              <w:pStyle w:val="TableParagraph"/>
              <w:rPr>
                <w:rFonts w:ascii="Times New Roman" w:hAnsi="Times New Roman" w:cs="Times New Roman"/>
                <w:sz w:val="24"/>
                <w:szCs w:val="24"/>
              </w:rPr>
            </w:pPr>
          </w:p>
          <w:p w:rsidR="00EF230A" w:rsidRDefault="00EF230A">
            <w:pPr>
              <w:pStyle w:val="TableParagraph"/>
              <w:spacing w:before="110"/>
              <w:rPr>
                <w:rFonts w:ascii="Times New Roman" w:hAnsi="Times New Roman" w:cs="Times New Roman"/>
                <w:sz w:val="24"/>
                <w:szCs w:val="24"/>
              </w:rPr>
            </w:pPr>
          </w:p>
          <w:p w:rsidR="00EF230A" w:rsidRDefault="00EF230A">
            <w:pPr>
              <w:pStyle w:val="TableParagraph"/>
              <w:ind w:right="435"/>
              <w:jc w:val="both"/>
              <w:rPr>
                <w:rFonts w:ascii="Times New Roman" w:hAnsi="Times New Roman" w:cs="Times New Roman"/>
                <w:sz w:val="24"/>
                <w:szCs w:val="24"/>
              </w:rPr>
            </w:pPr>
            <w:r>
              <w:rPr>
                <w:rFonts w:ascii="Times New Roman" w:eastAsia="Times New Roman" w:hAnsi="Times New Roman" w:cs="Times New Roman"/>
                <w:spacing w:val="-2"/>
                <w:sz w:val="24"/>
                <w:szCs w:val="24"/>
              </w:rPr>
              <w:t>1380,97</w:t>
            </w:r>
          </w:p>
        </w:tc>
        <w:tc>
          <w:tcPr>
            <w:tcW w:w="1134" w:type="dxa"/>
          </w:tcPr>
          <w:p w:rsidR="00EF230A" w:rsidRDefault="00EF230A">
            <w:pPr>
              <w:pStyle w:val="TableParagraph"/>
              <w:rPr>
                <w:rFonts w:ascii="Times New Roman" w:hAnsi="Times New Roman" w:cs="Times New Roman"/>
                <w:sz w:val="24"/>
                <w:szCs w:val="24"/>
              </w:rPr>
            </w:pPr>
          </w:p>
          <w:p w:rsidR="00EF230A" w:rsidRDefault="00EF230A">
            <w:pPr>
              <w:pStyle w:val="TableParagraph"/>
              <w:rPr>
                <w:rFonts w:ascii="Times New Roman" w:hAnsi="Times New Roman" w:cs="Times New Roman"/>
                <w:sz w:val="24"/>
                <w:szCs w:val="24"/>
              </w:rPr>
            </w:pPr>
          </w:p>
          <w:p w:rsidR="00EF230A" w:rsidRDefault="00EF230A">
            <w:pPr>
              <w:pStyle w:val="TableParagraph"/>
              <w:spacing w:before="110"/>
              <w:rPr>
                <w:rFonts w:ascii="Times New Roman" w:hAnsi="Times New Roman" w:cs="Times New Roman"/>
                <w:sz w:val="24"/>
                <w:szCs w:val="24"/>
              </w:rPr>
            </w:pPr>
          </w:p>
          <w:p w:rsidR="00EF230A" w:rsidRDefault="00EF230A">
            <w:pPr>
              <w:pStyle w:val="TableParagraph"/>
              <w:ind w:right="255"/>
              <w:jc w:val="right"/>
              <w:rPr>
                <w:rFonts w:ascii="Times New Roman" w:hAnsi="Times New Roman" w:cs="Times New Roman"/>
                <w:sz w:val="24"/>
                <w:szCs w:val="24"/>
              </w:rPr>
            </w:pPr>
            <w:r>
              <w:rPr>
                <w:rFonts w:ascii="Times New Roman" w:eastAsia="Times New Roman" w:hAnsi="Times New Roman" w:cs="Times New Roman"/>
                <w:spacing w:val="-2"/>
                <w:sz w:val="24"/>
                <w:szCs w:val="24"/>
              </w:rPr>
              <w:t>1380,97</w:t>
            </w:r>
          </w:p>
        </w:tc>
        <w:tc>
          <w:tcPr>
            <w:tcW w:w="1276" w:type="dxa"/>
          </w:tcPr>
          <w:p w:rsidR="00EF230A" w:rsidRDefault="00EF230A">
            <w:pPr>
              <w:pStyle w:val="TableParagraph"/>
              <w:rPr>
                <w:rFonts w:ascii="Times New Roman" w:hAnsi="Times New Roman" w:cs="Times New Roman"/>
                <w:sz w:val="24"/>
                <w:szCs w:val="24"/>
              </w:rPr>
            </w:pPr>
          </w:p>
          <w:p w:rsidR="00EF230A" w:rsidRDefault="00EF230A">
            <w:pPr>
              <w:pStyle w:val="TableParagraph"/>
              <w:rPr>
                <w:rFonts w:ascii="Times New Roman" w:hAnsi="Times New Roman" w:cs="Times New Roman"/>
                <w:sz w:val="24"/>
                <w:szCs w:val="24"/>
              </w:rPr>
            </w:pPr>
          </w:p>
          <w:p w:rsidR="00EF230A" w:rsidRDefault="00EF230A">
            <w:pPr>
              <w:pStyle w:val="TableParagraph"/>
              <w:spacing w:before="131"/>
              <w:rPr>
                <w:rFonts w:ascii="Times New Roman" w:hAnsi="Times New Roman" w:cs="Times New Roman"/>
                <w:sz w:val="24"/>
                <w:szCs w:val="24"/>
              </w:rPr>
            </w:pPr>
          </w:p>
          <w:p w:rsidR="00EF230A" w:rsidRDefault="00EF230A">
            <w:pPr>
              <w:pStyle w:val="TableParagraph"/>
              <w:spacing w:before="1"/>
              <w:ind w:right="435"/>
              <w:jc w:val="right"/>
              <w:rPr>
                <w:rFonts w:ascii="Times New Roman" w:hAnsi="Times New Roman" w:cs="Times New Roman"/>
                <w:sz w:val="24"/>
                <w:szCs w:val="24"/>
              </w:rPr>
            </w:pPr>
            <w:r>
              <w:rPr>
                <w:rFonts w:ascii="Times New Roman" w:eastAsia="Times New Roman" w:hAnsi="Times New Roman" w:cs="Times New Roman"/>
                <w:spacing w:val="-2"/>
                <w:sz w:val="24"/>
                <w:szCs w:val="24"/>
              </w:rPr>
              <w:t>1380,97</w:t>
            </w:r>
          </w:p>
        </w:tc>
        <w:tc>
          <w:tcPr>
            <w:tcW w:w="1701" w:type="dxa"/>
          </w:tcPr>
          <w:p w:rsidR="00EF230A" w:rsidRDefault="00EF230A" w:rsidP="00EF230A">
            <w:pPr>
              <w:pStyle w:val="TableParagraph"/>
              <w:jc w:val="center"/>
              <w:rPr>
                <w:rFonts w:ascii="Times New Roman" w:eastAsia="Times New Roman" w:hAnsi="Times New Roman" w:cs="Times New Roman"/>
                <w:color w:val="000000" w:themeColor="text1"/>
                <w:sz w:val="24"/>
                <w:szCs w:val="24"/>
              </w:rPr>
            </w:pPr>
          </w:p>
          <w:p w:rsidR="00EF230A" w:rsidRDefault="00EF230A" w:rsidP="00EF230A">
            <w:pPr>
              <w:pStyle w:val="TableParagraph"/>
              <w:jc w:val="center"/>
              <w:rPr>
                <w:rFonts w:ascii="Times New Roman" w:eastAsia="Times New Roman" w:hAnsi="Times New Roman" w:cs="Times New Roman"/>
                <w:color w:val="000000" w:themeColor="text1"/>
                <w:sz w:val="24"/>
                <w:szCs w:val="24"/>
              </w:rPr>
            </w:pPr>
          </w:p>
          <w:p w:rsidR="00EF230A" w:rsidRDefault="00EF230A" w:rsidP="00EF230A">
            <w:pPr>
              <w:pStyle w:val="TableParagraph"/>
              <w:jc w:val="center"/>
              <w:rPr>
                <w:rFonts w:ascii="Times New Roman" w:eastAsia="Times New Roman" w:hAnsi="Times New Roman" w:cs="Times New Roman"/>
                <w:color w:val="000000" w:themeColor="text1"/>
                <w:sz w:val="24"/>
                <w:szCs w:val="24"/>
              </w:rPr>
            </w:pPr>
          </w:p>
          <w:p w:rsidR="00EF230A" w:rsidRDefault="00EF230A" w:rsidP="00EF230A">
            <w:pPr>
              <w:pStyle w:val="TableParagraph"/>
              <w:jc w:val="center"/>
              <w:rPr>
                <w:rFonts w:ascii="Times New Roman" w:eastAsia="Times New Roman" w:hAnsi="Times New Roman" w:cs="Times New Roman"/>
                <w:color w:val="000000" w:themeColor="text1"/>
                <w:sz w:val="24"/>
                <w:szCs w:val="24"/>
              </w:rPr>
            </w:pPr>
          </w:p>
          <w:p w:rsidR="00EF230A" w:rsidRDefault="00EF230A" w:rsidP="00EF230A">
            <w:pPr>
              <w:pStyle w:val="TableParagraph"/>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1380,97</w:t>
            </w:r>
          </w:p>
        </w:tc>
      </w:tr>
      <w:tr w:rsidR="00EF230A" w:rsidTr="00EF230A">
        <w:trPr>
          <w:trHeight w:val="309"/>
        </w:trPr>
        <w:tc>
          <w:tcPr>
            <w:tcW w:w="33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5</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Земли</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водного</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4"/>
                <w:sz w:val="24"/>
                <w:szCs w:val="24"/>
              </w:rPr>
              <w:t>фонда</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31,74</w:t>
            </w:r>
          </w:p>
        </w:tc>
        <w:tc>
          <w:tcPr>
            <w:tcW w:w="1134" w:type="dxa"/>
          </w:tcPr>
          <w:p w:rsidR="00EF230A" w:rsidRDefault="00EF230A">
            <w:pPr>
              <w:pStyle w:val="TableParagraph"/>
              <w:spacing w:line="265" w:lineRule="exact"/>
              <w:ind w:left="378"/>
              <w:rPr>
                <w:rFonts w:ascii="Times New Roman" w:hAnsi="Times New Roman" w:cs="Times New Roman"/>
                <w:sz w:val="24"/>
                <w:szCs w:val="24"/>
              </w:rPr>
            </w:pPr>
            <w:r>
              <w:rPr>
                <w:rFonts w:ascii="Times New Roman" w:eastAsia="Times New Roman" w:hAnsi="Times New Roman" w:cs="Times New Roman"/>
                <w:spacing w:val="-2"/>
                <w:sz w:val="24"/>
                <w:szCs w:val="24"/>
              </w:rPr>
              <w:t>31,74</w:t>
            </w:r>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31,74</w:t>
            </w:r>
          </w:p>
        </w:tc>
        <w:tc>
          <w:tcPr>
            <w:tcW w:w="1701" w:type="dxa"/>
          </w:tcPr>
          <w:p w:rsidR="00EF230A" w:rsidRDefault="00EF230A" w:rsidP="00EF230A">
            <w:pPr>
              <w:pStyle w:val="TableParagraph"/>
              <w:spacing w:line="292" w:lineRule="exact"/>
              <w:ind w:left="146" w:right="138"/>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31,74</w:t>
            </w:r>
          </w:p>
        </w:tc>
      </w:tr>
      <w:tr w:rsidR="00EF230A" w:rsidTr="00EF230A">
        <w:trPr>
          <w:trHeight w:val="309"/>
        </w:trPr>
        <w:tc>
          <w:tcPr>
            <w:tcW w:w="33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6</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Земли</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лесного</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4"/>
                <w:sz w:val="24"/>
                <w:szCs w:val="24"/>
              </w:rPr>
              <w:t>фонда</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spacing w:line="265" w:lineRule="exact"/>
              <w:ind w:right="435"/>
              <w:jc w:val="right"/>
              <w:rPr>
                <w:rFonts w:ascii="Times New Roman" w:hAnsi="Times New Roman" w:cs="Times New Roman"/>
                <w:sz w:val="24"/>
                <w:szCs w:val="24"/>
              </w:rPr>
            </w:pPr>
            <w:r>
              <w:rPr>
                <w:rFonts w:ascii="Times New Roman" w:eastAsia="Times New Roman" w:hAnsi="Times New Roman" w:cs="Times New Roman"/>
                <w:sz w:val="24"/>
                <w:szCs w:val="24"/>
              </w:rPr>
              <w:t>2880,97</w:t>
            </w:r>
          </w:p>
        </w:tc>
        <w:tc>
          <w:tcPr>
            <w:tcW w:w="1134" w:type="dxa"/>
          </w:tcPr>
          <w:p w:rsidR="00EF230A" w:rsidRDefault="00EF230A">
            <w:pPr>
              <w:pStyle w:val="TableParagraph"/>
              <w:spacing w:line="265" w:lineRule="exact"/>
              <w:ind w:right="255"/>
              <w:jc w:val="right"/>
              <w:rPr>
                <w:rFonts w:ascii="Times New Roman" w:hAnsi="Times New Roman" w:cs="Times New Roman"/>
                <w:sz w:val="24"/>
                <w:szCs w:val="24"/>
              </w:rPr>
            </w:pPr>
            <w:r>
              <w:rPr>
                <w:rFonts w:ascii="Times New Roman" w:eastAsia="Times New Roman" w:hAnsi="Times New Roman" w:cs="Times New Roman"/>
                <w:sz w:val="24"/>
                <w:szCs w:val="24"/>
              </w:rPr>
              <w:t>2880,97</w:t>
            </w:r>
          </w:p>
        </w:tc>
        <w:tc>
          <w:tcPr>
            <w:tcW w:w="1276" w:type="dxa"/>
          </w:tcPr>
          <w:p w:rsidR="00EF230A" w:rsidRDefault="00EF230A">
            <w:pPr>
              <w:pStyle w:val="TableParagraph"/>
              <w:spacing w:line="265" w:lineRule="exact"/>
              <w:ind w:right="435"/>
              <w:jc w:val="right"/>
              <w:rPr>
                <w:rFonts w:ascii="Times New Roman" w:hAnsi="Times New Roman" w:cs="Times New Roman"/>
                <w:sz w:val="24"/>
                <w:szCs w:val="24"/>
              </w:rPr>
            </w:pPr>
            <w:r>
              <w:rPr>
                <w:rFonts w:ascii="Times New Roman" w:eastAsia="Times New Roman" w:hAnsi="Times New Roman" w:cs="Times New Roman"/>
                <w:sz w:val="24"/>
                <w:szCs w:val="24"/>
              </w:rPr>
              <w:t>2880,97</w:t>
            </w:r>
          </w:p>
        </w:tc>
        <w:tc>
          <w:tcPr>
            <w:tcW w:w="1701" w:type="dxa"/>
          </w:tcPr>
          <w:p w:rsidR="00EF230A" w:rsidRDefault="00EF230A" w:rsidP="00EF230A">
            <w:pPr>
              <w:pStyle w:val="TableParagraph"/>
              <w:spacing w:line="292" w:lineRule="exact"/>
              <w:ind w:left="149" w:right="138"/>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2880,97</w:t>
            </w:r>
          </w:p>
        </w:tc>
      </w:tr>
      <w:tr w:rsidR="00EF230A" w:rsidTr="00EF230A">
        <w:trPr>
          <w:trHeight w:val="537"/>
        </w:trPr>
        <w:tc>
          <w:tcPr>
            <w:tcW w:w="33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7</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Земли</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особо</w:t>
            </w:r>
            <w:r>
              <w:rPr>
                <w:rFonts w:ascii="Times New Roman" w:eastAsia="Times New Roman" w:hAnsi="Times New Roman" w:cs="Times New Roman"/>
                <w:spacing w:val="-8"/>
                <w:sz w:val="24"/>
                <w:szCs w:val="24"/>
              </w:rPr>
              <w:t xml:space="preserve"> </w:t>
            </w:r>
            <w:proofErr w:type="gramStart"/>
            <w:r>
              <w:rPr>
                <w:rFonts w:ascii="Times New Roman" w:eastAsia="Times New Roman" w:hAnsi="Times New Roman" w:cs="Times New Roman"/>
                <w:spacing w:val="-2"/>
                <w:sz w:val="24"/>
                <w:szCs w:val="24"/>
              </w:rPr>
              <w:t>охраняемых</w:t>
            </w:r>
            <w:proofErr w:type="gramEnd"/>
          </w:p>
          <w:p w:rsidR="00EF230A" w:rsidRDefault="00EF230A">
            <w:pPr>
              <w:pStyle w:val="TableParagraph"/>
              <w:spacing w:line="252" w:lineRule="exact"/>
              <w:ind w:left="107"/>
              <w:rPr>
                <w:rFonts w:ascii="Times New Roman" w:hAnsi="Times New Roman" w:cs="Times New Roman"/>
                <w:sz w:val="24"/>
                <w:szCs w:val="24"/>
              </w:rPr>
            </w:pPr>
            <w:r>
              <w:rPr>
                <w:rFonts w:ascii="Times New Roman" w:eastAsia="Times New Roman" w:hAnsi="Times New Roman" w:cs="Times New Roman"/>
                <w:spacing w:val="-2"/>
                <w:sz w:val="24"/>
                <w:szCs w:val="24"/>
              </w:rPr>
              <w:t>территорий</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spacing w:before="112"/>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7,36</w:t>
            </w:r>
          </w:p>
        </w:tc>
        <w:tc>
          <w:tcPr>
            <w:tcW w:w="1134" w:type="dxa"/>
          </w:tcPr>
          <w:p w:rsidR="00EF230A" w:rsidRDefault="00EF230A">
            <w:pPr>
              <w:pStyle w:val="TableParagraph"/>
              <w:spacing w:before="112"/>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7,36</w:t>
            </w:r>
          </w:p>
        </w:tc>
        <w:tc>
          <w:tcPr>
            <w:tcW w:w="1276" w:type="dxa"/>
          </w:tcPr>
          <w:p w:rsidR="00EF230A" w:rsidRDefault="00EF230A">
            <w:pPr>
              <w:pStyle w:val="TableParagraph"/>
              <w:spacing w:before="112"/>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7,36</w:t>
            </w:r>
          </w:p>
        </w:tc>
        <w:tc>
          <w:tcPr>
            <w:tcW w:w="1701" w:type="dxa"/>
          </w:tcPr>
          <w:p w:rsidR="00EF230A" w:rsidRDefault="00EF230A" w:rsidP="00EF230A">
            <w:pPr>
              <w:pStyle w:val="TableParagraph"/>
              <w:spacing w:before="9"/>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p w:rsidR="00EF230A" w:rsidRDefault="00EF230A" w:rsidP="00EF230A">
            <w:pPr>
              <w:pStyle w:val="TableParagraph"/>
              <w:spacing w:before="9"/>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9,16</w:t>
            </w:r>
          </w:p>
        </w:tc>
      </w:tr>
      <w:tr w:rsidR="00EF230A" w:rsidTr="00EF230A">
        <w:trPr>
          <w:trHeight w:val="309"/>
        </w:trPr>
        <w:tc>
          <w:tcPr>
            <w:tcW w:w="33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8</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Земли</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запаса</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0</w:t>
            </w:r>
          </w:p>
        </w:tc>
        <w:tc>
          <w:tcPr>
            <w:tcW w:w="1134"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0</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0</w:t>
            </w:r>
          </w:p>
        </w:tc>
        <w:tc>
          <w:tcPr>
            <w:tcW w:w="1701" w:type="dxa"/>
          </w:tcPr>
          <w:p w:rsidR="00EF230A" w:rsidRDefault="00EF230A" w:rsidP="00EF230A">
            <w:pPr>
              <w:pStyle w:val="TableParagraph"/>
              <w:spacing w:before="85"/>
              <w:ind w:left="8"/>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w:t>
            </w:r>
          </w:p>
        </w:tc>
      </w:tr>
      <w:tr w:rsidR="00EF230A" w:rsidTr="00EF230A">
        <w:trPr>
          <w:trHeight w:val="806"/>
        </w:trPr>
        <w:tc>
          <w:tcPr>
            <w:tcW w:w="336" w:type="dxa"/>
          </w:tcPr>
          <w:p w:rsidR="00EF230A" w:rsidRDefault="00EF230A">
            <w:pPr>
              <w:pStyle w:val="TableParagraph"/>
              <w:spacing w:line="265" w:lineRule="exact"/>
              <w:ind w:left="11" w:right="1"/>
              <w:jc w:val="center"/>
              <w:rPr>
                <w:rFonts w:ascii="Times New Roman" w:hAnsi="Times New Roman" w:cs="Times New Roman"/>
                <w:b/>
                <w:sz w:val="24"/>
                <w:szCs w:val="24"/>
              </w:rPr>
            </w:pPr>
            <w:r>
              <w:rPr>
                <w:rFonts w:ascii="Times New Roman" w:eastAsia="Times New Roman" w:hAnsi="Times New Roman" w:cs="Times New Roman"/>
                <w:b/>
                <w:spacing w:val="-5"/>
                <w:sz w:val="24"/>
                <w:szCs w:val="24"/>
              </w:rPr>
              <w:t>2.</w:t>
            </w:r>
          </w:p>
        </w:tc>
        <w:tc>
          <w:tcPr>
            <w:tcW w:w="3119" w:type="dxa"/>
          </w:tcPr>
          <w:p w:rsidR="00EF230A" w:rsidRDefault="00EF230A">
            <w:pPr>
              <w:pStyle w:val="TableParagraph"/>
              <w:spacing w:line="265" w:lineRule="exact"/>
              <w:ind w:left="107"/>
              <w:rPr>
                <w:rFonts w:ascii="Times New Roman" w:hAnsi="Times New Roman" w:cs="Times New Roman"/>
                <w:b/>
                <w:sz w:val="24"/>
                <w:szCs w:val="24"/>
              </w:rPr>
            </w:pPr>
            <w:r>
              <w:rPr>
                <w:rFonts w:ascii="Times New Roman" w:eastAsia="Times New Roman" w:hAnsi="Times New Roman" w:cs="Times New Roman"/>
                <w:b/>
                <w:sz w:val="24"/>
                <w:szCs w:val="24"/>
              </w:rPr>
              <w:t>Общая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b/>
                <w:sz w:val="24"/>
                <w:szCs w:val="24"/>
              </w:rPr>
              <w:t>площадь</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b/>
                <w:sz w:val="24"/>
                <w:szCs w:val="24"/>
              </w:rPr>
              <w:t>земель</w:t>
            </w:r>
            <w:r>
              <w:rPr>
                <w:rFonts w:ascii="Times New Roman" w:eastAsia="Times New Roman" w:hAnsi="Times New Roman" w:cs="Times New Roman"/>
                <w:spacing w:val="-12"/>
                <w:sz w:val="24"/>
                <w:szCs w:val="24"/>
              </w:rPr>
              <w:t xml:space="preserve"> </w:t>
            </w:r>
            <w:proofErr w:type="gramStart"/>
            <w:r>
              <w:rPr>
                <w:rFonts w:ascii="Times New Roman" w:eastAsia="Times New Roman" w:hAnsi="Times New Roman" w:cs="Times New Roman"/>
                <w:b/>
                <w:spacing w:val="-10"/>
                <w:sz w:val="24"/>
                <w:szCs w:val="24"/>
              </w:rPr>
              <w:t>в</w:t>
            </w:r>
            <w:proofErr w:type="gramEnd"/>
          </w:p>
          <w:p w:rsidR="00EF230A" w:rsidRDefault="00EF230A">
            <w:pPr>
              <w:pStyle w:val="TableParagraph"/>
              <w:spacing w:line="270" w:lineRule="atLeast"/>
              <w:ind w:left="107" w:right="54"/>
              <w:rPr>
                <w:rFonts w:ascii="Times New Roman" w:hAnsi="Times New Roman" w:cs="Times New Roman"/>
                <w:b/>
                <w:sz w:val="24"/>
                <w:szCs w:val="24"/>
              </w:rPr>
            </w:pPr>
            <w:proofErr w:type="gramStart"/>
            <w:r>
              <w:rPr>
                <w:rFonts w:ascii="Times New Roman" w:eastAsia="Times New Roman" w:hAnsi="Times New Roman" w:cs="Times New Roman"/>
                <w:b/>
                <w:sz w:val="24"/>
                <w:szCs w:val="24"/>
              </w:rPr>
              <w:t>границах</w:t>
            </w:r>
            <w:proofErr w:type="gramEnd"/>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b/>
                <w:sz w:val="24"/>
                <w:szCs w:val="24"/>
              </w:rPr>
              <w:t>населенных</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b/>
                <w:sz w:val="24"/>
                <w:szCs w:val="24"/>
              </w:rPr>
              <w:t>пунктов,</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b/>
                <w:sz w:val="24"/>
                <w:szCs w:val="24"/>
              </w:rPr>
              <w:t>в</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том</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числе:</w:t>
            </w:r>
          </w:p>
        </w:tc>
        <w:tc>
          <w:tcPr>
            <w:tcW w:w="992" w:type="dxa"/>
          </w:tcPr>
          <w:p w:rsidR="00EF230A" w:rsidRDefault="00EF230A">
            <w:pPr>
              <w:pStyle w:val="TableParagraph"/>
              <w:spacing w:line="265" w:lineRule="exact"/>
              <w:ind w:left="79" w:right="69"/>
              <w:jc w:val="center"/>
              <w:rPr>
                <w:rFonts w:ascii="Times New Roman" w:hAnsi="Times New Roman" w:cs="Times New Roman"/>
                <w:b/>
                <w:sz w:val="24"/>
                <w:szCs w:val="24"/>
              </w:rPr>
            </w:pPr>
            <w:r>
              <w:rPr>
                <w:rFonts w:ascii="Times New Roman" w:eastAsia="Times New Roman" w:hAnsi="Times New Roman" w:cs="Times New Roman"/>
                <w:b/>
                <w:spacing w:val="-5"/>
                <w:sz w:val="24"/>
                <w:szCs w:val="24"/>
              </w:rPr>
              <w:t>га</w:t>
            </w:r>
          </w:p>
        </w:tc>
        <w:tc>
          <w:tcPr>
            <w:tcW w:w="1276" w:type="dxa"/>
          </w:tcPr>
          <w:p w:rsidR="00EF230A" w:rsidRDefault="00EF230A">
            <w:pPr>
              <w:pStyle w:val="TableParagraph"/>
              <w:rPr>
                <w:rFonts w:ascii="Times New Roman" w:hAnsi="Times New Roman" w:cs="Times New Roman"/>
                <w:sz w:val="24"/>
                <w:szCs w:val="24"/>
              </w:rPr>
            </w:pPr>
          </w:p>
        </w:tc>
        <w:tc>
          <w:tcPr>
            <w:tcW w:w="1134" w:type="dxa"/>
          </w:tcPr>
          <w:p w:rsidR="00EF230A" w:rsidRDefault="00EF230A">
            <w:pPr>
              <w:pStyle w:val="TableParagraph"/>
              <w:spacing w:before="246"/>
              <w:ind w:right="310"/>
              <w:jc w:val="right"/>
              <w:rPr>
                <w:rFonts w:ascii="Times New Roman" w:hAnsi="Times New Roman" w:cs="Times New Roman"/>
                <w:sz w:val="24"/>
                <w:szCs w:val="24"/>
              </w:rPr>
            </w:pPr>
            <w:r>
              <w:rPr>
                <w:rFonts w:ascii="Times New Roman" w:eastAsia="Times New Roman" w:hAnsi="Times New Roman" w:cs="Times New Roman"/>
                <w:spacing w:val="-2"/>
                <w:sz w:val="24"/>
                <w:szCs w:val="24"/>
              </w:rPr>
              <w:t>340,60</w:t>
            </w:r>
          </w:p>
        </w:tc>
        <w:tc>
          <w:tcPr>
            <w:tcW w:w="1276" w:type="dxa"/>
          </w:tcPr>
          <w:p w:rsidR="00EF230A" w:rsidRDefault="00EF230A">
            <w:pPr>
              <w:pStyle w:val="TableParagraph"/>
              <w:spacing w:before="246"/>
              <w:ind w:right="490"/>
              <w:jc w:val="right"/>
              <w:rPr>
                <w:rFonts w:ascii="Times New Roman" w:hAnsi="Times New Roman" w:cs="Times New Roman"/>
                <w:sz w:val="24"/>
                <w:szCs w:val="24"/>
              </w:rPr>
            </w:pPr>
            <w:r>
              <w:rPr>
                <w:rFonts w:ascii="Times New Roman" w:eastAsia="Times New Roman" w:hAnsi="Times New Roman" w:cs="Times New Roman"/>
                <w:spacing w:val="-2"/>
                <w:sz w:val="24"/>
                <w:szCs w:val="24"/>
              </w:rPr>
              <w:t>340,60</w:t>
            </w:r>
          </w:p>
        </w:tc>
        <w:tc>
          <w:tcPr>
            <w:tcW w:w="1701" w:type="dxa"/>
          </w:tcPr>
          <w:p w:rsidR="00EF230A" w:rsidRDefault="00EF230A">
            <w:pPr>
              <w:pStyle w:val="TableParagraph"/>
              <w:spacing w:before="246"/>
              <w:ind w:right="490"/>
              <w:jc w:val="right"/>
              <w:rPr>
                <w:rFonts w:ascii="Times New Roman" w:eastAsia="Times New Roman" w:hAnsi="Times New Roman" w:cs="Times New Roman"/>
                <w:spacing w:val="-2"/>
                <w:sz w:val="24"/>
                <w:szCs w:val="24"/>
              </w:rPr>
            </w:pPr>
          </w:p>
        </w:tc>
      </w:tr>
      <w:tr w:rsidR="00EF230A" w:rsidTr="00EF230A">
        <w:trPr>
          <w:trHeight w:val="537"/>
        </w:trPr>
        <w:tc>
          <w:tcPr>
            <w:tcW w:w="33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5"/>
                <w:sz w:val="24"/>
                <w:szCs w:val="24"/>
              </w:rPr>
              <w:t>2.1</w:t>
            </w:r>
          </w:p>
          <w:p w:rsidR="00EF230A" w:rsidRDefault="00EF230A">
            <w:pPr>
              <w:pStyle w:val="TableParagraph"/>
              <w:spacing w:line="252" w:lineRule="exact"/>
              <w:ind w:left="11" w:right="1"/>
              <w:jc w:val="center"/>
              <w:rPr>
                <w:rFonts w:ascii="Times New Roman" w:hAnsi="Times New Roman" w:cs="Times New Roman"/>
                <w:sz w:val="24"/>
                <w:szCs w:val="24"/>
              </w:rPr>
            </w:pP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Вовлеченных</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градостроительную</w:t>
            </w:r>
          </w:p>
          <w:p w:rsidR="00EF230A" w:rsidRDefault="00EF230A">
            <w:pPr>
              <w:pStyle w:val="TableParagraph"/>
              <w:spacing w:line="252" w:lineRule="exact"/>
              <w:ind w:left="107"/>
              <w:rPr>
                <w:rFonts w:ascii="Times New Roman" w:hAnsi="Times New Roman" w:cs="Times New Roman"/>
                <w:sz w:val="24"/>
                <w:szCs w:val="24"/>
              </w:rPr>
            </w:pPr>
            <w:r>
              <w:rPr>
                <w:rFonts w:ascii="Times New Roman" w:eastAsia="Times New Roman" w:hAnsi="Times New Roman" w:cs="Times New Roman"/>
                <w:sz w:val="24"/>
                <w:szCs w:val="24"/>
              </w:rPr>
              <w:t>деятельность,</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из</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4"/>
                <w:sz w:val="24"/>
                <w:szCs w:val="24"/>
              </w:rPr>
              <w:t>них:</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rPr>
                <w:rFonts w:ascii="Times New Roman" w:hAnsi="Times New Roman" w:cs="Times New Roman"/>
                <w:sz w:val="24"/>
                <w:szCs w:val="24"/>
              </w:rPr>
            </w:pPr>
          </w:p>
        </w:tc>
        <w:tc>
          <w:tcPr>
            <w:tcW w:w="1134" w:type="dxa"/>
          </w:tcPr>
          <w:p w:rsidR="00EF230A" w:rsidRDefault="00EF230A">
            <w:pPr>
              <w:pStyle w:val="TableParagraph"/>
              <w:spacing w:before="109"/>
              <w:ind w:right="310"/>
              <w:jc w:val="right"/>
              <w:rPr>
                <w:rFonts w:ascii="Times New Roman" w:hAnsi="Times New Roman" w:cs="Times New Roman"/>
                <w:sz w:val="24"/>
                <w:szCs w:val="24"/>
              </w:rPr>
            </w:pPr>
            <w:r>
              <w:rPr>
                <w:rFonts w:ascii="Times New Roman" w:eastAsia="Times New Roman" w:hAnsi="Times New Roman" w:cs="Times New Roman"/>
                <w:spacing w:val="-2"/>
                <w:sz w:val="24"/>
                <w:szCs w:val="24"/>
              </w:rPr>
              <w:t>340,60</w:t>
            </w:r>
          </w:p>
        </w:tc>
        <w:tc>
          <w:tcPr>
            <w:tcW w:w="1276" w:type="dxa"/>
          </w:tcPr>
          <w:p w:rsidR="00EF230A" w:rsidRDefault="00EF230A">
            <w:pPr>
              <w:pStyle w:val="TableParagraph"/>
              <w:spacing w:before="109"/>
              <w:ind w:right="490"/>
              <w:jc w:val="right"/>
              <w:rPr>
                <w:rFonts w:ascii="Times New Roman" w:hAnsi="Times New Roman" w:cs="Times New Roman"/>
                <w:sz w:val="24"/>
                <w:szCs w:val="24"/>
              </w:rPr>
            </w:pPr>
            <w:r>
              <w:rPr>
                <w:rFonts w:ascii="Times New Roman" w:eastAsia="Times New Roman" w:hAnsi="Times New Roman" w:cs="Times New Roman"/>
                <w:spacing w:val="-2"/>
                <w:sz w:val="24"/>
                <w:szCs w:val="24"/>
              </w:rPr>
              <w:t>340,60</w:t>
            </w:r>
          </w:p>
        </w:tc>
        <w:tc>
          <w:tcPr>
            <w:tcW w:w="1701" w:type="dxa"/>
          </w:tcPr>
          <w:p w:rsidR="00EF230A" w:rsidRDefault="00EF230A">
            <w:pPr>
              <w:pStyle w:val="TableParagraph"/>
              <w:spacing w:before="109"/>
              <w:ind w:right="490"/>
              <w:jc w:val="right"/>
              <w:rPr>
                <w:rFonts w:ascii="Times New Roman" w:eastAsia="Times New Roman" w:hAnsi="Times New Roman" w:cs="Times New Roman"/>
                <w:spacing w:val="-2"/>
                <w:sz w:val="24"/>
                <w:szCs w:val="24"/>
              </w:rPr>
            </w:pPr>
          </w:p>
        </w:tc>
      </w:tr>
      <w:tr w:rsidR="00EF230A" w:rsidTr="00EF230A">
        <w:trPr>
          <w:trHeight w:val="289"/>
        </w:trPr>
        <w:tc>
          <w:tcPr>
            <w:tcW w:w="336" w:type="dxa"/>
          </w:tcPr>
          <w:p w:rsidR="00EF230A" w:rsidRDefault="00EF230A">
            <w:pPr>
              <w:pStyle w:val="TableParagraph"/>
              <w:rPr>
                <w:rFonts w:ascii="Times New Roman" w:hAnsi="Times New Roman" w:cs="Times New Roman"/>
                <w:sz w:val="24"/>
                <w:szCs w:val="24"/>
              </w:rPr>
            </w:pPr>
          </w:p>
        </w:tc>
        <w:tc>
          <w:tcPr>
            <w:tcW w:w="3119" w:type="dxa"/>
          </w:tcPr>
          <w:p w:rsidR="00EF230A" w:rsidRDefault="00EF230A">
            <w:pPr>
              <w:pStyle w:val="TableParagraph"/>
              <w:spacing w:line="248" w:lineRule="exact"/>
              <w:ind w:left="328"/>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территории</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жилых</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зон,</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из</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4"/>
                <w:sz w:val="24"/>
                <w:szCs w:val="24"/>
              </w:rPr>
              <w:t>них:</w:t>
            </w:r>
          </w:p>
        </w:tc>
        <w:tc>
          <w:tcPr>
            <w:tcW w:w="992" w:type="dxa"/>
          </w:tcPr>
          <w:p w:rsidR="00EF230A" w:rsidRDefault="00EF230A">
            <w:pPr>
              <w:pStyle w:val="TableParagraph"/>
              <w:rPr>
                <w:rFonts w:ascii="Times New Roman" w:hAnsi="Times New Roman" w:cs="Times New Roman"/>
                <w:sz w:val="24"/>
                <w:szCs w:val="24"/>
              </w:rPr>
            </w:pPr>
          </w:p>
        </w:tc>
        <w:tc>
          <w:tcPr>
            <w:tcW w:w="1276" w:type="dxa"/>
          </w:tcPr>
          <w:p w:rsidR="00EF230A" w:rsidRDefault="00EF230A">
            <w:pPr>
              <w:pStyle w:val="TableParagraph"/>
              <w:rPr>
                <w:rFonts w:ascii="Times New Roman" w:hAnsi="Times New Roman" w:cs="Times New Roman"/>
                <w:sz w:val="24"/>
                <w:szCs w:val="24"/>
              </w:rPr>
            </w:pPr>
          </w:p>
        </w:tc>
        <w:tc>
          <w:tcPr>
            <w:tcW w:w="1134" w:type="dxa"/>
          </w:tcPr>
          <w:p w:rsidR="00EF230A" w:rsidRDefault="00EF230A">
            <w:pPr>
              <w:pStyle w:val="TableParagraph"/>
              <w:spacing w:line="248" w:lineRule="exact"/>
              <w:ind w:left="11"/>
              <w:jc w:val="center"/>
              <w:rPr>
                <w:rFonts w:ascii="Times New Roman" w:hAnsi="Times New Roman" w:cs="Times New Roman"/>
                <w:b/>
                <w:sz w:val="24"/>
                <w:szCs w:val="24"/>
              </w:rPr>
            </w:pPr>
            <w:r>
              <w:rPr>
                <w:rFonts w:ascii="Times New Roman" w:eastAsia="Times New Roman" w:hAnsi="Times New Roman" w:cs="Times New Roman"/>
                <w:b/>
                <w:spacing w:val="-5"/>
                <w:sz w:val="24"/>
                <w:szCs w:val="24"/>
              </w:rPr>
              <w:t>250</w:t>
            </w:r>
          </w:p>
        </w:tc>
        <w:tc>
          <w:tcPr>
            <w:tcW w:w="1276" w:type="dxa"/>
          </w:tcPr>
          <w:p w:rsidR="00EF230A" w:rsidRDefault="00EF230A">
            <w:pPr>
              <w:pStyle w:val="TableParagraph"/>
              <w:spacing w:line="248" w:lineRule="exact"/>
              <w:ind w:left="11"/>
              <w:jc w:val="center"/>
              <w:rPr>
                <w:rFonts w:ascii="Times New Roman" w:hAnsi="Times New Roman" w:cs="Times New Roman"/>
                <w:b/>
                <w:sz w:val="24"/>
                <w:szCs w:val="24"/>
              </w:rPr>
            </w:pPr>
            <w:r>
              <w:rPr>
                <w:rFonts w:ascii="Times New Roman" w:eastAsia="Times New Roman" w:hAnsi="Times New Roman" w:cs="Times New Roman"/>
                <w:b/>
                <w:spacing w:val="-5"/>
                <w:sz w:val="24"/>
                <w:szCs w:val="24"/>
              </w:rPr>
              <w:t>300</w:t>
            </w:r>
          </w:p>
        </w:tc>
        <w:tc>
          <w:tcPr>
            <w:tcW w:w="1701" w:type="dxa"/>
          </w:tcPr>
          <w:p w:rsidR="00EF230A" w:rsidRDefault="00EF230A">
            <w:pPr>
              <w:pStyle w:val="TableParagraph"/>
              <w:spacing w:line="248" w:lineRule="exact"/>
              <w:ind w:left="11"/>
              <w:jc w:val="center"/>
              <w:rPr>
                <w:rFonts w:ascii="Times New Roman" w:eastAsia="Times New Roman" w:hAnsi="Times New Roman" w:cs="Times New Roman"/>
                <w:b/>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rPr>
                <w:rFonts w:ascii="Times New Roman" w:hAnsi="Times New Roman" w:cs="Times New Roman"/>
                <w:sz w:val="24"/>
                <w:szCs w:val="24"/>
              </w:rPr>
            </w:pP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7" w:lineRule="exact"/>
              <w:ind w:left="102"/>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индивидуальной</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жилищной</w:t>
            </w:r>
          </w:p>
          <w:p w:rsidR="00EF230A" w:rsidRDefault="00EF230A">
            <w:pPr>
              <w:pStyle w:val="TableParagraph"/>
              <w:spacing w:line="251"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застройки;</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8" w:lineRule="exact"/>
              <w:ind w:left="1" w:right="1"/>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31"/>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240</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31"/>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285</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31"/>
              <w:ind w:left="1"/>
              <w:jc w:val="center"/>
              <w:rPr>
                <w:rFonts w:ascii="Times New Roman" w:eastAsia="Times New Roman" w:hAnsi="Times New Roman" w:cs="Times New Roman"/>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rPr>
                <w:rFonts w:ascii="Times New Roman" w:hAnsi="Times New Roman" w:cs="Times New Roman"/>
                <w:sz w:val="24"/>
                <w:szCs w:val="24"/>
              </w:rPr>
            </w:pP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323"/>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общественно-деловых</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зон,</w:t>
            </w:r>
            <w:r>
              <w:rPr>
                <w:rFonts w:ascii="Times New Roman" w:eastAsia="Times New Roman" w:hAnsi="Times New Roman" w:cs="Times New Roman"/>
                <w:spacing w:val="-10"/>
                <w:sz w:val="24"/>
                <w:szCs w:val="24"/>
              </w:rPr>
              <w:t xml:space="preserve"> </w:t>
            </w:r>
            <w:proofErr w:type="gramStart"/>
            <w:r>
              <w:rPr>
                <w:rFonts w:ascii="Times New Roman" w:eastAsia="Times New Roman" w:hAnsi="Times New Roman" w:cs="Times New Roman"/>
                <w:spacing w:val="-5"/>
                <w:sz w:val="24"/>
                <w:szCs w:val="24"/>
              </w:rPr>
              <w:t>из</w:t>
            </w:r>
            <w:proofErr w:type="gramEnd"/>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4"/>
                <w:sz w:val="24"/>
                <w:szCs w:val="24"/>
              </w:rPr>
              <w:t>них:</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31"/>
              <w:ind w:left="1"/>
              <w:jc w:val="center"/>
              <w:rPr>
                <w:rFonts w:ascii="Times New Roman" w:hAnsi="Times New Roman" w:cs="Times New Roman"/>
                <w:b/>
                <w:sz w:val="24"/>
                <w:szCs w:val="24"/>
              </w:rPr>
            </w:pPr>
            <w:r>
              <w:rPr>
                <w:rFonts w:ascii="Times New Roman" w:eastAsia="Times New Roman" w:hAnsi="Times New Roman" w:cs="Times New Roman"/>
                <w:b/>
                <w:spacing w:val="-5"/>
                <w:sz w:val="24"/>
                <w:szCs w:val="24"/>
              </w:rPr>
              <w:t>20</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31"/>
              <w:ind w:left="1"/>
              <w:jc w:val="center"/>
              <w:rPr>
                <w:rFonts w:ascii="Times New Roman" w:hAnsi="Times New Roman" w:cs="Times New Roman"/>
                <w:b/>
                <w:sz w:val="24"/>
                <w:szCs w:val="24"/>
              </w:rPr>
            </w:pPr>
            <w:r>
              <w:rPr>
                <w:rFonts w:ascii="Times New Roman" w:eastAsia="Times New Roman" w:hAnsi="Times New Roman" w:cs="Times New Roman"/>
                <w:b/>
                <w:spacing w:val="-5"/>
                <w:sz w:val="24"/>
                <w:szCs w:val="24"/>
              </w:rPr>
              <w:t>30</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31"/>
              <w:ind w:left="1"/>
              <w:jc w:val="center"/>
              <w:rPr>
                <w:rFonts w:ascii="Times New Roman" w:eastAsia="Times New Roman" w:hAnsi="Times New Roman" w:cs="Times New Roman"/>
                <w:b/>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69"/>
        </w:trPr>
        <w:tc>
          <w:tcPr>
            <w:tcW w:w="8133" w:type="dxa"/>
            <w:gridSpan w:val="6"/>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4230"/>
              <w:rPr>
                <w:rFonts w:ascii="Times New Roman" w:hAnsi="Times New Roman" w:cs="Times New Roman"/>
                <w:b/>
                <w:i/>
                <w:sz w:val="24"/>
                <w:szCs w:val="24"/>
              </w:rPr>
            </w:pPr>
            <w:r>
              <w:rPr>
                <w:rFonts w:ascii="Times New Roman" w:eastAsia="Times New Roman" w:hAnsi="Times New Roman" w:cs="Times New Roman"/>
                <w:b/>
                <w:i/>
                <w:sz w:val="24"/>
                <w:szCs w:val="24"/>
              </w:rPr>
              <w:t>II.</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b/>
                <w:i/>
                <w:spacing w:val="-2"/>
                <w:sz w:val="24"/>
                <w:szCs w:val="24"/>
              </w:rPr>
              <w:t>Население</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4230"/>
              <w:rPr>
                <w:rFonts w:ascii="Times New Roman" w:eastAsia="Times New Roman" w:hAnsi="Times New Roman" w:cs="Times New Roman"/>
                <w:b/>
                <w:i/>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1.</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z w:val="24"/>
                <w:szCs w:val="24"/>
              </w:rPr>
              <w:t>Численность</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2"/>
                <w:sz w:val="24"/>
                <w:szCs w:val="24"/>
              </w:rPr>
              <w:t>населения</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342"/>
              <w:rPr>
                <w:rFonts w:ascii="Times New Roman" w:hAnsi="Times New Roman" w:cs="Times New Roman"/>
                <w:sz w:val="24"/>
                <w:szCs w:val="24"/>
              </w:rPr>
            </w:pPr>
            <w:r>
              <w:rPr>
                <w:rFonts w:ascii="Times New Roman" w:eastAsia="Times New Roman" w:hAnsi="Times New Roman" w:cs="Times New Roman"/>
                <w:spacing w:val="-4"/>
                <w:sz w:val="24"/>
                <w:szCs w:val="24"/>
              </w:rPr>
              <w:t>чел.</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2155</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2350</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2500</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eastAsia="Times New Roman" w:hAnsi="Times New Roman" w:cs="Times New Roman"/>
                <w:spacing w:val="-4"/>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815"/>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8"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2.</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 w:line="237" w:lineRule="auto"/>
              <w:ind w:left="102"/>
              <w:rPr>
                <w:rFonts w:ascii="Times New Roman" w:hAnsi="Times New Roman" w:cs="Times New Roman"/>
                <w:sz w:val="24"/>
                <w:szCs w:val="24"/>
              </w:rPr>
            </w:pPr>
            <w:r>
              <w:rPr>
                <w:rFonts w:ascii="Times New Roman" w:eastAsia="Times New Roman" w:hAnsi="Times New Roman" w:cs="Times New Roman"/>
                <w:sz w:val="24"/>
                <w:szCs w:val="24"/>
              </w:rPr>
              <w:t>Плотность</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населения</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 xml:space="preserve">пределах территорий, вовлеченных </w:t>
            </w:r>
            <w:proofErr w:type="gramStart"/>
            <w:r>
              <w:rPr>
                <w:rFonts w:ascii="Times New Roman" w:eastAsia="Times New Roman" w:hAnsi="Times New Roman" w:cs="Times New Roman"/>
                <w:sz w:val="24"/>
                <w:szCs w:val="24"/>
              </w:rPr>
              <w:t>в</w:t>
            </w:r>
            <w:proofErr w:type="gramEnd"/>
          </w:p>
          <w:p w:rsidR="00EF230A" w:rsidRDefault="00EF230A">
            <w:pPr>
              <w:pStyle w:val="TableParagraph"/>
              <w:spacing w:before="1" w:line="252"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градостроительную</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2"/>
                <w:sz w:val="24"/>
                <w:szCs w:val="24"/>
              </w:rPr>
              <w:t>деятельность</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ind w:right="206"/>
              <w:jc w:val="right"/>
              <w:rPr>
                <w:rFonts w:ascii="Times New Roman" w:hAnsi="Times New Roman" w:cs="Times New Roman"/>
                <w:sz w:val="24"/>
                <w:szCs w:val="24"/>
              </w:rPr>
            </w:pPr>
            <w:r>
              <w:rPr>
                <w:rFonts w:ascii="Times New Roman" w:eastAsia="Times New Roman" w:hAnsi="Times New Roman" w:cs="Times New Roman"/>
                <w:spacing w:val="-2"/>
                <w:sz w:val="24"/>
                <w:szCs w:val="24"/>
              </w:rPr>
              <w:t>чел./</w:t>
            </w:r>
            <w:proofErr w:type="gramStart"/>
            <w:r>
              <w:rPr>
                <w:rFonts w:ascii="Times New Roman" w:eastAsia="Times New Roman" w:hAnsi="Times New Roman" w:cs="Times New Roman"/>
                <w:spacing w:val="-2"/>
                <w:sz w:val="24"/>
                <w:szCs w:val="24"/>
              </w:rPr>
              <w:t>га</w:t>
            </w:r>
            <w:proofErr w:type="gramEnd"/>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8" w:lineRule="exact"/>
              <w:ind w:left="1" w:right="1"/>
              <w:jc w:val="center"/>
              <w:rPr>
                <w:rFonts w:ascii="Times New Roman" w:hAnsi="Times New Roman" w:cs="Times New Roman"/>
                <w:sz w:val="24"/>
                <w:szCs w:val="24"/>
              </w:rPr>
            </w:pPr>
            <w:r>
              <w:rPr>
                <w:rFonts w:ascii="Times New Roman" w:eastAsia="Times New Roman" w:hAnsi="Times New Roman" w:cs="Times New Roman"/>
                <w:spacing w:val="-5"/>
                <w:sz w:val="24"/>
                <w:szCs w:val="24"/>
              </w:rPr>
              <w:t>5,3</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8"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8" w:lineRule="exact"/>
              <w:ind w:left="1" w:right="1"/>
              <w:jc w:val="center"/>
              <w:rPr>
                <w:rFonts w:ascii="Times New Roman" w:hAnsi="Times New Roman" w:cs="Times New Roman"/>
                <w:sz w:val="24"/>
                <w:szCs w:val="24"/>
              </w:rPr>
            </w:pPr>
            <w:r>
              <w:rPr>
                <w:rFonts w:ascii="Times New Roman" w:eastAsia="Times New Roman" w:hAnsi="Times New Roman" w:cs="Times New Roman"/>
                <w:spacing w:val="-5"/>
                <w:sz w:val="24"/>
                <w:szCs w:val="24"/>
              </w:rPr>
              <w:t>2,7</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8" w:lineRule="exact"/>
              <w:ind w:left="1" w:right="1"/>
              <w:jc w:val="center"/>
              <w:rPr>
                <w:rFonts w:ascii="Times New Roman" w:eastAsia="Times New Roman" w:hAnsi="Times New Roman" w:cs="Times New Roman"/>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8133" w:type="dxa"/>
            <w:gridSpan w:val="6"/>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3352"/>
              <w:rPr>
                <w:rFonts w:ascii="Times New Roman" w:hAnsi="Times New Roman" w:cs="Times New Roman"/>
                <w:b/>
                <w:i/>
                <w:sz w:val="24"/>
                <w:szCs w:val="24"/>
              </w:rPr>
            </w:pPr>
            <w:r>
              <w:rPr>
                <w:rFonts w:ascii="Times New Roman" w:eastAsia="Times New Roman" w:hAnsi="Times New Roman" w:cs="Times New Roman"/>
                <w:b/>
                <w:i/>
                <w:sz w:val="24"/>
                <w:szCs w:val="24"/>
              </w:rPr>
              <w:t>III.</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b/>
                <w:i/>
                <w:sz w:val="24"/>
                <w:szCs w:val="24"/>
              </w:rPr>
              <w:t>Жилищное</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b/>
                <w:i/>
                <w:spacing w:val="-2"/>
                <w:sz w:val="24"/>
                <w:szCs w:val="24"/>
              </w:rPr>
              <w:t>строительство</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3352"/>
              <w:rPr>
                <w:rFonts w:ascii="Times New Roman" w:eastAsia="Times New Roman" w:hAnsi="Times New Roman" w:cs="Times New Roman"/>
                <w:b/>
                <w:i/>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815"/>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1.</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ind w:left="102" w:right="1205"/>
              <w:rPr>
                <w:rFonts w:ascii="Times New Roman" w:hAnsi="Times New Roman" w:cs="Times New Roman"/>
                <w:sz w:val="24"/>
                <w:szCs w:val="24"/>
              </w:rPr>
            </w:pPr>
            <w:r>
              <w:rPr>
                <w:rFonts w:ascii="Times New Roman" w:eastAsia="Times New Roman" w:hAnsi="Times New Roman" w:cs="Times New Roman"/>
                <w:sz w:val="24"/>
                <w:szCs w:val="24"/>
              </w:rPr>
              <w:t>Жилищный</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фонд,</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всего в том числе:</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306" w:hanging="72"/>
              <w:rPr>
                <w:rFonts w:ascii="Times New Roman" w:hAnsi="Times New Roman" w:cs="Times New Roman"/>
                <w:sz w:val="24"/>
                <w:szCs w:val="24"/>
              </w:rPr>
            </w:pPr>
            <w:r>
              <w:rPr>
                <w:rFonts w:ascii="Times New Roman" w:eastAsia="Times New Roman" w:hAnsi="Times New Roman" w:cs="Times New Roman"/>
                <w:spacing w:val="-2"/>
                <w:sz w:val="24"/>
                <w:szCs w:val="24"/>
              </w:rPr>
              <w:t>тыс</w:t>
            </w:r>
            <w:proofErr w:type="gramStart"/>
            <w:r>
              <w:rPr>
                <w:rFonts w:ascii="Times New Roman" w:eastAsia="Times New Roman" w:hAnsi="Times New Roman" w:cs="Times New Roman"/>
                <w:spacing w:val="-2"/>
                <w:sz w:val="24"/>
                <w:szCs w:val="24"/>
              </w:rPr>
              <w:t>.м</w:t>
            </w:r>
            <w:proofErr w:type="gramEnd"/>
            <w:r>
              <w:rPr>
                <w:rFonts w:ascii="Times New Roman" w:eastAsia="Times New Roman" w:hAnsi="Times New Roman" w:cs="Times New Roman"/>
                <w:spacing w:val="-2"/>
                <w:sz w:val="24"/>
                <w:szCs w:val="24"/>
                <w:vertAlign w:val="superscript"/>
              </w:rPr>
              <w:t>2</w:t>
            </w:r>
          </w:p>
          <w:p w:rsidR="00EF230A" w:rsidRDefault="00EF230A">
            <w:pPr>
              <w:pStyle w:val="TableParagraph"/>
              <w:spacing w:line="270" w:lineRule="atLeast"/>
              <w:ind w:left="251" w:firstLine="55"/>
              <w:rPr>
                <w:rFonts w:ascii="Times New Roman" w:hAnsi="Times New Roman" w:cs="Times New Roman"/>
                <w:sz w:val="24"/>
                <w:szCs w:val="24"/>
              </w:rPr>
            </w:pPr>
            <w:r>
              <w:rPr>
                <w:rFonts w:ascii="Times New Roman" w:eastAsia="Times New Roman" w:hAnsi="Times New Roman" w:cs="Times New Roman"/>
                <w:spacing w:val="-4"/>
                <w:sz w:val="24"/>
                <w:szCs w:val="24"/>
              </w:rPr>
              <w:t>общ</w:t>
            </w:r>
            <w:proofErr w:type="gramStart"/>
            <w:r>
              <w:rPr>
                <w:rFonts w:ascii="Times New Roman" w:eastAsia="Times New Roman" w:hAnsi="Times New Roman" w:cs="Times New Roman"/>
                <w:spacing w:val="-4"/>
                <w:sz w:val="24"/>
                <w:szCs w:val="24"/>
              </w:rPr>
              <w:t>.</w:t>
            </w:r>
            <w:proofErr w:type="gramEnd"/>
            <w:r>
              <w:rPr>
                <w:rFonts w:ascii="Times New Roman" w:eastAsia="Times New Roman" w:hAnsi="Times New Roman" w:cs="Times New Roman"/>
                <w:spacing w:val="-4"/>
                <w:sz w:val="24"/>
                <w:szCs w:val="24"/>
              </w:rPr>
              <w:t xml:space="preserve"> </w:t>
            </w:r>
            <w:proofErr w:type="spellStart"/>
            <w:proofErr w:type="gramStart"/>
            <w:r>
              <w:rPr>
                <w:rFonts w:ascii="Times New Roman" w:eastAsia="Times New Roman" w:hAnsi="Times New Roman" w:cs="Times New Roman"/>
                <w:spacing w:val="-4"/>
                <w:sz w:val="24"/>
                <w:szCs w:val="24"/>
              </w:rPr>
              <w:t>п</w:t>
            </w:r>
            <w:proofErr w:type="gramEnd"/>
            <w:r>
              <w:rPr>
                <w:rFonts w:ascii="Times New Roman" w:eastAsia="Times New Roman" w:hAnsi="Times New Roman" w:cs="Times New Roman"/>
                <w:spacing w:val="-4"/>
                <w:sz w:val="24"/>
                <w:szCs w:val="24"/>
              </w:rPr>
              <w:t>лощ</w:t>
            </w:r>
            <w:proofErr w:type="spellEnd"/>
            <w:r>
              <w:rPr>
                <w:rFonts w:ascii="Times New Roman" w:eastAsia="Times New Roman" w:hAnsi="Times New Roman" w:cs="Times New Roman"/>
                <w:spacing w:val="-4"/>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57,9</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58,5</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60,0</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eastAsia="Times New Roman" w:hAnsi="Times New Roman" w:cs="Times New Roman"/>
                <w:spacing w:val="-4"/>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2.</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z w:val="24"/>
                <w:szCs w:val="24"/>
              </w:rPr>
              <w:t>Существующий</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2"/>
                <w:sz w:val="24"/>
                <w:szCs w:val="24"/>
              </w:rPr>
              <w:t>сохраняемый</w:t>
            </w: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z w:val="24"/>
                <w:szCs w:val="24"/>
              </w:rPr>
              <w:t>жилой</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4"/>
                <w:sz w:val="24"/>
                <w:szCs w:val="24"/>
              </w:rPr>
              <w:t>фонд</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232"/>
              <w:jc w:val="right"/>
              <w:rPr>
                <w:rFonts w:ascii="Times New Roman" w:hAnsi="Times New Roman" w:cs="Times New Roman"/>
                <w:sz w:val="24"/>
                <w:szCs w:val="24"/>
              </w:rPr>
            </w:pPr>
            <w:r>
              <w:rPr>
                <w:rFonts w:ascii="Times New Roman" w:eastAsia="Times New Roman" w:hAnsi="Times New Roman" w:cs="Times New Roman"/>
                <w:spacing w:val="-2"/>
                <w:sz w:val="24"/>
                <w:szCs w:val="24"/>
              </w:rPr>
              <w:t>тыс</w:t>
            </w:r>
            <w:proofErr w:type="gramStart"/>
            <w:r>
              <w:rPr>
                <w:rFonts w:ascii="Times New Roman" w:eastAsia="Times New Roman" w:hAnsi="Times New Roman" w:cs="Times New Roman"/>
                <w:spacing w:val="-2"/>
                <w:sz w:val="24"/>
                <w:szCs w:val="24"/>
              </w:rPr>
              <w:t>.м</w:t>
            </w:r>
            <w:proofErr w:type="gramEnd"/>
            <w:r>
              <w:rPr>
                <w:rFonts w:ascii="Times New Roman" w:eastAsia="Times New Roman" w:hAnsi="Times New Roman" w:cs="Times New Roman"/>
                <w:spacing w:val="-2"/>
                <w:sz w:val="24"/>
                <w:szCs w:val="24"/>
                <w:vertAlign w:val="superscript"/>
              </w:rPr>
              <w:t>2</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39,8</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57,8</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57,8</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eastAsia="Times New Roman" w:hAnsi="Times New Roman" w:cs="Times New Roman"/>
                <w:spacing w:val="-4"/>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3.</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z w:val="24"/>
                <w:szCs w:val="24"/>
              </w:rPr>
              <w:t>Выбытие</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жилищного</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4"/>
                <w:sz w:val="24"/>
                <w:szCs w:val="24"/>
              </w:rPr>
              <w:t>фонда</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right="217"/>
              <w:jc w:val="right"/>
              <w:rPr>
                <w:rFonts w:ascii="Times New Roman" w:hAnsi="Times New Roman" w:cs="Times New Roman"/>
                <w:sz w:val="24"/>
                <w:szCs w:val="24"/>
              </w:rPr>
            </w:pPr>
            <w:r>
              <w:rPr>
                <w:rFonts w:ascii="Times New Roman" w:eastAsia="Times New Roman" w:hAnsi="Times New Roman" w:cs="Times New Roman"/>
                <w:spacing w:val="-2"/>
                <w:sz w:val="24"/>
                <w:szCs w:val="24"/>
              </w:rPr>
              <w:t>тыс.м</w:t>
            </w:r>
            <w:proofErr w:type="gramStart"/>
            <w:r>
              <w:rPr>
                <w:rFonts w:ascii="Times New Roman" w:eastAsia="Times New Roman" w:hAnsi="Times New Roman" w:cs="Times New Roman"/>
                <w:spacing w:val="-2"/>
                <w:sz w:val="24"/>
                <w:szCs w:val="24"/>
                <w:vertAlign w:val="superscript"/>
              </w:rPr>
              <w:t>2</w:t>
            </w:r>
            <w:proofErr w:type="gramEnd"/>
            <w:r>
              <w:rPr>
                <w:rFonts w:ascii="Times New Roman" w:eastAsia="Times New Roman" w:hAnsi="Times New Roman" w:cs="Times New Roman"/>
                <w:spacing w:val="-2"/>
                <w:sz w:val="24"/>
                <w:szCs w:val="24"/>
                <w:vertAlign w:val="superscript"/>
              </w:rPr>
              <w:t>.</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0,13</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0,13</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eastAsia="Times New Roman" w:hAnsi="Times New Roman" w:cs="Times New Roman"/>
                <w:spacing w:val="-4"/>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815"/>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4.</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ind w:left="102"/>
              <w:rPr>
                <w:rFonts w:ascii="Times New Roman" w:hAnsi="Times New Roman" w:cs="Times New Roman"/>
                <w:sz w:val="24"/>
                <w:szCs w:val="24"/>
              </w:rPr>
            </w:pPr>
            <w:r>
              <w:rPr>
                <w:rFonts w:ascii="Times New Roman" w:eastAsia="Times New Roman" w:hAnsi="Times New Roman" w:cs="Times New Roman"/>
                <w:sz w:val="24"/>
                <w:szCs w:val="24"/>
              </w:rPr>
              <w:t>Жилищный</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фонд</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 xml:space="preserve">нового </w:t>
            </w:r>
            <w:r>
              <w:rPr>
                <w:rFonts w:ascii="Times New Roman" w:eastAsia="Times New Roman" w:hAnsi="Times New Roman" w:cs="Times New Roman"/>
                <w:spacing w:val="-2"/>
                <w:sz w:val="24"/>
                <w:szCs w:val="24"/>
              </w:rPr>
              <w:t>строительства,</w:t>
            </w: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z w:val="24"/>
                <w:szCs w:val="24"/>
              </w:rPr>
              <w:t>в</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том</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числе</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по</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типам</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застройки:</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232"/>
              <w:jc w:val="right"/>
              <w:rPr>
                <w:rFonts w:ascii="Times New Roman" w:hAnsi="Times New Roman" w:cs="Times New Roman"/>
                <w:sz w:val="24"/>
                <w:szCs w:val="24"/>
              </w:rPr>
            </w:pPr>
            <w:r>
              <w:rPr>
                <w:rFonts w:ascii="Times New Roman" w:eastAsia="Times New Roman" w:hAnsi="Times New Roman" w:cs="Times New Roman"/>
                <w:spacing w:val="-2"/>
                <w:sz w:val="24"/>
                <w:szCs w:val="24"/>
              </w:rPr>
              <w:t>тыс</w:t>
            </w:r>
            <w:proofErr w:type="gramStart"/>
            <w:r>
              <w:rPr>
                <w:rFonts w:ascii="Times New Roman" w:eastAsia="Times New Roman" w:hAnsi="Times New Roman" w:cs="Times New Roman"/>
                <w:spacing w:val="-2"/>
                <w:sz w:val="24"/>
                <w:szCs w:val="24"/>
              </w:rPr>
              <w:t>.м</w:t>
            </w:r>
            <w:proofErr w:type="gramEnd"/>
            <w:r>
              <w:rPr>
                <w:rFonts w:ascii="Times New Roman" w:eastAsia="Times New Roman" w:hAnsi="Times New Roman" w:cs="Times New Roman"/>
                <w:spacing w:val="-2"/>
                <w:sz w:val="24"/>
                <w:szCs w:val="24"/>
                <w:vertAlign w:val="superscript"/>
              </w:rPr>
              <w:t>2</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0,73</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pacing w:val="-2"/>
                <w:sz w:val="24"/>
                <w:szCs w:val="24"/>
              </w:rPr>
              <w:t>15,23</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eastAsia="Times New Roman" w:hAnsi="Times New Roman" w:cs="Times New Roman"/>
                <w:spacing w:val="-2"/>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rPr>
                <w:rFonts w:ascii="Times New Roman" w:hAnsi="Times New Roman" w:cs="Times New Roman"/>
                <w:sz w:val="24"/>
                <w:szCs w:val="24"/>
              </w:rPr>
            </w:pP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малоэтажная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индивидуальная</w:t>
            </w: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z w:val="24"/>
                <w:szCs w:val="24"/>
              </w:rPr>
              <w:t>застройка</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с</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участками</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232"/>
              <w:jc w:val="right"/>
              <w:rPr>
                <w:rFonts w:ascii="Times New Roman" w:hAnsi="Times New Roman" w:cs="Times New Roman"/>
                <w:sz w:val="24"/>
                <w:szCs w:val="24"/>
              </w:rPr>
            </w:pPr>
            <w:r>
              <w:rPr>
                <w:rFonts w:ascii="Times New Roman" w:eastAsia="Times New Roman" w:hAnsi="Times New Roman" w:cs="Times New Roman"/>
                <w:spacing w:val="-2"/>
                <w:sz w:val="24"/>
                <w:szCs w:val="24"/>
              </w:rPr>
              <w:t>тыс</w:t>
            </w:r>
            <w:proofErr w:type="gramStart"/>
            <w:r>
              <w:rPr>
                <w:rFonts w:ascii="Times New Roman" w:eastAsia="Times New Roman" w:hAnsi="Times New Roman" w:cs="Times New Roman"/>
                <w:spacing w:val="-2"/>
                <w:sz w:val="24"/>
                <w:szCs w:val="24"/>
              </w:rPr>
              <w:t>.м</w:t>
            </w:r>
            <w:proofErr w:type="gramEnd"/>
            <w:r>
              <w:rPr>
                <w:rFonts w:ascii="Times New Roman" w:eastAsia="Times New Roman" w:hAnsi="Times New Roman" w:cs="Times New Roman"/>
                <w:spacing w:val="-2"/>
                <w:sz w:val="24"/>
                <w:szCs w:val="24"/>
                <w:vertAlign w:val="superscript"/>
              </w:rPr>
              <w:t>2</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0,73</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pacing w:val="-2"/>
                <w:sz w:val="24"/>
                <w:szCs w:val="24"/>
              </w:rPr>
              <w:t>15,23</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eastAsia="Times New Roman" w:hAnsi="Times New Roman" w:cs="Times New Roman"/>
                <w:spacing w:val="-2"/>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5.</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z w:val="24"/>
                <w:szCs w:val="24"/>
              </w:rPr>
              <w:t>Средняя</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обеспеченность</w:t>
            </w: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z w:val="24"/>
                <w:szCs w:val="24"/>
              </w:rPr>
              <w:t>населения</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общей</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2"/>
                <w:sz w:val="24"/>
                <w:szCs w:val="24"/>
              </w:rPr>
              <w:t>площадью</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189"/>
              <w:jc w:val="right"/>
              <w:rPr>
                <w:rFonts w:ascii="Times New Roman" w:hAnsi="Times New Roman" w:cs="Times New Roman"/>
                <w:sz w:val="24"/>
                <w:szCs w:val="24"/>
              </w:rPr>
            </w:pPr>
            <w:r>
              <w:rPr>
                <w:rFonts w:ascii="Times New Roman" w:eastAsia="Times New Roman" w:hAnsi="Times New Roman" w:cs="Times New Roman"/>
                <w:spacing w:val="-2"/>
                <w:sz w:val="24"/>
                <w:szCs w:val="24"/>
              </w:rPr>
              <w:t>м</w:t>
            </w:r>
            <w:proofErr w:type="gramStart"/>
            <w:r>
              <w:rPr>
                <w:rFonts w:ascii="Times New Roman" w:eastAsia="Times New Roman" w:hAnsi="Times New Roman" w:cs="Times New Roman"/>
                <w:spacing w:val="-2"/>
                <w:sz w:val="24"/>
                <w:szCs w:val="24"/>
                <w:vertAlign w:val="superscript"/>
              </w:rPr>
              <w:t>2</w:t>
            </w:r>
            <w:proofErr w:type="gramEnd"/>
            <w:r>
              <w:rPr>
                <w:rFonts w:ascii="Times New Roman" w:eastAsia="Times New Roman" w:hAnsi="Times New Roman" w:cs="Times New Roman"/>
                <w:spacing w:val="-2"/>
                <w:sz w:val="24"/>
                <w:szCs w:val="24"/>
              </w:rPr>
              <w:t>/чел.</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24,9</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24,9</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29,2</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eastAsia="Times New Roman" w:hAnsi="Times New Roman" w:cs="Times New Roman"/>
                <w:spacing w:val="-4"/>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8133" w:type="dxa"/>
            <w:gridSpan w:val="6"/>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2951"/>
              <w:rPr>
                <w:rFonts w:ascii="Times New Roman" w:hAnsi="Times New Roman" w:cs="Times New Roman"/>
                <w:b/>
                <w:i/>
                <w:sz w:val="24"/>
                <w:szCs w:val="24"/>
              </w:rPr>
            </w:pPr>
            <w:r>
              <w:rPr>
                <w:rFonts w:ascii="Times New Roman" w:eastAsia="Times New Roman" w:hAnsi="Times New Roman" w:cs="Times New Roman"/>
                <w:b/>
                <w:i/>
                <w:sz w:val="24"/>
                <w:szCs w:val="24"/>
              </w:rPr>
              <w:t>IV.</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b/>
                <w:i/>
                <w:sz w:val="24"/>
                <w:szCs w:val="24"/>
              </w:rPr>
              <w:t>Культурно-бытовое</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b/>
                <w:i/>
                <w:spacing w:val="-2"/>
                <w:sz w:val="24"/>
                <w:szCs w:val="24"/>
              </w:rPr>
              <w:t>обслуживание</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2951"/>
              <w:rPr>
                <w:rFonts w:ascii="Times New Roman" w:eastAsia="Times New Roman" w:hAnsi="Times New Roman" w:cs="Times New Roman"/>
                <w:b/>
                <w:i/>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z w:val="24"/>
                <w:szCs w:val="24"/>
              </w:rPr>
              <w:t>Детское</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дошкольное</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2"/>
                <w:sz w:val="24"/>
                <w:szCs w:val="24"/>
              </w:rPr>
              <w:t>учреждение</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4"/>
                <w:sz w:val="24"/>
                <w:szCs w:val="24"/>
              </w:rPr>
              <w:t>мест</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105</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66</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70</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2</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Общеобразовательная</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4"/>
                <w:sz w:val="24"/>
                <w:szCs w:val="24"/>
              </w:rPr>
              <w:t>школа</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4"/>
                <w:sz w:val="24"/>
                <w:szCs w:val="24"/>
              </w:rPr>
              <w:t>мест</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320</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277</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295</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eastAsia="Times New Roman" w:hAnsi="Times New Roman" w:cs="Times New Roman"/>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3</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proofErr w:type="spellStart"/>
            <w:r>
              <w:rPr>
                <w:rFonts w:ascii="Times New Roman" w:eastAsia="Times New Roman" w:hAnsi="Times New Roman" w:cs="Times New Roman"/>
                <w:sz w:val="24"/>
                <w:szCs w:val="24"/>
              </w:rPr>
              <w:t>Фельдшерско</w:t>
            </w:r>
            <w:proofErr w:type="spellEnd"/>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акушерский</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пункт</w:t>
            </w:r>
            <w:r>
              <w:rPr>
                <w:rFonts w:ascii="Times New Roman" w:eastAsia="Times New Roman" w:hAnsi="Times New Roman" w:cs="Times New Roman"/>
                <w:spacing w:val="-9"/>
                <w:sz w:val="24"/>
                <w:szCs w:val="24"/>
              </w:rPr>
              <w:t xml:space="preserve"> </w:t>
            </w:r>
            <w:proofErr w:type="gramStart"/>
            <w:r>
              <w:rPr>
                <w:rFonts w:ascii="Times New Roman" w:eastAsia="Times New Roman" w:hAnsi="Times New Roman" w:cs="Times New Roman"/>
                <w:spacing w:val="-10"/>
                <w:sz w:val="24"/>
                <w:szCs w:val="24"/>
              </w:rPr>
              <w:t>с</w:t>
            </w:r>
            <w:proofErr w:type="gramEnd"/>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аптекой</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объект</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rPr>
                <w:rFonts w:ascii="Times New Roman" w:hAnsi="Times New Roman" w:cs="Times New Roman"/>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4</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Клубы</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4"/>
                <w:sz w:val="24"/>
                <w:szCs w:val="24"/>
              </w:rPr>
              <w:t>мест</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250</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188</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200</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eastAsia="Times New Roman" w:hAnsi="Times New Roman" w:cs="Times New Roman"/>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5</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Библиотеки</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z w:val="24"/>
                <w:szCs w:val="24"/>
              </w:rPr>
              <w:t>ч.</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4"/>
                <w:sz w:val="24"/>
                <w:szCs w:val="24"/>
              </w:rPr>
              <w:t>мест</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z w:val="24"/>
                <w:szCs w:val="24"/>
              </w:rPr>
              <w:t>Нет</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данных</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12</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13</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eastAsia="Times New Roman" w:hAnsi="Times New Roman" w:cs="Times New Roman"/>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6</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z w:val="24"/>
                <w:szCs w:val="24"/>
              </w:rPr>
              <w:t>Спортивный</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зал</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общего</w:t>
            </w: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пользования</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м</w:t>
            </w:r>
            <w:r>
              <w:rPr>
                <w:rFonts w:ascii="Times New Roman" w:eastAsia="Times New Roman" w:hAnsi="Times New Roman" w:cs="Times New Roman"/>
                <w:spacing w:val="-2"/>
                <w:sz w:val="24"/>
                <w:szCs w:val="24"/>
                <w:vertAlign w:val="superscript"/>
              </w:rPr>
              <w:t>2</w:t>
            </w:r>
            <w:r>
              <w:rPr>
                <w:rFonts w:ascii="Times New Roman" w:eastAsia="Times New Roman" w:hAnsi="Times New Roman" w:cs="Times New Roman"/>
                <w:spacing w:val="-2"/>
                <w:sz w:val="24"/>
                <w:szCs w:val="24"/>
              </w:rPr>
              <w:t>пл</w:t>
            </w:r>
            <w:proofErr w:type="gramStart"/>
            <w:r>
              <w:rPr>
                <w:rFonts w:ascii="Times New Roman" w:eastAsia="Times New Roman" w:hAnsi="Times New Roman" w:cs="Times New Roman"/>
                <w:spacing w:val="-2"/>
                <w:sz w:val="24"/>
                <w:szCs w:val="24"/>
              </w:rPr>
              <w:t>.п</w:t>
            </w:r>
            <w:proofErr w:type="gramEnd"/>
            <w:r>
              <w:rPr>
                <w:rFonts w:ascii="Times New Roman" w:eastAsia="Times New Roman" w:hAnsi="Times New Roman" w:cs="Times New Roman"/>
                <w:spacing w:val="-2"/>
                <w:sz w:val="24"/>
                <w:szCs w:val="24"/>
              </w:rPr>
              <w:t>ол</w:t>
            </w: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а</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z w:val="24"/>
                <w:szCs w:val="24"/>
              </w:rPr>
              <w:t>Нет</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данных</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458</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488</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7</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z w:val="24"/>
                <w:szCs w:val="24"/>
              </w:rPr>
              <w:t>Магазины</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всех</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4"/>
                <w:sz w:val="24"/>
                <w:szCs w:val="24"/>
              </w:rPr>
              <w:t>типов</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м</w:t>
            </w:r>
            <w:r>
              <w:rPr>
                <w:rFonts w:ascii="Times New Roman" w:eastAsia="Times New Roman" w:hAnsi="Times New Roman" w:cs="Times New Roman"/>
                <w:spacing w:val="-2"/>
                <w:sz w:val="24"/>
                <w:szCs w:val="24"/>
                <w:vertAlign w:val="superscript"/>
              </w:rPr>
              <w:t>2</w:t>
            </w:r>
            <w:r>
              <w:rPr>
                <w:rFonts w:ascii="Times New Roman" w:eastAsia="Times New Roman" w:hAnsi="Times New Roman" w:cs="Times New Roman"/>
                <w:spacing w:val="-2"/>
                <w:sz w:val="24"/>
                <w:szCs w:val="24"/>
              </w:rPr>
              <w:t>т.пл.</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2"/>
                <w:sz w:val="24"/>
                <w:szCs w:val="24"/>
              </w:rPr>
              <w:t>391,2</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705</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750</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jc w:val="center"/>
              <w:rPr>
                <w:rFonts w:ascii="Times New Roman" w:eastAsia="Times New Roman" w:hAnsi="Times New Roman" w:cs="Times New Roman"/>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8</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z w:val="24"/>
                <w:szCs w:val="24"/>
              </w:rPr>
              <w:t>Предприятие</w:t>
            </w:r>
            <w:r>
              <w:rPr>
                <w:rFonts w:ascii="Times New Roman" w:eastAsia="Times New Roman" w:hAnsi="Times New Roman" w:cs="Times New Roman"/>
                <w:spacing w:val="-12"/>
                <w:sz w:val="24"/>
                <w:szCs w:val="24"/>
              </w:rPr>
              <w:t xml:space="preserve"> </w:t>
            </w:r>
            <w:proofErr w:type="gramStart"/>
            <w:r>
              <w:rPr>
                <w:rFonts w:ascii="Times New Roman" w:eastAsia="Times New Roman" w:hAnsi="Times New Roman" w:cs="Times New Roman"/>
                <w:spacing w:val="-2"/>
                <w:sz w:val="24"/>
                <w:szCs w:val="24"/>
              </w:rPr>
              <w:t>общественного</w:t>
            </w:r>
            <w:proofErr w:type="gramEnd"/>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питания</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4"/>
                <w:sz w:val="24"/>
                <w:szCs w:val="24"/>
              </w:rPr>
              <w:t>мест</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256</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92</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100</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pacing w:val="-10"/>
                <w:sz w:val="24"/>
                <w:szCs w:val="24"/>
              </w:rPr>
              <w:t>9</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z w:val="24"/>
                <w:szCs w:val="24"/>
              </w:rPr>
              <w:t>Предприятие</w:t>
            </w:r>
            <w:r>
              <w:rPr>
                <w:rFonts w:ascii="Times New Roman" w:eastAsia="Times New Roman" w:hAnsi="Times New Roman" w:cs="Times New Roman"/>
                <w:spacing w:val="-12"/>
                <w:sz w:val="24"/>
                <w:szCs w:val="24"/>
              </w:rPr>
              <w:t xml:space="preserve"> </w:t>
            </w:r>
            <w:proofErr w:type="gramStart"/>
            <w:r>
              <w:rPr>
                <w:rFonts w:ascii="Times New Roman" w:eastAsia="Times New Roman" w:hAnsi="Times New Roman" w:cs="Times New Roman"/>
                <w:spacing w:val="-2"/>
                <w:sz w:val="24"/>
                <w:szCs w:val="24"/>
              </w:rPr>
              <w:t>бытового</w:t>
            </w:r>
            <w:proofErr w:type="gramEnd"/>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обслуживания</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02"/>
              <w:rPr>
                <w:rFonts w:ascii="Times New Roman" w:hAnsi="Times New Roman" w:cs="Times New Roman"/>
                <w:sz w:val="24"/>
                <w:szCs w:val="24"/>
              </w:rPr>
            </w:pPr>
            <w:proofErr w:type="spellStart"/>
            <w:r>
              <w:rPr>
                <w:rFonts w:ascii="Times New Roman" w:eastAsia="Times New Roman" w:hAnsi="Times New Roman" w:cs="Times New Roman"/>
                <w:spacing w:val="-2"/>
                <w:sz w:val="24"/>
                <w:szCs w:val="24"/>
              </w:rPr>
              <w:t>Раб</w:t>
            </w:r>
            <w:proofErr w:type="gramStart"/>
            <w:r>
              <w:rPr>
                <w:rFonts w:ascii="Times New Roman" w:eastAsia="Times New Roman" w:hAnsi="Times New Roman" w:cs="Times New Roman"/>
                <w:spacing w:val="-2"/>
                <w:sz w:val="24"/>
                <w:szCs w:val="24"/>
              </w:rPr>
              <w:t>.м</w:t>
            </w:r>
            <w:proofErr w:type="gramEnd"/>
            <w:r>
              <w:rPr>
                <w:rFonts w:ascii="Times New Roman" w:eastAsia="Times New Roman" w:hAnsi="Times New Roman" w:cs="Times New Roman"/>
                <w:spacing w:val="-2"/>
                <w:sz w:val="24"/>
                <w:szCs w:val="24"/>
              </w:rPr>
              <w:t>ест</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z w:val="24"/>
                <w:szCs w:val="24"/>
              </w:rPr>
              <w:t>Нет</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данных</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9</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10</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pacing w:val="-5"/>
                <w:sz w:val="24"/>
                <w:szCs w:val="24"/>
              </w:rPr>
              <w:t>10</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Банно-оздоровительный</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pacing w:val="-2"/>
                <w:sz w:val="24"/>
                <w:szCs w:val="24"/>
              </w:rPr>
              <w:t>комплекс</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pacing w:val="-4"/>
                <w:sz w:val="24"/>
                <w:szCs w:val="24"/>
              </w:rPr>
              <w:t>Пом.</w:t>
            </w: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4"/>
                <w:sz w:val="24"/>
                <w:szCs w:val="24"/>
              </w:rPr>
              <w:t>мест</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16</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spacing w:line="252"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18</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5"/>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z w:val="24"/>
                <w:szCs w:val="24"/>
              </w:rPr>
              <w:t>Отделение</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2"/>
                <w:sz w:val="24"/>
                <w:szCs w:val="24"/>
              </w:rPr>
              <w:t>связи</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объект</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1" w:right="1"/>
              <w:jc w:val="center"/>
              <w:rPr>
                <w:rFonts w:ascii="Times New Roman" w:eastAsia="Times New Roman" w:hAnsi="Times New Roman" w:cs="Times New Roman"/>
                <w:spacing w:val="-10"/>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8133" w:type="dxa"/>
            <w:gridSpan w:val="6"/>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3131"/>
              <w:rPr>
                <w:rFonts w:ascii="Times New Roman" w:hAnsi="Times New Roman" w:cs="Times New Roman"/>
                <w:b/>
                <w:i/>
                <w:sz w:val="24"/>
                <w:szCs w:val="24"/>
              </w:rPr>
            </w:pPr>
            <w:r>
              <w:rPr>
                <w:rFonts w:ascii="Times New Roman" w:eastAsia="Times New Roman" w:hAnsi="Times New Roman" w:cs="Times New Roman"/>
                <w:b/>
                <w:i/>
                <w:sz w:val="24"/>
                <w:szCs w:val="24"/>
              </w:rPr>
              <w:t>V.</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b/>
                <w:i/>
                <w:sz w:val="24"/>
                <w:szCs w:val="24"/>
              </w:rPr>
              <w:t>Транспортная</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b/>
                <w:i/>
                <w:spacing w:val="-2"/>
                <w:sz w:val="24"/>
                <w:szCs w:val="24"/>
              </w:rPr>
              <w:t>инфраструктура</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3131"/>
              <w:rPr>
                <w:rFonts w:ascii="Times New Roman" w:eastAsia="Times New Roman" w:hAnsi="Times New Roman" w:cs="Times New Roman"/>
                <w:b/>
                <w:i/>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207"/>
              <w:jc w:val="right"/>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z w:val="24"/>
                <w:szCs w:val="24"/>
              </w:rPr>
              <w:t>Протяженность</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улиц</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и</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дорог</w:t>
            </w: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2"/>
              <w:jc w:val="center"/>
              <w:rPr>
                <w:rFonts w:ascii="Times New Roman" w:hAnsi="Times New Roman" w:cs="Times New Roman"/>
                <w:sz w:val="24"/>
                <w:szCs w:val="24"/>
              </w:rPr>
            </w:pPr>
            <w:r>
              <w:rPr>
                <w:rFonts w:ascii="Times New Roman" w:eastAsia="Times New Roman" w:hAnsi="Times New Roman" w:cs="Times New Roman"/>
                <w:spacing w:val="-5"/>
                <w:sz w:val="24"/>
                <w:szCs w:val="24"/>
              </w:rPr>
              <w:t>км</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30,8</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30,8</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30,8</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eastAsia="Times New Roman" w:hAnsi="Times New Roman" w:cs="Times New Roman"/>
                <w:spacing w:val="-4"/>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90"/>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jc w:val="center"/>
              <w:rPr>
                <w:rFonts w:ascii="Times New Roman" w:hAnsi="Times New Roman" w:cs="Times New Roman"/>
                <w:sz w:val="24"/>
                <w:szCs w:val="24"/>
              </w:rPr>
            </w:pPr>
            <w:r>
              <w:rPr>
                <w:rFonts w:ascii="Times New Roman" w:eastAsia="Times New Roman" w:hAnsi="Times New Roman" w:cs="Times New Roman"/>
                <w:spacing w:val="-10"/>
                <w:sz w:val="24"/>
                <w:szCs w:val="24"/>
              </w:rPr>
              <w:t>2</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ind w:left="102" w:right="621"/>
              <w:rPr>
                <w:rFonts w:ascii="Times New Roman" w:hAnsi="Times New Roman" w:cs="Times New Roman"/>
                <w:sz w:val="24"/>
                <w:szCs w:val="24"/>
              </w:rPr>
            </w:pPr>
            <w:r>
              <w:rPr>
                <w:rFonts w:ascii="Times New Roman" w:eastAsia="Times New Roman" w:hAnsi="Times New Roman" w:cs="Times New Roman"/>
                <w:sz w:val="24"/>
                <w:szCs w:val="24"/>
              </w:rPr>
              <w:t xml:space="preserve">Обеспеченность населения </w:t>
            </w:r>
            <w:proofErr w:type="gramStart"/>
            <w:r>
              <w:rPr>
                <w:rFonts w:ascii="Times New Roman" w:eastAsia="Times New Roman" w:hAnsi="Times New Roman" w:cs="Times New Roman"/>
                <w:sz w:val="24"/>
                <w:szCs w:val="24"/>
              </w:rPr>
              <w:t>индивидуальными</w:t>
            </w:r>
            <w:proofErr w:type="gramEnd"/>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легковыми</w:t>
            </w:r>
          </w:p>
          <w:p w:rsidR="00EF230A" w:rsidRDefault="00EF230A">
            <w:pPr>
              <w:pStyle w:val="TableParagraph"/>
              <w:spacing w:line="252" w:lineRule="exact"/>
              <w:ind w:left="102"/>
              <w:rPr>
                <w:rFonts w:ascii="Times New Roman" w:hAnsi="Times New Roman" w:cs="Times New Roman"/>
                <w:sz w:val="24"/>
                <w:szCs w:val="24"/>
              </w:rPr>
            </w:pPr>
            <w:r>
              <w:rPr>
                <w:rFonts w:ascii="Times New Roman" w:eastAsia="Times New Roman" w:hAnsi="Times New Roman" w:cs="Times New Roman"/>
                <w:sz w:val="24"/>
                <w:szCs w:val="24"/>
              </w:rPr>
              <w:t>автомобилями</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(на</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1000</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жителей)</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before="12"/>
              <w:rPr>
                <w:rFonts w:ascii="Times New Roman" w:hAnsi="Times New Roman" w:cs="Times New Roman"/>
                <w:sz w:val="24"/>
                <w:szCs w:val="24"/>
              </w:rPr>
            </w:pPr>
          </w:p>
          <w:p w:rsidR="00EF230A" w:rsidRDefault="00EF230A">
            <w:pPr>
              <w:pStyle w:val="TableParagraph"/>
              <w:ind w:left="1" w:right="1"/>
              <w:jc w:val="center"/>
              <w:rPr>
                <w:rFonts w:ascii="Times New Roman" w:hAnsi="Times New Roman" w:cs="Times New Roman"/>
                <w:sz w:val="24"/>
                <w:szCs w:val="24"/>
              </w:rPr>
            </w:pPr>
            <w:r>
              <w:rPr>
                <w:rFonts w:ascii="Times New Roman" w:eastAsia="Times New Roman" w:hAnsi="Times New Roman" w:cs="Times New Roman"/>
                <w:spacing w:val="-5"/>
                <w:sz w:val="24"/>
                <w:szCs w:val="24"/>
              </w:rPr>
              <w:t>ед.</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178</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178</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178</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eastAsia="Times New Roman" w:hAnsi="Times New Roman" w:cs="Times New Roman"/>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8133" w:type="dxa"/>
            <w:gridSpan w:val="6"/>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3930"/>
              <w:rPr>
                <w:rFonts w:ascii="Times New Roman" w:hAnsi="Times New Roman" w:cs="Times New Roman"/>
                <w:b/>
                <w:i/>
                <w:sz w:val="24"/>
                <w:szCs w:val="24"/>
              </w:rPr>
            </w:pPr>
            <w:r>
              <w:rPr>
                <w:rFonts w:ascii="Times New Roman" w:eastAsia="Times New Roman" w:hAnsi="Times New Roman" w:cs="Times New Roman"/>
                <w:b/>
                <w:i/>
                <w:sz w:val="24"/>
                <w:szCs w:val="24"/>
              </w:rPr>
              <w:t>VI.</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b/>
                <w:i/>
                <w:spacing w:val="-2"/>
                <w:sz w:val="24"/>
                <w:szCs w:val="24"/>
              </w:rPr>
              <w:t>Водоснабжение</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3930"/>
              <w:rPr>
                <w:rFonts w:ascii="Times New Roman" w:eastAsia="Times New Roman" w:hAnsi="Times New Roman" w:cs="Times New Roman"/>
                <w:b/>
                <w:i/>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1.</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z w:val="24"/>
                <w:szCs w:val="24"/>
              </w:rPr>
              <w:t>Водопотребление</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4"/>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2"/>
              <w:jc w:val="center"/>
              <w:rPr>
                <w:rFonts w:ascii="Times New Roman" w:hAnsi="Times New Roman" w:cs="Times New Roman"/>
                <w:sz w:val="24"/>
                <w:szCs w:val="24"/>
              </w:rPr>
            </w:pPr>
            <w:r>
              <w:rPr>
                <w:rFonts w:ascii="Times New Roman" w:eastAsia="Times New Roman" w:hAnsi="Times New Roman" w:cs="Times New Roman"/>
                <w:spacing w:val="-5"/>
                <w:sz w:val="24"/>
                <w:szCs w:val="24"/>
              </w:rPr>
              <w:t>м</w:t>
            </w:r>
            <w:r>
              <w:rPr>
                <w:rFonts w:ascii="Times New Roman" w:eastAsia="Times New Roman" w:hAnsi="Times New Roman" w:cs="Times New Roman"/>
                <w:spacing w:val="-5"/>
                <w:sz w:val="24"/>
                <w:szCs w:val="24"/>
                <w:vertAlign w:val="superscript"/>
              </w:rPr>
              <w:t>3</w:t>
            </w:r>
            <w:r>
              <w:rPr>
                <w:rFonts w:ascii="Times New Roman" w:eastAsia="Times New Roman" w:hAnsi="Times New Roman" w:cs="Times New Roman"/>
                <w:spacing w:val="-5"/>
                <w:sz w:val="24"/>
                <w:szCs w:val="24"/>
              </w:rPr>
              <w:t>/</w:t>
            </w:r>
          </w:p>
          <w:p w:rsidR="00EF230A" w:rsidRDefault="00EF230A">
            <w:pPr>
              <w:pStyle w:val="TableParagraph"/>
              <w:spacing w:line="252" w:lineRule="exact"/>
              <w:ind w:left="2" w:right="1"/>
              <w:jc w:val="center"/>
              <w:rPr>
                <w:rFonts w:ascii="Times New Roman" w:hAnsi="Times New Roman" w:cs="Times New Roman"/>
                <w:sz w:val="24"/>
                <w:szCs w:val="24"/>
              </w:rPr>
            </w:pPr>
            <w:proofErr w:type="spellStart"/>
            <w:r>
              <w:rPr>
                <w:rFonts w:ascii="Times New Roman" w:eastAsia="Times New Roman" w:hAnsi="Times New Roman" w:cs="Times New Roman"/>
                <w:spacing w:val="-5"/>
                <w:sz w:val="24"/>
                <w:szCs w:val="24"/>
              </w:rPr>
              <w:t>сут</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4"/>
                <w:sz w:val="24"/>
                <w:szCs w:val="24"/>
              </w:rPr>
              <w:t>1248</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pacing w:val="-2"/>
                <w:sz w:val="24"/>
                <w:szCs w:val="24"/>
              </w:rPr>
              <w:t>707,4</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pacing w:val="-2"/>
                <w:sz w:val="24"/>
                <w:szCs w:val="24"/>
              </w:rPr>
              <w:t>722,4</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eastAsia="Times New Roman" w:hAnsi="Times New Roman" w:cs="Times New Roman"/>
                <w:spacing w:val="-2"/>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547"/>
        </w:trPr>
        <w:tc>
          <w:tcPr>
            <w:tcW w:w="33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6.</w:t>
            </w:r>
          </w:p>
        </w:tc>
        <w:tc>
          <w:tcPr>
            <w:tcW w:w="3119"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02"/>
              <w:rPr>
                <w:rFonts w:ascii="Times New Roman" w:hAnsi="Times New Roman" w:cs="Times New Roman"/>
                <w:sz w:val="24"/>
                <w:szCs w:val="24"/>
              </w:rPr>
            </w:pPr>
            <w:r>
              <w:rPr>
                <w:rFonts w:ascii="Times New Roman" w:eastAsia="Times New Roman" w:hAnsi="Times New Roman" w:cs="Times New Roman"/>
                <w:spacing w:val="-2"/>
                <w:sz w:val="24"/>
                <w:szCs w:val="24"/>
              </w:rPr>
              <w:t>Среднесуточное</w:t>
            </w:r>
            <w:r>
              <w:rPr>
                <w:rFonts w:ascii="Times New Roman" w:eastAsia="Times New Roman" w:hAnsi="Times New Roman" w:cs="Times New Roman"/>
                <w:spacing w:val="13"/>
                <w:sz w:val="24"/>
                <w:szCs w:val="24"/>
              </w:rPr>
              <w:t xml:space="preserve"> </w:t>
            </w:r>
            <w:proofErr w:type="spellStart"/>
            <w:r>
              <w:rPr>
                <w:rFonts w:ascii="Times New Roman" w:eastAsia="Times New Roman" w:hAnsi="Times New Roman" w:cs="Times New Roman"/>
                <w:spacing w:val="-2"/>
                <w:sz w:val="24"/>
                <w:szCs w:val="24"/>
              </w:rPr>
              <w:t>водопотребле</w:t>
            </w:r>
            <w:proofErr w:type="spellEnd"/>
            <w:r>
              <w:rPr>
                <w:rFonts w:ascii="Times New Roman" w:eastAsia="Times New Roman" w:hAnsi="Times New Roman" w:cs="Times New Roman"/>
                <w:spacing w:val="-2"/>
                <w:sz w:val="24"/>
                <w:szCs w:val="24"/>
              </w:rPr>
              <w:t>-</w:t>
            </w:r>
          </w:p>
          <w:p w:rsidR="00EF230A" w:rsidRDefault="00EF230A">
            <w:pPr>
              <w:pStyle w:val="TableParagraph"/>
              <w:spacing w:line="252" w:lineRule="exact"/>
              <w:ind w:left="102"/>
              <w:rPr>
                <w:rFonts w:ascii="Times New Roman" w:hAnsi="Times New Roman" w:cs="Times New Roman"/>
                <w:sz w:val="24"/>
                <w:szCs w:val="24"/>
              </w:rPr>
            </w:pPr>
            <w:proofErr w:type="spellStart"/>
            <w:r>
              <w:rPr>
                <w:rFonts w:ascii="Times New Roman" w:eastAsia="Times New Roman" w:hAnsi="Times New Roman" w:cs="Times New Roman"/>
                <w:sz w:val="24"/>
                <w:szCs w:val="24"/>
              </w:rPr>
              <w:t>ние</w:t>
            </w:r>
            <w:proofErr w:type="spellEnd"/>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на</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человека</w:t>
            </w:r>
          </w:p>
        </w:tc>
        <w:tc>
          <w:tcPr>
            <w:tcW w:w="992"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right="1"/>
              <w:jc w:val="center"/>
              <w:rPr>
                <w:rFonts w:ascii="Times New Roman" w:hAnsi="Times New Roman" w:cs="Times New Roman"/>
                <w:sz w:val="24"/>
                <w:szCs w:val="24"/>
              </w:rPr>
            </w:pPr>
            <w:r>
              <w:rPr>
                <w:rFonts w:ascii="Times New Roman" w:eastAsia="Times New Roman" w:hAnsi="Times New Roman" w:cs="Times New Roman"/>
                <w:spacing w:val="-2"/>
                <w:sz w:val="24"/>
                <w:szCs w:val="24"/>
              </w:rPr>
              <w:t>л/</w:t>
            </w:r>
            <w:proofErr w:type="spellStart"/>
            <w:r>
              <w:rPr>
                <w:rFonts w:ascii="Times New Roman" w:eastAsia="Times New Roman" w:hAnsi="Times New Roman" w:cs="Times New Roman"/>
                <w:spacing w:val="-2"/>
                <w:sz w:val="24"/>
                <w:szCs w:val="24"/>
              </w:rPr>
              <w:t>сут</w:t>
            </w:r>
            <w:proofErr w:type="gramStart"/>
            <w:r>
              <w:rPr>
                <w:rFonts w:ascii="Times New Roman" w:eastAsia="Times New Roman" w:hAnsi="Times New Roman" w:cs="Times New Roman"/>
                <w:spacing w:val="-2"/>
                <w:sz w:val="24"/>
                <w:szCs w:val="24"/>
              </w:rPr>
              <w:t>.н</w:t>
            </w:r>
            <w:proofErr w:type="gramEnd"/>
            <w:r>
              <w:rPr>
                <w:rFonts w:ascii="Times New Roman" w:eastAsia="Times New Roman" w:hAnsi="Times New Roman" w:cs="Times New Roman"/>
                <w:spacing w:val="-2"/>
                <w:sz w:val="24"/>
                <w:szCs w:val="24"/>
              </w:rPr>
              <w:t>а</w:t>
            </w:r>
            <w:proofErr w:type="spellEnd"/>
          </w:p>
          <w:p w:rsidR="00EF230A" w:rsidRDefault="00EF230A">
            <w:pPr>
              <w:pStyle w:val="TableParagraph"/>
              <w:spacing w:line="252" w:lineRule="exact"/>
              <w:ind w:left="1" w:right="2"/>
              <w:jc w:val="center"/>
              <w:rPr>
                <w:rFonts w:ascii="Times New Roman" w:hAnsi="Times New Roman" w:cs="Times New Roman"/>
                <w:sz w:val="24"/>
                <w:szCs w:val="24"/>
              </w:rPr>
            </w:pPr>
            <w:r>
              <w:rPr>
                <w:rFonts w:ascii="Times New Roman" w:eastAsia="Times New Roman" w:hAnsi="Times New Roman" w:cs="Times New Roman"/>
                <w:spacing w:val="-4"/>
                <w:sz w:val="24"/>
                <w:szCs w:val="24"/>
              </w:rPr>
              <w:t>чел.</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z w:val="24"/>
                <w:szCs w:val="24"/>
              </w:rPr>
              <w:t>нет</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данных</w:t>
            </w:r>
          </w:p>
        </w:tc>
        <w:tc>
          <w:tcPr>
            <w:tcW w:w="1134"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210</w:t>
            </w:r>
          </w:p>
        </w:tc>
        <w:tc>
          <w:tcPr>
            <w:tcW w:w="1276"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hAnsi="Times New Roman" w:cs="Times New Roman"/>
                <w:sz w:val="24"/>
                <w:szCs w:val="24"/>
              </w:rPr>
            </w:pPr>
            <w:r>
              <w:rPr>
                <w:rFonts w:ascii="Times New Roman" w:eastAsia="Times New Roman" w:hAnsi="Times New Roman" w:cs="Times New Roman"/>
                <w:spacing w:val="-5"/>
                <w:sz w:val="24"/>
                <w:szCs w:val="24"/>
              </w:rPr>
              <w:t>210</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65" w:lineRule="exact"/>
              <w:ind w:left="1"/>
              <w:jc w:val="center"/>
              <w:rPr>
                <w:rFonts w:ascii="Times New Roman" w:eastAsia="Times New Roman" w:hAnsi="Times New Roman" w:cs="Times New Roman"/>
                <w:spacing w:val="-5"/>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78"/>
        </w:trPr>
        <w:tc>
          <w:tcPr>
            <w:tcW w:w="8133" w:type="dxa"/>
            <w:gridSpan w:val="6"/>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3899"/>
              <w:rPr>
                <w:rFonts w:ascii="Times New Roman" w:hAnsi="Times New Roman" w:cs="Times New Roman"/>
                <w:b/>
                <w:i/>
                <w:sz w:val="24"/>
                <w:szCs w:val="24"/>
              </w:rPr>
            </w:pPr>
            <w:r>
              <w:rPr>
                <w:rFonts w:ascii="Times New Roman" w:eastAsia="Times New Roman" w:hAnsi="Times New Roman" w:cs="Times New Roman"/>
                <w:b/>
                <w:i/>
                <w:sz w:val="24"/>
                <w:szCs w:val="24"/>
              </w:rPr>
              <w:t>VII.</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b/>
                <w:i/>
                <w:spacing w:val="-2"/>
                <w:sz w:val="24"/>
                <w:szCs w:val="24"/>
              </w:rPr>
              <w:t>Водоотведение</w:t>
            </w:r>
          </w:p>
        </w:tc>
        <w:tc>
          <w:tcPr>
            <w:tcW w:w="1701" w:type="dxa"/>
            <w:tcBorders>
              <w:top w:val="single" w:sz="4" w:space="0" w:color="000000"/>
              <w:left w:val="single" w:sz="4" w:space="0" w:color="000000"/>
              <w:bottom w:val="single" w:sz="4" w:space="0" w:color="000000"/>
              <w:right w:val="single" w:sz="4" w:space="0" w:color="000000"/>
            </w:tcBorders>
          </w:tcPr>
          <w:p w:rsidR="00EF230A" w:rsidRDefault="00EF230A">
            <w:pPr>
              <w:pStyle w:val="TableParagraph"/>
              <w:spacing w:line="248" w:lineRule="exact"/>
              <w:ind w:left="3899"/>
              <w:rPr>
                <w:rFonts w:ascii="Times New Roman" w:eastAsia="Times New Roman" w:hAnsi="Times New Roman" w:cs="Times New Roman"/>
                <w:b/>
                <w:i/>
                <w:sz w:val="24"/>
                <w:szCs w:val="24"/>
              </w:rPr>
            </w:pPr>
          </w:p>
        </w:tc>
      </w:tr>
      <w:tr w:rsidR="00EF230A" w:rsidTr="00EF230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hRule="exact" w:val="291"/>
        </w:trPr>
        <w:tc>
          <w:tcPr>
            <w:tcW w:w="336" w:type="dxa"/>
            <w:tcBorders>
              <w:top w:val="single" w:sz="4" w:space="0" w:color="000000"/>
              <w:left w:val="single" w:sz="4" w:space="0" w:color="000000"/>
              <w:bottom w:val="single" w:sz="3" w:space="0" w:color="000000"/>
              <w:right w:val="single" w:sz="4" w:space="0" w:color="000000"/>
            </w:tcBorders>
          </w:tcPr>
          <w:p w:rsidR="00EF230A" w:rsidRDefault="00EF230A">
            <w:pPr>
              <w:pStyle w:val="TableParagraph"/>
              <w:spacing w:line="244" w:lineRule="exact"/>
              <w:ind w:right="179"/>
              <w:jc w:val="right"/>
              <w:rPr>
                <w:rFonts w:ascii="Times New Roman" w:hAnsi="Times New Roman" w:cs="Times New Roman"/>
                <w:sz w:val="24"/>
                <w:szCs w:val="24"/>
              </w:rPr>
            </w:pPr>
            <w:r>
              <w:rPr>
                <w:rFonts w:ascii="Times New Roman" w:eastAsia="Times New Roman" w:hAnsi="Times New Roman" w:cs="Times New Roman"/>
                <w:spacing w:val="-5"/>
                <w:sz w:val="24"/>
                <w:szCs w:val="24"/>
              </w:rPr>
              <w:t>1.</w:t>
            </w:r>
          </w:p>
        </w:tc>
        <w:tc>
          <w:tcPr>
            <w:tcW w:w="3119" w:type="dxa"/>
            <w:tcBorders>
              <w:top w:val="single" w:sz="4" w:space="0" w:color="000000"/>
              <w:left w:val="single" w:sz="4" w:space="0" w:color="000000"/>
              <w:bottom w:val="single" w:sz="3" w:space="0" w:color="000000"/>
              <w:right w:val="single" w:sz="4" w:space="0" w:color="000000"/>
            </w:tcBorders>
          </w:tcPr>
          <w:p w:rsidR="00EF230A" w:rsidRDefault="00EF230A">
            <w:pPr>
              <w:pStyle w:val="TableParagraph"/>
              <w:spacing w:line="244" w:lineRule="exact"/>
              <w:ind w:left="102"/>
              <w:rPr>
                <w:rFonts w:ascii="Times New Roman" w:hAnsi="Times New Roman" w:cs="Times New Roman"/>
                <w:sz w:val="24"/>
                <w:szCs w:val="24"/>
              </w:rPr>
            </w:pPr>
            <w:r>
              <w:rPr>
                <w:rFonts w:ascii="Times New Roman" w:eastAsia="Times New Roman" w:hAnsi="Times New Roman" w:cs="Times New Roman"/>
                <w:sz w:val="24"/>
                <w:szCs w:val="24"/>
              </w:rPr>
              <w:t>Общее</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поступление</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сточных</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5"/>
                <w:sz w:val="24"/>
                <w:szCs w:val="24"/>
              </w:rPr>
              <w:t>вод</w:t>
            </w:r>
          </w:p>
        </w:tc>
        <w:tc>
          <w:tcPr>
            <w:tcW w:w="992" w:type="dxa"/>
            <w:tcBorders>
              <w:top w:val="single" w:sz="4" w:space="0" w:color="000000"/>
              <w:left w:val="single" w:sz="4" w:space="0" w:color="000000"/>
              <w:bottom w:val="single" w:sz="3" w:space="0" w:color="000000"/>
              <w:right w:val="single" w:sz="4" w:space="0" w:color="000000"/>
            </w:tcBorders>
          </w:tcPr>
          <w:p w:rsidR="00EF230A" w:rsidRDefault="00EF230A">
            <w:pPr>
              <w:pStyle w:val="TableParagraph"/>
              <w:spacing w:line="244" w:lineRule="exact"/>
              <w:ind w:left="1" w:right="2"/>
              <w:jc w:val="center"/>
              <w:rPr>
                <w:rFonts w:ascii="Times New Roman" w:hAnsi="Times New Roman" w:cs="Times New Roman"/>
                <w:sz w:val="24"/>
                <w:szCs w:val="24"/>
              </w:rPr>
            </w:pPr>
            <w:r>
              <w:rPr>
                <w:rFonts w:ascii="Times New Roman" w:eastAsia="Times New Roman" w:hAnsi="Times New Roman" w:cs="Times New Roman"/>
                <w:spacing w:val="-5"/>
                <w:sz w:val="24"/>
                <w:szCs w:val="24"/>
              </w:rPr>
              <w:t>м</w:t>
            </w:r>
            <w:r>
              <w:rPr>
                <w:rFonts w:ascii="Times New Roman" w:eastAsia="Times New Roman" w:hAnsi="Times New Roman" w:cs="Times New Roman"/>
                <w:spacing w:val="-5"/>
                <w:sz w:val="24"/>
                <w:szCs w:val="24"/>
                <w:vertAlign w:val="superscript"/>
              </w:rPr>
              <w:t>3</w:t>
            </w:r>
            <w:r>
              <w:rPr>
                <w:rFonts w:ascii="Times New Roman" w:eastAsia="Times New Roman" w:hAnsi="Times New Roman" w:cs="Times New Roman"/>
                <w:spacing w:val="-5"/>
                <w:sz w:val="24"/>
                <w:szCs w:val="24"/>
              </w:rPr>
              <w:t>/</w:t>
            </w:r>
            <w:proofErr w:type="spellStart"/>
            <w:r>
              <w:rPr>
                <w:rFonts w:ascii="Times New Roman" w:eastAsia="Times New Roman" w:hAnsi="Times New Roman" w:cs="Times New Roman"/>
                <w:spacing w:val="-5"/>
                <w:sz w:val="24"/>
                <w:szCs w:val="24"/>
              </w:rPr>
              <w:t>сут</w:t>
            </w:r>
            <w:proofErr w:type="spellEnd"/>
          </w:p>
        </w:tc>
        <w:tc>
          <w:tcPr>
            <w:tcW w:w="1276" w:type="dxa"/>
            <w:tcBorders>
              <w:top w:val="single" w:sz="4" w:space="0" w:color="000000"/>
              <w:left w:val="single" w:sz="4" w:space="0" w:color="000000"/>
              <w:bottom w:val="single" w:sz="3" w:space="0" w:color="000000"/>
              <w:right w:val="single" w:sz="4" w:space="0" w:color="000000"/>
            </w:tcBorders>
          </w:tcPr>
          <w:p w:rsidR="00EF230A" w:rsidRDefault="00EF230A">
            <w:pPr>
              <w:pStyle w:val="TableParagraph"/>
              <w:spacing w:line="244" w:lineRule="exact"/>
              <w:ind w:left="1"/>
              <w:jc w:val="center"/>
              <w:rPr>
                <w:rFonts w:ascii="Times New Roman" w:hAnsi="Times New Roman" w:cs="Times New Roman"/>
                <w:sz w:val="24"/>
                <w:szCs w:val="24"/>
              </w:rPr>
            </w:pPr>
            <w:r>
              <w:rPr>
                <w:rFonts w:ascii="Times New Roman" w:eastAsia="Times New Roman" w:hAnsi="Times New Roman" w:cs="Times New Roman"/>
                <w:sz w:val="24"/>
                <w:szCs w:val="24"/>
              </w:rPr>
              <w:t>нет</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данных</w:t>
            </w:r>
          </w:p>
        </w:tc>
        <w:tc>
          <w:tcPr>
            <w:tcW w:w="1134" w:type="dxa"/>
            <w:tcBorders>
              <w:top w:val="single" w:sz="4" w:space="0" w:color="000000"/>
              <w:left w:val="single" w:sz="4" w:space="0" w:color="000000"/>
              <w:bottom w:val="single" w:sz="3" w:space="0" w:color="000000"/>
              <w:right w:val="single" w:sz="4" w:space="0" w:color="000000"/>
            </w:tcBorders>
          </w:tcPr>
          <w:p w:rsidR="00EF230A" w:rsidRDefault="00EF230A">
            <w:pPr>
              <w:pStyle w:val="TableParagraph"/>
              <w:spacing w:line="244" w:lineRule="exact"/>
              <w:ind w:left="1"/>
              <w:jc w:val="center"/>
              <w:rPr>
                <w:rFonts w:ascii="Times New Roman" w:hAnsi="Times New Roman" w:cs="Times New Roman"/>
                <w:sz w:val="24"/>
                <w:szCs w:val="24"/>
              </w:rPr>
            </w:pPr>
            <w:r>
              <w:rPr>
                <w:rFonts w:ascii="Times New Roman" w:eastAsia="Times New Roman" w:hAnsi="Times New Roman" w:cs="Times New Roman"/>
                <w:spacing w:val="-2"/>
                <w:sz w:val="24"/>
                <w:szCs w:val="24"/>
              </w:rPr>
              <w:t>518,2</w:t>
            </w:r>
          </w:p>
        </w:tc>
        <w:tc>
          <w:tcPr>
            <w:tcW w:w="1276" w:type="dxa"/>
            <w:tcBorders>
              <w:top w:val="single" w:sz="4" w:space="0" w:color="000000"/>
              <w:left w:val="single" w:sz="4" w:space="0" w:color="000000"/>
              <w:bottom w:val="single" w:sz="3" w:space="0" w:color="000000"/>
              <w:right w:val="single" w:sz="4" w:space="0" w:color="000000"/>
            </w:tcBorders>
          </w:tcPr>
          <w:p w:rsidR="00EF230A" w:rsidRDefault="00EF230A">
            <w:pPr>
              <w:pStyle w:val="TableParagraph"/>
              <w:spacing w:line="244" w:lineRule="exact"/>
              <w:ind w:left="1"/>
              <w:jc w:val="center"/>
              <w:rPr>
                <w:rFonts w:ascii="Times New Roman" w:hAnsi="Times New Roman" w:cs="Times New Roman"/>
                <w:sz w:val="24"/>
                <w:szCs w:val="24"/>
              </w:rPr>
            </w:pPr>
            <w:r>
              <w:rPr>
                <w:rFonts w:ascii="Times New Roman" w:eastAsia="Times New Roman" w:hAnsi="Times New Roman" w:cs="Times New Roman"/>
                <w:spacing w:val="-2"/>
                <w:sz w:val="24"/>
                <w:szCs w:val="24"/>
              </w:rPr>
              <w:t>529,2</w:t>
            </w:r>
          </w:p>
        </w:tc>
        <w:tc>
          <w:tcPr>
            <w:tcW w:w="1701" w:type="dxa"/>
            <w:tcBorders>
              <w:top w:val="single" w:sz="4" w:space="0" w:color="000000"/>
              <w:left w:val="single" w:sz="4" w:space="0" w:color="000000"/>
              <w:bottom w:val="single" w:sz="3" w:space="0" w:color="000000"/>
              <w:right w:val="single" w:sz="4" w:space="0" w:color="000000"/>
            </w:tcBorders>
          </w:tcPr>
          <w:p w:rsidR="00EF230A" w:rsidRDefault="00EF230A">
            <w:pPr>
              <w:pStyle w:val="TableParagraph"/>
              <w:spacing w:line="244" w:lineRule="exact"/>
              <w:ind w:left="1"/>
              <w:jc w:val="center"/>
              <w:rPr>
                <w:rFonts w:ascii="Times New Roman" w:eastAsia="Times New Roman" w:hAnsi="Times New Roman" w:cs="Times New Roman"/>
                <w:spacing w:val="-2"/>
                <w:sz w:val="24"/>
                <w:szCs w:val="24"/>
              </w:rPr>
            </w:pPr>
          </w:p>
        </w:tc>
      </w:tr>
      <w:tr w:rsidR="00EF230A" w:rsidTr="00EF230A">
        <w:trPr>
          <w:trHeight w:val="287"/>
        </w:trPr>
        <w:tc>
          <w:tcPr>
            <w:tcW w:w="8133" w:type="dxa"/>
            <w:gridSpan w:val="6"/>
          </w:tcPr>
          <w:p w:rsidR="00EF230A" w:rsidRDefault="00EF230A">
            <w:pPr>
              <w:pStyle w:val="TableParagraph"/>
              <w:spacing w:line="268" w:lineRule="exact"/>
              <w:ind w:left="3830"/>
              <w:rPr>
                <w:rFonts w:ascii="Times New Roman" w:hAnsi="Times New Roman" w:cs="Times New Roman"/>
                <w:b/>
                <w:i/>
                <w:sz w:val="24"/>
                <w:szCs w:val="24"/>
              </w:rPr>
            </w:pPr>
            <w:r>
              <w:rPr>
                <w:rFonts w:ascii="Times New Roman" w:eastAsia="Times New Roman" w:hAnsi="Times New Roman" w:cs="Times New Roman"/>
                <w:b/>
                <w:i/>
                <w:sz w:val="24"/>
                <w:szCs w:val="24"/>
              </w:rPr>
              <w:t>VIII.</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b/>
                <w:i/>
                <w:spacing w:val="-2"/>
                <w:sz w:val="24"/>
                <w:szCs w:val="24"/>
              </w:rPr>
              <w:t>Теплоснабжение</w:t>
            </w:r>
          </w:p>
        </w:tc>
        <w:tc>
          <w:tcPr>
            <w:tcW w:w="1701" w:type="dxa"/>
          </w:tcPr>
          <w:p w:rsidR="00EF230A" w:rsidRDefault="00EF230A">
            <w:pPr>
              <w:pStyle w:val="TableParagraph"/>
              <w:spacing w:line="268" w:lineRule="exact"/>
              <w:ind w:left="3830"/>
              <w:rPr>
                <w:rFonts w:ascii="Times New Roman" w:eastAsia="Times New Roman" w:hAnsi="Times New Roman" w:cs="Times New Roman"/>
                <w:b/>
                <w:i/>
                <w:sz w:val="24"/>
                <w:szCs w:val="24"/>
              </w:rPr>
            </w:pPr>
          </w:p>
        </w:tc>
      </w:tr>
      <w:tr w:rsidR="00EF230A" w:rsidTr="00EF230A">
        <w:trPr>
          <w:trHeight w:val="805"/>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lastRenderedPageBreak/>
              <w:t>1.</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Потребление</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2"/>
                <w:sz w:val="24"/>
                <w:szCs w:val="24"/>
              </w:rPr>
              <w:t>тепла</w:t>
            </w:r>
          </w:p>
        </w:tc>
        <w:tc>
          <w:tcPr>
            <w:tcW w:w="992" w:type="dxa"/>
          </w:tcPr>
          <w:p w:rsidR="00EF230A" w:rsidRDefault="00EF230A">
            <w:pPr>
              <w:pStyle w:val="TableParagraph"/>
              <w:spacing w:line="265"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2"/>
                <w:sz w:val="24"/>
                <w:szCs w:val="24"/>
              </w:rPr>
              <w:t>тыс</w:t>
            </w:r>
            <w:proofErr w:type="gramStart"/>
            <w:r>
              <w:rPr>
                <w:rFonts w:ascii="Times New Roman" w:eastAsia="Times New Roman" w:hAnsi="Times New Roman" w:cs="Times New Roman"/>
                <w:spacing w:val="-2"/>
                <w:sz w:val="24"/>
                <w:szCs w:val="24"/>
              </w:rPr>
              <w:t>.Г</w:t>
            </w:r>
            <w:proofErr w:type="gramEnd"/>
            <w:r>
              <w:rPr>
                <w:rFonts w:ascii="Times New Roman" w:eastAsia="Times New Roman" w:hAnsi="Times New Roman" w:cs="Times New Roman"/>
                <w:spacing w:val="-2"/>
                <w:sz w:val="24"/>
                <w:szCs w:val="24"/>
              </w:rPr>
              <w:t>кал</w:t>
            </w:r>
          </w:p>
          <w:p w:rsidR="00EF230A" w:rsidRDefault="00EF230A">
            <w:pPr>
              <w:pStyle w:val="TableParagraph"/>
              <w:ind w:left="79" w:right="67"/>
              <w:jc w:val="center"/>
              <w:rPr>
                <w:rFonts w:ascii="Times New Roman" w:hAnsi="Times New Roman" w:cs="Times New Roman"/>
                <w:sz w:val="24"/>
                <w:szCs w:val="24"/>
              </w:rPr>
            </w:pPr>
            <w:r>
              <w:rPr>
                <w:rFonts w:ascii="Times New Roman" w:eastAsia="Times New Roman" w:hAnsi="Times New Roman" w:cs="Times New Roman"/>
                <w:spacing w:val="-5"/>
                <w:sz w:val="24"/>
                <w:szCs w:val="24"/>
              </w:rPr>
              <w:t>/</w:t>
            </w:r>
            <w:proofErr w:type="gramStart"/>
            <w:r>
              <w:rPr>
                <w:rFonts w:ascii="Times New Roman" w:eastAsia="Times New Roman" w:hAnsi="Times New Roman" w:cs="Times New Roman"/>
                <w:spacing w:val="-5"/>
                <w:sz w:val="24"/>
                <w:szCs w:val="24"/>
              </w:rPr>
              <w:t>г</w:t>
            </w:r>
            <w:proofErr w:type="gramEnd"/>
            <w:r>
              <w:rPr>
                <w:rFonts w:ascii="Times New Roman" w:eastAsia="Times New Roman" w:hAnsi="Times New Roman" w:cs="Times New Roman"/>
                <w:spacing w:val="-5"/>
                <w:sz w:val="24"/>
                <w:szCs w:val="24"/>
              </w:rPr>
              <w:t>.</w:t>
            </w:r>
          </w:p>
        </w:tc>
        <w:tc>
          <w:tcPr>
            <w:tcW w:w="3686" w:type="dxa"/>
            <w:gridSpan w:val="3"/>
          </w:tcPr>
          <w:p w:rsidR="00EF230A" w:rsidRDefault="00EF230A">
            <w:pPr>
              <w:pStyle w:val="TableParagraph"/>
              <w:ind w:left="107"/>
              <w:rPr>
                <w:rFonts w:ascii="Times New Roman" w:hAnsi="Times New Roman" w:cs="Times New Roman"/>
                <w:sz w:val="24"/>
                <w:szCs w:val="24"/>
              </w:rPr>
            </w:pPr>
            <w:r>
              <w:rPr>
                <w:rFonts w:ascii="Times New Roman" w:eastAsia="Times New Roman" w:hAnsi="Times New Roman" w:cs="Times New Roman"/>
                <w:sz w:val="24"/>
                <w:szCs w:val="24"/>
              </w:rPr>
              <w:t>Централизованное отопление отсутствует. Потребность</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топливе</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для</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теплоснабжения</w:t>
            </w:r>
          </w:p>
          <w:p w:rsidR="00EF230A" w:rsidRDefault="00EF230A">
            <w:pPr>
              <w:pStyle w:val="TableParagraph"/>
              <w:spacing w:line="252" w:lineRule="exact"/>
              <w:ind w:left="107"/>
              <w:rPr>
                <w:rFonts w:ascii="Times New Roman" w:hAnsi="Times New Roman" w:cs="Times New Roman"/>
                <w:sz w:val="24"/>
                <w:szCs w:val="24"/>
              </w:rPr>
            </w:pPr>
            <w:proofErr w:type="gramStart"/>
            <w:r>
              <w:rPr>
                <w:rFonts w:ascii="Times New Roman" w:eastAsia="Times New Roman" w:hAnsi="Times New Roman" w:cs="Times New Roman"/>
                <w:sz w:val="24"/>
                <w:szCs w:val="24"/>
              </w:rPr>
              <w:t>учтена</w:t>
            </w:r>
            <w:proofErr w:type="gramEnd"/>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разделе</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газоснабжения</w:t>
            </w:r>
          </w:p>
        </w:tc>
        <w:tc>
          <w:tcPr>
            <w:tcW w:w="1701" w:type="dxa"/>
          </w:tcPr>
          <w:p w:rsidR="00EF230A" w:rsidRDefault="00EF230A">
            <w:pPr>
              <w:pStyle w:val="TableParagraph"/>
              <w:ind w:left="107"/>
              <w:rPr>
                <w:rFonts w:ascii="Times New Roman" w:eastAsia="Times New Roman" w:hAnsi="Times New Roman" w:cs="Times New Roman"/>
                <w:sz w:val="24"/>
                <w:szCs w:val="24"/>
              </w:rPr>
            </w:pPr>
          </w:p>
        </w:tc>
      </w:tr>
      <w:tr w:rsidR="00EF230A" w:rsidTr="00EF230A">
        <w:trPr>
          <w:trHeight w:val="268"/>
        </w:trPr>
        <w:tc>
          <w:tcPr>
            <w:tcW w:w="8133" w:type="dxa"/>
            <w:gridSpan w:val="6"/>
          </w:tcPr>
          <w:p w:rsidR="00EF230A" w:rsidRDefault="00EF230A">
            <w:pPr>
              <w:pStyle w:val="TableParagraph"/>
              <w:spacing w:line="248" w:lineRule="exact"/>
              <w:ind w:left="3966"/>
              <w:rPr>
                <w:rFonts w:ascii="Times New Roman" w:hAnsi="Times New Roman" w:cs="Times New Roman"/>
                <w:b/>
                <w:i/>
                <w:sz w:val="24"/>
                <w:szCs w:val="24"/>
              </w:rPr>
            </w:pPr>
            <w:r>
              <w:rPr>
                <w:rFonts w:ascii="Times New Roman" w:eastAsia="Times New Roman" w:hAnsi="Times New Roman" w:cs="Times New Roman"/>
                <w:b/>
                <w:i/>
                <w:sz w:val="24"/>
                <w:szCs w:val="24"/>
              </w:rPr>
              <w:t>IX.</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b/>
                <w:i/>
                <w:spacing w:val="-2"/>
                <w:sz w:val="24"/>
                <w:szCs w:val="24"/>
              </w:rPr>
              <w:t>Газоснабжение</w:t>
            </w:r>
          </w:p>
        </w:tc>
        <w:tc>
          <w:tcPr>
            <w:tcW w:w="1701" w:type="dxa"/>
          </w:tcPr>
          <w:p w:rsidR="00EF230A" w:rsidRDefault="00EF230A">
            <w:pPr>
              <w:pStyle w:val="TableParagraph"/>
              <w:spacing w:line="248" w:lineRule="exact"/>
              <w:ind w:left="3966"/>
              <w:rPr>
                <w:rFonts w:ascii="Times New Roman" w:eastAsia="Times New Roman" w:hAnsi="Times New Roman" w:cs="Times New Roman"/>
                <w:b/>
                <w:i/>
                <w:sz w:val="24"/>
                <w:szCs w:val="24"/>
              </w:rPr>
            </w:pPr>
          </w:p>
        </w:tc>
      </w:tr>
      <w:tr w:rsidR="00EF230A" w:rsidTr="00EF230A">
        <w:trPr>
          <w:trHeight w:val="537"/>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1.</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Потребление</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газа,</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4"/>
                <w:sz w:val="24"/>
                <w:szCs w:val="24"/>
              </w:rPr>
              <w:t>всего</w:t>
            </w:r>
          </w:p>
        </w:tc>
        <w:tc>
          <w:tcPr>
            <w:tcW w:w="992" w:type="dxa"/>
          </w:tcPr>
          <w:p w:rsidR="00EF230A" w:rsidRDefault="00EF230A">
            <w:pPr>
              <w:pStyle w:val="TableParagraph"/>
              <w:spacing w:line="265" w:lineRule="exact"/>
              <w:ind w:left="79" w:right="71"/>
              <w:jc w:val="center"/>
              <w:rPr>
                <w:rFonts w:ascii="Times New Roman" w:hAnsi="Times New Roman" w:cs="Times New Roman"/>
                <w:sz w:val="24"/>
                <w:szCs w:val="24"/>
              </w:rPr>
            </w:pPr>
            <w:r>
              <w:rPr>
                <w:rFonts w:ascii="Times New Roman" w:eastAsia="Times New Roman" w:hAnsi="Times New Roman" w:cs="Times New Roman"/>
                <w:spacing w:val="-2"/>
                <w:sz w:val="24"/>
                <w:szCs w:val="24"/>
              </w:rPr>
              <w:t>млн</w:t>
            </w:r>
            <w:proofErr w:type="gramStart"/>
            <w:r>
              <w:rPr>
                <w:rFonts w:ascii="Times New Roman" w:eastAsia="Times New Roman" w:hAnsi="Times New Roman" w:cs="Times New Roman"/>
                <w:spacing w:val="-2"/>
                <w:sz w:val="24"/>
                <w:szCs w:val="24"/>
              </w:rPr>
              <w:t>.м</w:t>
            </w:r>
            <w:proofErr w:type="gramEnd"/>
            <w:r>
              <w:rPr>
                <w:rFonts w:ascii="Times New Roman" w:eastAsia="Times New Roman" w:hAnsi="Times New Roman" w:cs="Times New Roman"/>
                <w:spacing w:val="-2"/>
                <w:sz w:val="24"/>
                <w:szCs w:val="24"/>
                <w:vertAlign w:val="superscript"/>
              </w:rPr>
              <w:t>3</w:t>
            </w:r>
            <w:r>
              <w:rPr>
                <w:rFonts w:ascii="Times New Roman" w:eastAsia="Times New Roman" w:hAnsi="Times New Roman" w:cs="Times New Roman"/>
                <w:spacing w:val="-2"/>
                <w:sz w:val="24"/>
                <w:szCs w:val="24"/>
              </w:rPr>
              <w:t>/</w:t>
            </w:r>
          </w:p>
          <w:p w:rsidR="00EF230A" w:rsidRDefault="00EF230A">
            <w:pPr>
              <w:pStyle w:val="TableParagraph"/>
              <w:spacing w:line="252" w:lineRule="exact"/>
              <w:ind w:left="79" w:right="72"/>
              <w:jc w:val="center"/>
              <w:rPr>
                <w:rFonts w:ascii="Times New Roman" w:hAnsi="Times New Roman" w:cs="Times New Roman"/>
                <w:sz w:val="24"/>
                <w:szCs w:val="24"/>
              </w:rPr>
            </w:pPr>
            <w:proofErr w:type="gramStart"/>
            <w:r>
              <w:rPr>
                <w:rFonts w:ascii="Times New Roman" w:eastAsia="Times New Roman" w:hAnsi="Times New Roman" w:cs="Times New Roman"/>
                <w:spacing w:val="-5"/>
                <w:sz w:val="24"/>
                <w:szCs w:val="24"/>
              </w:rPr>
              <w:t>г</w:t>
            </w:r>
            <w:proofErr w:type="gramEnd"/>
            <w:r>
              <w:rPr>
                <w:rFonts w:ascii="Times New Roman" w:eastAsia="Times New Roman" w:hAnsi="Times New Roman" w:cs="Times New Roman"/>
                <w:spacing w:val="-5"/>
                <w:sz w:val="24"/>
                <w:szCs w:val="24"/>
              </w:rPr>
              <w:t>.</w:t>
            </w:r>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0,0409</w:t>
            </w:r>
          </w:p>
        </w:tc>
        <w:tc>
          <w:tcPr>
            <w:tcW w:w="1134"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3,01</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3,76</w:t>
            </w:r>
          </w:p>
        </w:tc>
        <w:tc>
          <w:tcPr>
            <w:tcW w:w="1701" w:type="dxa"/>
          </w:tcPr>
          <w:p w:rsidR="00EF230A" w:rsidRDefault="00EF230A">
            <w:pPr>
              <w:pStyle w:val="TableParagraph"/>
              <w:spacing w:line="265" w:lineRule="exact"/>
              <w:ind w:left="11" w:right="3"/>
              <w:jc w:val="center"/>
              <w:rPr>
                <w:rFonts w:ascii="Times New Roman" w:eastAsia="Times New Roman" w:hAnsi="Times New Roman" w:cs="Times New Roman"/>
                <w:spacing w:val="-4"/>
                <w:sz w:val="24"/>
                <w:szCs w:val="24"/>
              </w:rPr>
            </w:pPr>
          </w:p>
        </w:tc>
      </w:tr>
      <w:tr w:rsidR="00EF230A" w:rsidTr="00EF230A">
        <w:trPr>
          <w:trHeight w:val="537"/>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2.</w:t>
            </w:r>
          </w:p>
        </w:tc>
        <w:tc>
          <w:tcPr>
            <w:tcW w:w="3119" w:type="dxa"/>
          </w:tcPr>
          <w:p w:rsidR="00EF230A" w:rsidRDefault="00EF230A">
            <w:pPr>
              <w:pStyle w:val="TableParagraph"/>
              <w:spacing w:line="265" w:lineRule="exact"/>
              <w:ind w:left="993"/>
              <w:rPr>
                <w:rFonts w:ascii="Times New Roman" w:hAnsi="Times New Roman" w:cs="Times New Roman"/>
                <w:sz w:val="24"/>
                <w:szCs w:val="24"/>
              </w:rPr>
            </w:pPr>
            <w:r>
              <w:rPr>
                <w:rFonts w:ascii="Times New Roman" w:eastAsia="Times New Roman" w:hAnsi="Times New Roman" w:cs="Times New Roman"/>
                <w:sz w:val="24"/>
                <w:szCs w:val="24"/>
              </w:rPr>
              <w:t>в</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том</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числе</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4"/>
                <w:sz w:val="24"/>
                <w:szCs w:val="24"/>
              </w:rPr>
              <w:t>ЖКС:</w:t>
            </w:r>
          </w:p>
        </w:tc>
        <w:tc>
          <w:tcPr>
            <w:tcW w:w="992" w:type="dxa"/>
          </w:tcPr>
          <w:p w:rsidR="00EF230A" w:rsidRDefault="00EF230A">
            <w:pPr>
              <w:pStyle w:val="TableParagraph"/>
              <w:spacing w:line="265" w:lineRule="exact"/>
              <w:ind w:left="79" w:right="71"/>
              <w:jc w:val="center"/>
              <w:rPr>
                <w:rFonts w:ascii="Times New Roman" w:hAnsi="Times New Roman" w:cs="Times New Roman"/>
                <w:sz w:val="24"/>
                <w:szCs w:val="24"/>
              </w:rPr>
            </w:pPr>
            <w:r>
              <w:rPr>
                <w:rFonts w:ascii="Times New Roman" w:eastAsia="Times New Roman" w:hAnsi="Times New Roman" w:cs="Times New Roman"/>
                <w:spacing w:val="-2"/>
                <w:sz w:val="24"/>
                <w:szCs w:val="24"/>
              </w:rPr>
              <w:t>млн</w:t>
            </w:r>
            <w:proofErr w:type="gramStart"/>
            <w:r>
              <w:rPr>
                <w:rFonts w:ascii="Times New Roman" w:eastAsia="Times New Roman" w:hAnsi="Times New Roman" w:cs="Times New Roman"/>
                <w:spacing w:val="-2"/>
                <w:sz w:val="24"/>
                <w:szCs w:val="24"/>
              </w:rPr>
              <w:t>.м</w:t>
            </w:r>
            <w:proofErr w:type="gramEnd"/>
            <w:r>
              <w:rPr>
                <w:rFonts w:ascii="Times New Roman" w:eastAsia="Times New Roman" w:hAnsi="Times New Roman" w:cs="Times New Roman"/>
                <w:spacing w:val="-2"/>
                <w:sz w:val="24"/>
                <w:szCs w:val="24"/>
                <w:vertAlign w:val="superscript"/>
              </w:rPr>
              <w:t>3</w:t>
            </w:r>
            <w:r>
              <w:rPr>
                <w:rFonts w:ascii="Times New Roman" w:eastAsia="Times New Roman" w:hAnsi="Times New Roman" w:cs="Times New Roman"/>
                <w:spacing w:val="-2"/>
                <w:sz w:val="24"/>
                <w:szCs w:val="24"/>
              </w:rPr>
              <w:t>/</w:t>
            </w:r>
          </w:p>
          <w:p w:rsidR="00EF230A" w:rsidRDefault="00EF230A">
            <w:pPr>
              <w:pStyle w:val="TableParagraph"/>
              <w:spacing w:line="252" w:lineRule="exact"/>
              <w:ind w:left="79" w:right="72"/>
              <w:jc w:val="center"/>
              <w:rPr>
                <w:rFonts w:ascii="Times New Roman" w:hAnsi="Times New Roman" w:cs="Times New Roman"/>
                <w:sz w:val="24"/>
                <w:szCs w:val="24"/>
              </w:rPr>
            </w:pPr>
            <w:proofErr w:type="gramStart"/>
            <w:r>
              <w:rPr>
                <w:rFonts w:ascii="Times New Roman" w:eastAsia="Times New Roman" w:hAnsi="Times New Roman" w:cs="Times New Roman"/>
                <w:spacing w:val="-5"/>
                <w:sz w:val="24"/>
                <w:szCs w:val="24"/>
              </w:rPr>
              <w:t>г</w:t>
            </w:r>
            <w:proofErr w:type="gramEnd"/>
            <w:r>
              <w:rPr>
                <w:rFonts w:ascii="Times New Roman" w:eastAsia="Times New Roman" w:hAnsi="Times New Roman" w:cs="Times New Roman"/>
                <w:spacing w:val="-5"/>
                <w:sz w:val="24"/>
                <w:szCs w:val="24"/>
              </w:rPr>
              <w:t>.</w:t>
            </w:r>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0,0409</w:t>
            </w:r>
          </w:p>
        </w:tc>
        <w:tc>
          <w:tcPr>
            <w:tcW w:w="1134"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0,705</w:t>
            </w:r>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0,720</w:t>
            </w:r>
          </w:p>
        </w:tc>
        <w:tc>
          <w:tcPr>
            <w:tcW w:w="1701" w:type="dxa"/>
          </w:tcPr>
          <w:p w:rsidR="00EF230A" w:rsidRDefault="00EF230A">
            <w:pPr>
              <w:pStyle w:val="TableParagraph"/>
              <w:spacing w:line="265" w:lineRule="exact"/>
              <w:ind w:left="11"/>
              <w:jc w:val="center"/>
              <w:rPr>
                <w:rFonts w:ascii="Times New Roman" w:eastAsia="Times New Roman" w:hAnsi="Times New Roman" w:cs="Times New Roman"/>
                <w:spacing w:val="-2"/>
                <w:sz w:val="24"/>
                <w:szCs w:val="24"/>
              </w:rPr>
            </w:pPr>
          </w:p>
        </w:tc>
      </w:tr>
      <w:tr w:rsidR="00EF230A" w:rsidTr="00EF230A">
        <w:trPr>
          <w:trHeight w:val="268"/>
        </w:trPr>
        <w:tc>
          <w:tcPr>
            <w:tcW w:w="8133" w:type="dxa"/>
            <w:gridSpan w:val="6"/>
          </w:tcPr>
          <w:p w:rsidR="00EF230A" w:rsidRDefault="00EF230A">
            <w:pPr>
              <w:pStyle w:val="TableParagraph"/>
              <w:spacing w:line="248" w:lineRule="exact"/>
              <w:ind w:left="10"/>
              <w:jc w:val="center"/>
              <w:rPr>
                <w:rFonts w:ascii="Times New Roman" w:hAnsi="Times New Roman" w:cs="Times New Roman"/>
                <w:b/>
                <w:i/>
                <w:sz w:val="24"/>
                <w:szCs w:val="24"/>
              </w:rPr>
            </w:pPr>
            <w:proofErr w:type="spellStart"/>
            <w:r>
              <w:rPr>
                <w:rFonts w:ascii="Times New Roman" w:eastAsia="Times New Roman" w:hAnsi="Times New Roman" w:cs="Times New Roman"/>
                <w:b/>
                <w:i/>
                <w:spacing w:val="-2"/>
                <w:sz w:val="24"/>
                <w:szCs w:val="24"/>
              </w:rPr>
              <w:t>X.Электроснабжение</w:t>
            </w:r>
            <w:proofErr w:type="spellEnd"/>
            <w:r>
              <w:rPr>
                <w:rFonts w:ascii="Times New Roman" w:eastAsia="Times New Roman" w:hAnsi="Times New Roman" w:cs="Times New Roman"/>
                <w:b/>
                <w:i/>
                <w:spacing w:val="-2"/>
                <w:sz w:val="24"/>
                <w:szCs w:val="24"/>
              </w:rPr>
              <w:t>.</w:t>
            </w:r>
          </w:p>
        </w:tc>
        <w:tc>
          <w:tcPr>
            <w:tcW w:w="1701" w:type="dxa"/>
          </w:tcPr>
          <w:p w:rsidR="00EF230A" w:rsidRDefault="00EF230A">
            <w:pPr>
              <w:pStyle w:val="TableParagraph"/>
              <w:spacing w:line="248" w:lineRule="exact"/>
              <w:ind w:left="10"/>
              <w:jc w:val="center"/>
              <w:rPr>
                <w:rFonts w:ascii="Times New Roman" w:eastAsia="Times New Roman" w:hAnsi="Times New Roman" w:cs="Times New Roman"/>
                <w:b/>
                <w:i/>
                <w:spacing w:val="-2"/>
                <w:sz w:val="24"/>
                <w:szCs w:val="24"/>
              </w:rPr>
            </w:pPr>
          </w:p>
        </w:tc>
      </w:tr>
      <w:tr w:rsidR="00EF230A" w:rsidTr="00EF230A">
        <w:trPr>
          <w:trHeight w:val="537"/>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1.</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Потребность</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электроэнергии,</w:t>
            </w:r>
          </w:p>
          <w:p w:rsidR="00EF230A" w:rsidRDefault="00EF230A">
            <w:pPr>
              <w:pStyle w:val="TableParagraph"/>
              <w:spacing w:line="252" w:lineRule="exact"/>
              <w:ind w:left="107"/>
              <w:rPr>
                <w:rFonts w:ascii="Times New Roman" w:hAnsi="Times New Roman" w:cs="Times New Roman"/>
                <w:sz w:val="24"/>
                <w:szCs w:val="24"/>
              </w:rPr>
            </w:pPr>
            <w:r>
              <w:rPr>
                <w:rFonts w:ascii="Times New Roman" w:eastAsia="Times New Roman" w:hAnsi="Times New Roman" w:cs="Times New Roman"/>
                <w:spacing w:val="-2"/>
                <w:sz w:val="24"/>
                <w:szCs w:val="24"/>
              </w:rPr>
              <w:t>всего</w:t>
            </w:r>
          </w:p>
        </w:tc>
        <w:tc>
          <w:tcPr>
            <w:tcW w:w="992" w:type="dxa"/>
          </w:tcPr>
          <w:p w:rsidR="00EF230A" w:rsidRDefault="00EF230A">
            <w:pPr>
              <w:pStyle w:val="TableParagraph"/>
              <w:spacing w:line="265" w:lineRule="exact"/>
              <w:ind w:left="126"/>
              <w:rPr>
                <w:rFonts w:ascii="Times New Roman" w:hAnsi="Times New Roman" w:cs="Times New Roman"/>
                <w:sz w:val="24"/>
                <w:szCs w:val="24"/>
              </w:rPr>
            </w:pPr>
            <w:r>
              <w:rPr>
                <w:rFonts w:ascii="Times New Roman" w:eastAsia="Times New Roman" w:hAnsi="Times New Roman" w:cs="Times New Roman"/>
                <w:spacing w:val="-2"/>
                <w:sz w:val="24"/>
                <w:szCs w:val="24"/>
              </w:rPr>
              <w:t>млн</w:t>
            </w:r>
            <w:proofErr w:type="gramStart"/>
            <w:r>
              <w:rPr>
                <w:rFonts w:ascii="Times New Roman" w:eastAsia="Times New Roman" w:hAnsi="Times New Roman" w:cs="Times New Roman"/>
                <w:spacing w:val="-2"/>
                <w:sz w:val="24"/>
                <w:szCs w:val="24"/>
              </w:rPr>
              <w:t>.к</w:t>
            </w:r>
            <w:proofErr w:type="gramEnd"/>
            <w:r>
              <w:rPr>
                <w:rFonts w:ascii="Times New Roman" w:eastAsia="Times New Roman" w:hAnsi="Times New Roman" w:cs="Times New Roman"/>
                <w:spacing w:val="-2"/>
                <w:sz w:val="24"/>
                <w:szCs w:val="24"/>
              </w:rPr>
              <w:t>Вт/</w:t>
            </w:r>
          </w:p>
          <w:p w:rsidR="00EF230A" w:rsidRDefault="00EF230A">
            <w:pPr>
              <w:pStyle w:val="TableParagraph"/>
              <w:spacing w:line="252" w:lineRule="exact"/>
              <w:ind w:left="129"/>
              <w:rPr>
                <w:rFonts w:ascii="Times New Roman" w:hAnsi="Times New Roman" w:cs="Times New Roman"/>
                <w:sz w:val="24"/>
                <w:szCs w:val="24"/>
              </w:rPr>
            </w:pPr>
            <w:r>
              <w:rPr>
                <w:rFonts w:ascii="Times New Roman" w:eastAsia="Times New Roman" w:hAnsi="Times New Roman" w:cs="Times New Roman"/>
                <w:sz w:val="24"/>
                <w:szCs w:val="24"/>
              </w:rPr>
              <w:t>час</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год</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5"/>
                <w:sz w:val="24"/>
                <w:szCs w:val="24"/>
              </w:rPr>
              <w:t>0,5</w:t>
            </w:r>
          </w:p>
        </w:tc>
        <w:tc>
          <w:tcPr>
            <w:tcW w:w="1134"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5,25</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6,63</w:t>
            </w:r>
          </w:p>
        </w:tc>
        <w:tc>
          <w:tcPr>
            <w:tcW w:w="1701" w:type="dxa"/>
          </w:tcPr>
          <w:p w:rsidR="00EF230A" w:rsidRDefault="00EF230A">
            <w:pPr>
              <w:pStyle w:val="TableParagraph"/>
              <w:spacing w:line="265" w:lineRule="exact"/>
              <w:ind w:left="11" w:right="3"/>
              <w:jc w:val="center"/>
              <w:rPr>
                <w:rFonts w:ascii="Times New Roman" w:eastAsia="Times New Roman" w:hAnsi="Times New Roman" w:cs="Times New Roman"/>
                <w:spacing w:val="-4"/>
                <w:sz w:val="24"/>
                <w:szCs w:val="24"/>
              </w:rPr>
            </w:pPr>
          </w:p>
        </w:tc>
      </w:tr>
      <w:tr w:rsidR="00EF230A" w:rsidTr="00EF230A">
        <w:trPr>
          <w:trHeight w:val="537"/>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2.</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pacing w:val="-2"/>
                <w:sz w:val="24"/>
                <w:szCs w:val="24"/>
              </w:rPr>
              <w:t>Нагрузка</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(потребляемая</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мощность)</w:t>
            </w:r>
          </w:p>
        </w:tc>
        <w:tc>
          <w:tcPr>
            <w:tcW w:w="992" w:type="dxa"/>
          </w:tcPr>
          <w:p w:rsidR="00EF230A" w:rsidRDefault="00EF230A">
            <w:pPr>
              <w:pStyle w:val="TableParagraph"/>
              <w:spacing w:line="265" w:lineRule="exact"/>
              <w:ind w:left="79" w:right="68"/>
              <w:jc w:val="center"/>
              <w:rPr>
                <w:rFonts w:ascii="Times New Roman" w:hAnsi="Times New Roman" w:cs="Times New Roman"/>
                <w:sz w:val="24"/>
                <w:szCs w:val="24"/>
              </w:rPr>
            </w:pPr>
            <w:r>
              <w:rPr>
                <w:rFonts w:ascii="Times New Roman" w:eastAsia="Times New Roman" w:hAnsi="Times New Roman" w:cs="Times New Roman"/>
                <w:spacing w:val="-5"/>
                <w:sz w:val="24"/>
                <w:szCs w:val="24"/>
              </w:rPr>
              <w:t>МВт</w:t>
            </w:r>
          </w:p>
        </w:tc>
        <w:tc>
          <w:tcPr>
            <w:tcW w:w="1276" w:type="dxa"/>
          </w:tcPr>
          <w:p w:rsidR="00EF230A" w:rsidRDefault="00EF230A">
            <w:pPr>
              <w:pStyle w:val="TableParagraph"/>
              <w:rPr>
                <w:rFonts w:ascii="Times New Roman" w:hAnsi="Times New Roman" w:cs="Times New Roman"/>
                <w:sz w:val="24"/>
                <w:szCs w:val="24"/>
              </w:rPr>
            </w:pPr>
          </w:p>
        </w:tc>
        <w:tc>
          <w:tcPr>
            <w:tcW w:w="1134"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1,03</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5"/>
                <w:sz w:val="24"/>
                <w:szCs w:val="24"/>
              </w:rPr>
              <w:t>1,3</w:t>
            </w:r>
          </w:p>
        </w:tc>
        <w:tc>
          <w:tcPr>
            <w:tcW w:w="1701" w:type="dxa"/>
          </w:tcPr>
          <w:p w:rsidR="00EF230A" w:rsidRDefault="00EF230A">
            <w:pPr>
              <w:pStyle w:val="TableParagraph"/>
              <w:spacing w:line="265" w:lineRule="exact"/>
              <w:ind w:left="11" w:right="3"/>
              <w:jc w:val="center"/>
              <w:rPr>
                <w:rFonts w:ascii="Times New Roman" w:eastAsia="Times New Roman" w:hAnsi="Times New Roman" w:cs="Times New Roman"/>
                <w:spacing w:val="-5"/>
                <w:sz w:val="24"/>
                <w:szCs w:val="24"/>
              </w:rPr>
            </w:pPr>
          </w:p>
        </w:tc>
      </w:tr>
      <w:tr w:rsidR="00EF230A" w:rsidTr="00EF230A">
        <w:trPr>
          <w:trHeight w:val="268"/>
        </w:trPr>
        <w:tc>
          <w:tcPr>
            <w:tcW w:w="8133" w:type="dxa"/>
            <w:gridSpan w:val="6"/>
          </w:tcPr>
          <w:p w:rsidR="00EF230A" w:rsidRDefault="00EF230A">
            <w:pPr>
              <w:pStyle w:val="TableParagraph"/>
              <w:spacing w:line="248" w:lineRule="exact"/>
              <w:ind w:left="10"/>
              <w:jc w:val="center"/>
              <w:rPr>
                <w:rFonts w:ascii="Times New Roman" w:hAnsi="Times New Roman" w:cs="Times New Roman"/>
                <w:b/>
                <w:sz w:val="24"/>
                <w:szCs w:val="24"/>
              </w:rPr>
            </w:pPr>
            <w:r>
              <w:rPr>
                <w:rFonts w:ascii="Times New Roman" w:eastAsia="Times New Roman" w:hAnsi="Times New Roman" w:cs="Times New Roman"/>
                <w:b/>
                <w:sz w:val="24"/>
                <w:szCs w:val="24"/>
              </w:rPr>
              <w:t>Х</w:t>
            </w:r>
            <w:proofErr w:type="gramStart"/>
            <w:r>
              <w:rPr>
                <w:rFonts w:ascii="Times New Roman" w:eastAsia="Times New Roman" w:hAnsi="Times New Roman" w:cs="Times New Roman"/>
                <w:b/>
                <w:sz w:val="24"/>
                <w:szCs w:val="24"/>
              </w:rPr>
              <w:t>I</w:t>
            </w:r>
            <w:proofErr w:type="gramEnd"/>
            <w:r>
              <w:rPr>
                <w:rFonts w:ascii="Times New Roman" w:eastAsia="Times New Roman" w:hAnsi="Times New Roman" w:cs="Times New Roman"/>
                <w:b/>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b/>
                <w:spacing w:val="-2"/>
                <w:sz w:val="24"/>
                <w:szCs w:val="24"/>
              </w:rPr>
              <w:t>Связь</w:t>
            </w:r>
          </w:p>
        </w:tc>
        <w:tc>
          <w:tcPr>
            <w:tcW w:w="1701" w:type="dxa"/>
          </w:tcPr>
          <w:p w:rsidR="00EF230A" w:rsidRDefault="00EF230A">
            <w:pPr>
              <w:pStyle w:val="TableParagraph"/>
              <w:spacing w:line="248" w:lineRule="exact"/>
              <w:ind w:left="10"/>
              <w:jc w:val="center"/>
              <w:rPr>
                <w:rFonts w:ascii="Times New Roman" w:eastAsia="Times New Roman" w:hAnsi="Times New Roman" w:cs="Times New Roman"/>
                <w:b/>
                <w:sz w:val="24"/>
                <w:szCs w:val="24"/>
              </w:rPr>
            </w:pPr>
          </w:p>
        </w:tc>
      </w:tr>
      <w:tr w:rsidR="00EF230A" w:rsidTr="00EF230A">
        <w:trPr>
          <w:trHeight w:val="805"/>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1.</w:t>
            </w:r>
          </w:p>
        </w:tc>
        <w:tc>
          <w:tcPr>
            <w:tcW w:w="3119" w:type="dxa"/>
          </w:tcPr>
          <w:p w:rsidR="00EF230A" w:rsidRDefault="00EF230A">
            <w:pPr>
              <w:pStyle w:val="TableParagraph"/>
              <w:ind w:left="107"/>
              <w:rPr>
                <w:rFonts w:ascii="Times New Roman" w:hAnsi="Times New Roman" w:cs="Times New Roman"/>
                <w:sz w:val="24"/>
                <w:szCs w:val="24"/>
              </w:rPr>
            </w:pPr>
            <w:r>
              <w:rPr>
                <w:rFonts w:ascii="Times New Roman" w:eastAsia="Times New Roman" w:hAnsi="Times New Roman" w:cs="Times New Roman"/>
                <w:sz w:val="24"/>
                <w:szCs w:val="24"/>
              </w:rPr>
              <w:t>Охват</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населения</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 xml:space="preserve">телевизионным </w:t>
            </w:r>
            <w:r>
              <w:rPr>
                <w:rFonts w:ascii="Times New Roman" w:eastAsia="Times New Roman" w:hAnsi="Times New Roman" w:cs="Times New Roman"/>
                <w:spacing w:val="-2"/>
                <w:sz w:val="24"/>
                <w:szCs w:val="24"/>
              </w:rPr>
              <w:t>вещанием</w:t>
            </w:r>
          </w:p>
        </w:tc>
        <w:tc>
          <w:tcPr>
            <w:tcW w:w="992" w:type="dxa"/>
          </w:tcPr>
          <w:p w:rsidR="00EF230A" w:rsidRDefault="00EF230A">
            <w:pPr>
              <w:pStyle w:val="TableParagraph"/>
              <w:ind w:left="155" w:right="143" w:hanging="4"/>
              <w:jc w:val="center"/>
              <w:rPr>
                <w:rFonts w:ascii="Times New Roman" w:hAnsi="Times New Roman" w:cs="Times New Roman"/>
                <w:sz w:val="24"/>
                <w:szCs w:val="24"/>
              </w:rPr>
            </w:pPr>
            <w:r>
              <w:rPr>
                <w:rFonts w:ascii="Times New Roman" w:eastAsia="Times New Roman" w:hAnsi="Times New Roman" w:cs="Times New Roman"/>
                <w:sz w:val="24"/>
                <w:szCs w:val="24"/>
              </w:rPr>
              <w:t xml:space="preserve">% от </w:t>
            </w:r>
            <w:r>
              <w:rPr>
                <w:rFonts w:ascii="Times New Roman" w:eastAsia="Times New Roman" w:hAnsi="Times New Roman" w:cs="Times New Roman"/>
                <w:spacing w:val="-2"/>
                <w:sz w:val="24"/>
                <w:szCs w:val="24"/>
              </w:rPr>
              <w:t>населен</w:t>
            </w:r>
          </w:p>
          <w:p w:rsidR="00EF230A" w:rsidRDefault="00EF230A">
            <w:pPr>
              <w:pStyle w:val="TableParagraph"/>
              <w:spacing w:line="252" w:lineRule="exact"/>
              <w:ind w:left="79" w:right="71"/>
              <w:jc w:val="center"/>
              <w:rPr>
                <w:rFonts w:ascii="Times New Roman" w:hAnsi="Times New Roman" w:cs="Times New Roman"/>
                <w:sz w:val="24"/>
                <w:szCs w:val="24"/>
              </w:rPr>
            </w:pPr>
            <w:proofErr w:type="spellStart"/>
            <w:r>
              <w:rPr>
                <w:rFonts w:ascii="Times New Roman" w:eastAsia="Times New Roman" w:hAnsi="Times New Roman" w:cs="Times New Roman"/>
                <w:spacing w:val="-5"/>
                <w:sz w:val="24"/>
                <w:szCs w:val="24"/>
              </w:rPr>
              <w:t>ия</w:t>
            </w:r>
            <w:proofErr w:type="spellEnd"/>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5"/>
                <w:sz w:val="24"/>
                <w:szCs w:val="24"/>
              </w:rPr>
              <w:t>100</w:t>
            </w:r>
          </w:p>
        </w:tc>
        <w:tc>
          <w:tcPr>
            <w:tcW w:w="1134"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5"/>
                <w:sz w:val="24"/>
                <w:szCs w:val="24"/>
              </w:rPr>
              <w:t>100</w:t>
            </w:r>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5"/>
                <w:sz w:val="24"/>
                <w:szCs w:val="24"/>
              </w:rPr>
              <w:t>100</w:t>
            </w:r>
          </w:p>
        </w:tc>
        <w:tc>
          <w:tcPr>
            <w:tcW w:w="1701" w:type="dxa"/>
          </w:tcPr>
          <w:p w:rsidR="00EF230A" w:rsidRDefault="00EF230A">
            <w:pPr>
              <w:pStyle w:val="TableParagraph"/>
              <w:spacing w:line="265" w:lineRule="exact"/>
              <w:ind w:left="11"/>
              <w:jc w:val="center"/>
              <w:rPr>
                <w:rFonts w:ascii="Times New Roman" w:eastAsia="Times New Roman" w:hAnsi="Times New Roman" w:cs="Times New Roman"/>
                <w:spacing w:val="-5"/>
                <w:sz w:val="24"/>
                <w:szCs w:val="24"/>
              </w:rPr>
            </w:pPr>
          </w:p>
        </w:tc>
      </w:tr>
      <w:tr w:rsidR="00EF230A" w:rsidTr="00EF230A">
        <w:trPr>
          <w:trHeight w:val="1074"/>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2.</w:t>
            </w:r>
          </w:p>
        </w:tc>
        <w:tc>
          <w:tcPr>
            <w:tcW w:w="3119" w:type="dxa"/>
          </w:tcPr>
          <w:p w:rsidR="00EF230A" w:rsidRDefault="00EF230A">
            <w:pPr>
              <w:pStyle w:val="TableParagraph"/>
              <w:ind w:left="107" w:right="899"/>
              <w:rPr>
                <w:rFonts w:ascii="Times New Roman" w:hAnsi="Times New Roman" w:cs="Times New Roman"/>
                <w:sz w:val="24"/>
                <w:szCs w:val="24"/>
              </w:rPr>
            </w:pPr>
            <w:r>
              <w:rPr>
                <w:rFonts w:ascii="Times New Roman" w:eastAsia="Times New Roman" w:hAnsi="Times New Roman" w:cs="Times New Roman"/>
                <w:sz w:val="24"/>
                <w:szCs w:val="24"/>
              </w:rPr>
              <w:t>Обеспеченность</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 xml:space="preserve">населения телефонной сетью общего </w:t>
            </w:r>
            <w:r>
              <w:rPr>
                <w:rFonts w:ascii="Times New Roman" w:eastAsia="Times New Roman" w:hAnsi="Times New Roman" w:cs="Times New Roman"/>
                <w:spacing w:val="-2"/>
                <w:sz w:val="24"/>
                <w:szCs w:val="24"/>
              </w:rPr>
              <w:t>пользования</w:t>
            </w:r>
          </w:p>
        </w:tc>
        <w:tc>
          <w:tcPr>
            <w:tcW w:w="992" w:type="dxa"/>
          </w:tcPr>
          <w:p w:rsidR="00EF230A" w:rsidRDefault="00EF230A">
            <w:pPr>
              <w:pStyle w:val="TableParagraph"/>
              <w:ind w:left="79" w:right="67"/>
              <w:jc w:val="center"/>
              <w:rPr>
                <w:rFonts w:ascii="Times New Roman" w:hAnsi="Times New Roman" w:cs="Times New Roman"/>
                <w:sz w:val="24"/>
                <w:szCs w:val="24"/>
              </w:rPr>
            </w:pPr>
            <w:r>
              <w:rPr>
                <w:rFonts w:ascii="Times New Roman" w:eastAsia="Times New Roman" w:hAnsi="Times New Roman" w:cs="Times New Roman"/>
                <w:spacing w:val="-2"/>
                <w:sz w:val="24"/>
                <w:szCs w:val="24"/>
              </w:rPr>
              <w:t>%</w:t>
            </w:r>
            <w:proofErr w:type="gramStart"/>
            <w:r>
              <w:rPr>
                <w:rFonts w:ascii="Times New Roman" w:eastAsia="Times New Roman" w:hAnsi="Times New Roman" w:cs="Times New Roman"/>
                <w:spacing w:val="-2"/>
                <w:sz w:val="24"/>
                <w:szCs w:val="24"/>
              </w:rPr>
              <w:t xml:space="preserve">номер </w:t>
            </w:r>
            <w:proofErr w:type="spellStart"/>
            <w:r>
              <w:rPr>
                <w:rFonts w:ascii="Times New Roman" w:eastAsia="Times New Roman" w:hAnsi="Times New Roman" w:cs="Times New Roman"/>
                <w:spacing w:val="-6"/>
                <w:sz w:val="24"/>
                <w:szCs w:val="24"/>
              </w:rPr>
              <w:t>ов</w:t>
            </w:r>
            <w:proofErr w:type="spellEnd"/>
            <w:proofErr w:type="gramEnd"/>
          </w:p>
          <w:p w:rsidR="00EF230A" w:rsidRDefault="00EF230A">
            <w:pPr>
              <w:pStyle w:val="TableParagraph"/>
              <w:spacing w:line="270" w:lineRule="atLeast"/>
              <w:ind w:left="79" w:right="69"/>
              <w:jc w:val="center"/>
              <w:rPr>
                <w:rFonts w:ascii="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 xml:space="preserve">100 </w:t>
            </w:r>
            <w:r>
              <w:rPr>
                <w:rFonts w:ascii="Times New Roman" w:eastAsia="Times New Roman" w:hAnsi="Times New Roman" w:cs="Times New Roman"/>
                <w:spacing w:val="-4"/>
                <w:sz w:val="24"/>
                <w:szCs w:val="24"/>
              </w:rPr>
              <w:t>семей</w:t>
            </w:r>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5"/>
                <w:sz w:val="24"/>
                <w:szCs w:val="24"/>
              </w:rPr>
              <w:t>100</w:t>
            </w:r>
          </w:p>
        </w:tc>
        <w:tc>
          <w:tcPr>
            <w:tcW w:w="1134"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5"/>
                <w:sz w:val="24"/>
                <w:szCs w:val="24"/>
              </w:rPr>
              <w:t>100</w:t>
            </w:r>
          </w:p>
        </w:tc>
        <w:tc>
          <w:tcPr>
            <w:tcW w:w="1276" w:type="dxa"/>
          </w:tcPr>
          <w:p w:rsidR="00EF230A" w:rsidRDefault="00EF230A">
            <w:pPr>
              <w:pStyle w:val="TableParagraph"/>
              <w:spacing w:line="265" w:lineRule="exact"/>
              <w:ind w:left="11"/>
              <w:jc w:val="center"/>
              <w:rPr>
                <w:rFonts w:ascii="Times New Roman" w:hAnsi="Times New Roman" w:cs="Times New Roman"/>
                <w:sz w:val="24"/>
                <w:szCs w:val="24"/>
              </w:rPr>
            </w:pPr>
            <w:r>
              <w:rPr>
                <w:rFonts w:ascii="Times New Roman" w:eastAsia="Times New Roman" w:hAnsi="Times New Roman" w:cs="Times New Roman"/>
                <w:spacing w:val="-5"/>
                <w:sz w:val="24"/>
                <w:szCs w:val="24"/>
              </w:rPr>
              <w:t>100</w:t>
            </w:r>
          </w:p>
        </w:tc>
        <w:tc>
          <w:tcPr>
            <w:tcW w:w="1701" w:type="dxa"/>
          </w:tcPr>
          <w:p w:rsidR="00EF230A" w:rsidRDefault="00EF230A">
            <w:pPr>
              <w:pStyle w:val="TableParagraph"/>
              <w:spacing w:line="265" w:lineRule="exact"/>
              <w:ind w:left="11"/>
              <w:jc w:val="center"/>
              <w:rPr>
                <w:rFonts w:ascii="Times New Roman" w:eastAsia="Times New Roman" w:hAnsi="Times New Roman" w:cs="Times New Roman"/>
                <w:spacing w:val="-5"/>
                <w:sz w:val="24"/>
                <w:szCs w:val="24"/>
              </w:rPr>
            </w:pPr>
          </w:p>
        </w:tc>
      </w:tr>
      <w:tr w:rsidR="00EF230A" w:rsidTr="00EF230A">
        <w:trPr>
          <w:trHeight w:val="266"/>
        </w:trPr>
        <w:tc>
          <w:tcPr>
            <w:tcW w:w="8133" w:type="dxa"/>
            <w:gridSpan w:val="6"/>
          </w:tcPr>
          <w:p w:rsidR="00EF230A" w:rsidRDefault="00EF230A">
            <w:pPr>
              <w:pStyle w:val="TableParagraph"/>
              <w:spacing w:line="246" w:lineRule="exact"/>
              <w:ind w:left="10"/>
              <w:jc w:val="center"/>
              <w:rPr>
                <w:rFonts w:ascii="Times New Roman" w:hAnsi="Times New Roman" w:cs="Times New Roman"/>
                <w:b/>
                <w:i/>
                <w:sz w:val="24"/>
                <w:szCs w:val="24"/>
              </w:rPr>
            </w:pPr>
            <w:proofErr w:type="gramStart"/>
            <w:r>
              <w:rPr>
                <w:rFonts w:ascii="Times New Roman" w:eastAsia="Times New Roman" w:hAnsi="Times New Roman" w:cs="Times New Roman"/>
                <w:b/>
                <w:i/>
                <w:sz w:val="24"/>
                <w:szCs w:val="24"/>
              </w:rPr>
              <w:t>Х</w:t>
            </w:r>
            <w:proofErr w:type="gramEnd"/>
            <w:r>
              <w:rPr>
                <w:rFonts w:ascii="Times New Roman" w:eastAsia="Times New Roman" w:hAnsi="Times New Roman" w:cs="Times New Roman"/>
                <w:b/>
                <w:i/>
                <w:sz w:val="24"/>
                <w:szCs w:val="24"/>
              </w:rPr>
              <w:t>II.</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b/>
                <w:i/>
                <w:sz w:val="24"/>
                <w:szCs w:val="24"/>
              </w:rPr>
              <w:t>Санитарная</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b/>
                <w:i/>
                <w:sz w:val="24"/>
                <w:szCs w:val="24"/>
              </w:rPr>
              <w:t>очистка</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b/>
                <w:i/>
                <w:spacing w:val="-2"/>
                <w:sz w:val="24"/>
                <w:szCs w:val="24"/>
              </w:rPr>
              <w:t>территории</w:t>
            </w:r>
          </w:p>
        </w:tc>
        <w:tc>
          <w:tcPr>
            <w:tcW w:w="1701" w:type="dxa"/>
          </w:tcPr>
          <w:p w:rsidR="00EF230A" w:rsidRDefault="00EF230A">
            <w:pPr>
              <w:pStyle w:val="TableParagraph"/>
              <w:spacing w:line="246" w:lineRule="exact"/>
              <w:ind w:left="10"/>
              <w:jc w:val="center"/>
              <w:rPr>
                <w:rFonts w:ascii="Times New Roman" w:eastAsia="Times New Roman" w:hAnsi="Times New Roman" w:cs="Times New Roman"/>
                <w:b/>
                <w:i/>
                <w:sz w:val="24"/>
                <w:szCs w:val="24"/>
              </w:rPr>
            </w:pPr>
          </w:p>
        </w:tc>
      </w:tr>
      <w:tr w:rsidR="00EF230A" w:rsidTr="00EF230A">
        <w:trPr>
          <w:trHeight w:val="537"/>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1.</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Норма</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накопления</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2"/>
                <w:sz w:val="24"/>
                <w:szCs w:val="24"/>
              </w:rPr>
              <w:t>отходов</w:t>
            </w:r>
          </w:p>
        </w:tc>
        <w:tc>
          <w:tcPr>
            <w:tcW w:w="992" w:type="dxa"/>
          </w:tcPr>
          <w:p w:rsidR="00EF230A" w:rsidRDefault="00EF230A">
            <w:pPr>
              <w:pStyle w:val="TableParagraph"/>
              <w:spacing w:before="27" w:line="120" w:lineRule="auto"/>
              <w:ind w:left="79" w:right="71"/>
              <w:jc w:val="center"/>
              <w:rPr>
                <w:rFonts w:ascii="Times New Roman" w:hAnsi="Times New Roman" w:cs="Times New Roman"/>
                <w:sz w:val="24"/>
                <w:szCs w:val="24"/>
              </w:rPr>
            </w:pPr>
            <w:r>
              <w:rPr>
                <w:rFonts w:ascii="Times New Roman" w:eastAsia="Times New Roman" w:hAnsi="Times New Roman" w:cs="Times New Roman"/>
                <w:spacing w:val="-5"/>
                <w:position w:val="-9"/>
                <w:sz w:val="24"/>
                <w:szCs w:val="24"/>
              </w:rPr>
              <w:t>м</w:t>
            </w:r>
            <w:r>
              <w:rPr>
                <w:rFonts w:ascii="Times New Roman" w:eastAsia="Times New Roman" w:hAnsi="Times New Roman" w:cs="Times New Roman"/>
                <w:spacing w:val="-5"/>
                <w:sz w:val="24"/>
                <w:szCs w:val="24"/>
              </w:rPr>
              <w:t>3</w:t>
            </w:r>
          </w:p>
          <w:p w:rsidR="00EF230A" w:rsidRDefault="00EF230A">
            <w:pPr>
              <w:pStyle w:val="TableParagraph"/>
              <w:spacing w:before="80" w:line="252" w:lineRule="exact"/>
              <w:ind w:left="79" w:right="69"/>
              <w:jc w:val="center"/>
              <w:rPr>
                <w:rFonts w:ascii="Times New Roman" w:hAnsi="Times New Roman" w:cs="Times New Roman"/>
                <w:sz w:val="24"/>
                <w:szCs w:val="24"/>
              </w:rPr>
            </w:pPr>
            <w:r>
              <w:rPr>
                <w:rFonts w:ascii="Times New Roman" w:eastAsia="Times New Roman" w:hAnsi="Times New Roman" w:cs="Times New Roman"/>
                <w:spacing w:val="-2"/>
                <w:sz w:val="24"/>
                <w:szCs w:val="24"/>
              </w:rPr>
              <w:t>чел./год</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2,04</w:t>
            </w:r>
          </w:p>
        </w:tc>
        <w:tc>
          <w:tcPr>
            <w:tcW w:w="1134"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5"/>
                <w:sz w:val="24"/>
                <w:szCs w:val="24"/>
              </w:rPr>
              <w:t>2,1</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2,15</w:t>
            </w:r>
          </w:p>
        </w:tc>
        <w:tc>
          <w:tcPr>
            <w:tcW w:w="1701" w:type="dxa"/>
          </w:tcPr>
          <w:p w:rsidR="00EF230A" w:rsidRDefault="00EF230A">
            <w:pPr>
              <w:pStyle w:val="TableParagraph"/>
              <w:spacing w:line="265" w:lineRule="exact"/>
              <w:ind w:left="11" w:right="3"/>
              <w:jc w:val="center"/>
              <w:rPr>
                <w:rFonts w:ascii="Times New Roman" w:eastAsia="Times New Roman" w:hAnsi="Times New Roman" w:cs="Times New Roman"/>
                <w:spacing w:val="-4"/>
                <w:sz w:val="24"/>
                <w:szCs w:val="24"/>
              </w:rPr>
            </w:pPr>
          </w:p>
        </w:tc>
      </w:tr>
      <w:tr w:rsidR="00EF230A" w:rsidTr="00EF230A">
        <w:trPr>
          <w:trHeight w:val="537"/>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2.</w:t>
            </w: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pacing w:val="-2"/>
                <w:sz w:val="24"/>
                <w:szCs w:val="24"/>
              </w:rPr>
              <w:t>Санкционированные</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2"/>
                <w:sz w:val="24"/>
                <w:szCs w:val="24"/>
              </w:rPr>
              <w:t>свалки,</w:t>
            </w:r>
          </w:p>
          <w:p w:rsidR="00EF230A" w:rsidRDefault="00EF230A">
            <w:pPr>
              <w:pStyle w:val="TableParagraph"/>
              <w:spacing w:line="252" w:lineRule="exact"/>
              <w:ind w:left="107"/>
              <w:rPr>
                <w:rFonts w:ascii="Times New Roman" w:hAnsi="Times New Roman" w:cs="Times New Roman"/>
                <w:sz w:val="24"/>
                <w:szCs w:val="24"/>
              </w:rPr>
            </w:pPr>
            <w:r>
              <w:rPr>
                <w:rFonts w:ascii="Times New Roman" w:eastAsia="Times New Roman" w:hAnsi="Times New Roman" w:cs="Times New Roman"/>
                <w:spacing w:val="-2"/>
                <w:sz w:val="24"/>
                <w:szCs w:val="24"/>
              </w:rPr>
              <w:t>полигоны</w:t>
            </w:r>
          </w:p>
        </w:tc>
        <w:tc>
          <w:tcPr>
            <w:tcW w:w="992" w:type="dxa"/>
          </w:tcPr>
          <w:p w:rsidR="00EF230A" w:rsidRDefault="00EF230A">
            <w:pPr>
              <w:pStyle w:val="TableParagraph"/>
              <w:spacing w:line="265" w:lineRule="exact"/>
              <w:ind w:left="79" w:right="69"/>
              <w:jc w:val="center"/>
              <w:rPr>
                <w:rFonts w:ascii="Times New Roman" w:hAnsi="Times New Roman" w:cs="Times New Roman"/>
                <w:sz w:val="24"/>
                <w:szCs w:val="24"/>
              </w:rPr>
            </w:pPr>
            <w:r>
              <w:rPr>
                <w:rFonts w:ascii="Times New Roman" w:eastAsia="Times New Roman" w:hAnsi="Times New Roman" w:cs="Times New Roman"/>
                <w:spacing w:val="-5"/>
                <w:sz w:val="24"/>
                <w:szCs w:val="24"/>
              </w:rPr>
              <w:t>ед.</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1134"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1276"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10"/>
                <w:sz w:val="24"/>
                <w:szCs w:val="24"/>
              </w:rPr>
              <w:t>1</w:t>
            </w:r>
          </w:p>
        </w:tc>
        <w:tc>
          <w:tcPr>
            <w:tcW w:w="1701" w:type="dxa"/>
          </w:tcPr>
          <w:p w:rsidR="00EF230A" w:rsidRDefault="00EF230A">
            <w:pPr>
              <w:pStyle w:val="TableParagraph"/>
              <w:spacing w:line="265" w:lineRule="exact"/>
              <w:ind w:left="11" w:right="3"/>
              <w:jc w:val="center"/>
              <w:rPr>
                <w:rFonts w:ascii="Times New Roman" w:eastAsia="Times New Roman" w:hAnsi="Times New Roman" w:cs="Times New Roman"/>
                <w:spacing w:val="-10"/>
                <w:sz w:val="24"/>
                <w:szCs w:val="24"/>
              </w:rPr>
            </w:pPr>
          </w:p>
        </w:tc>
      </w:tr>
      <w:tr w:rsidR="00EF230A" w:rsidTr="00EF230A">
        <w:trPr>
          <w:trHeight w:val="268"/>
        </w:trPr>
        <w:tc>
          <w:tcPr>
            <w:tcW w:w="336" w:type="dxa"/>
          </w:tcPr>
          <w:p w:rsidR="00EF230A" w:rsidRDefault="00EF230A">
            <w:pPr>
              <w:pStyle w:val="TableParagraph"/>
              <w:spacing w:line="248"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3.</w:t>
            </w:r>
          </w:p>
        </w:tc>
        <w:tc>
          <w:tcPr>
            <w:tcW w:w="3119" w:type="dxa"/>
          </w:tcPr>
          <w:p w:rsidR="00EF230A" w:rsidRDefault="00EF230A">
            <w:pPr>
              <w:pStyle w:val="TableParagraph"/>
              <w:spacing w:line="248" w:lineRule="exact"/>
              <w:ind w:left="107"/>
              <w:rPr>
                <w:rFonts w:ascii="Times New Roman" w:hAnsi="Times New Roman" w:cs="Times New Roman"/>
                <w:sz w:val="24"/>
                <w:szCs w:val="24"/>
              </w:rPr>
            </w:pPr>
            <w:r>
              <w:rPr>
                <w:rFonts w:ascii="Times New Roman" w:eastAsia="Times New Roman" w:hAnsi="Times New Roman" w:cs="Times New Roman"/>
                <w:sz w:val="24"/>
                <w:szCs w:val="24"/>
              </w:rPr>
              <w:t>Общая</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площадь</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свалок</w:t>
            </w:r>
          </w:p>
        </w:tc>
        <w:tc>
          <w:tcPr>
            <w:tcW w:w="992" w:type="dxa"/>
          </w:tcPr>
          <w:p w:rsidR="00EF230A" w:rsidRDefault="00EF230A">
            <w:pPr>
              <w:pStyle w:val="TableParagraph"/>
              <w:spacing w:line="248" w:lineRule="exact"/>
              <w:ind w:left="79" w:right="70"/>
              <w:jc w:val="center"/>
              <w:rPr>
                <w:rFonts w:ascii="Times New Roman" w:hAnsi="Times New Roman" w:cs="Times New Roman"/>
                <w:sz w:val="24"/>
                <w:szCs w:val="24"/>
              </w:rPr>
            </w:pPr>
            <w:r>
              <w:rPr>
                <w:rFonts w:ascii="Times New Roman" w:eastAsia="Times New Roman" w:hAnsi="Times New Roman" w:cs="Times New Roman"/>
                <w:spacing w:val="-5"/>
                <w:sz w:val="24"/>
                <w:szCs w:val="24"/>
              </w:rPr>
              <w:t>га</w:t>
            </w:r>
          </w:p>
        </w:tc>
        <w:tc>
          <w:tcPr>
            <w:tcW w:w="1276" w:type="dxa"/>
          </w:tcPr>
          <w:p w:rsidR="00EF230A" w:rsidRDefault="00EF230A">
            <w:pPr>
              <w:pStyle w:val="TableParagraph"/>
              <w:spacing w:line="248"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12,8</w:t>
            </w:r>
          </w:p>
        </w:tc>
        <w:tc>
          <w:tcPr>
            <w:tcW w:w="1134" w:type="dxa"/>
          </w:tcPr>
          <w:p w:rsidR="00EF230A" w:rsidRDefault="00EF230A">
            <w:pPr>
              <w:pStyle w:val="TableParagraph"/>
              <w:spacing w:line="248"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12,8</w:t>
            </w:r>
          </w:p>
        </w:tc>
        <w:tc>
          <w:tcPr>
            <w:tcW w:w="1276" w:type="dxa"/>
          </w:tcPr>
          <w:p w:rsidR="00EF230A" w:rsidRDefault="00EF230A">
            <w:pPr>
              <w:pStyle w:val="TableParagraph"/>
              <w:spacing w:line="248"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12,8</w:t>
            </w:r>
          </w:p>
        </w:tc>
        <w:tc>
          <w:tcPr>
            <w:tcW w:w="1701" w:type="dxa"/>
          </w:tcPr>
          <w:p w:rsidR="00EF230A" w:rsidRDefault="00EF230A">
            <w:pPr>
              <w:pStyle w:val="TableParagraph"/>
              <w:spacing w:line="248" w:lineRule="exact"/>
              <w:ind w:left="11" w:right="3"/>
              <w:jc w:val="center"/>
              <w:rPr>
                <w:rFonts w:ascii="Times New Roman" w:eastAsia="Times New Roman" w:hAnsi="Times New Roman" w:cs="Times New Roman"/>
                <w:spacing w:val="-4"/>
                <w:sz w:val="24"/>
                <w:szCs w:val="24"/>
              </w:rPr>
            </w:pPr>
          </w:p>
        </w:tc>
      </w:tr>
      <w:tr w:rsidR="00EF230A" w:rsidTr="00EF230A">
        <w:trPr>
          <w:trHeight w:val="268"/>
        </w:trPr>
        <w:tc>
          <w:tcPr>
            <w:tcW w:w="8133" w:type="dxa"/>
            <w:gridSpan w:val="6"/>
          </w:tcPr>
          <w:p w:rsidR="00EF230A" w:rsidRDefault="00EF230A">
            <w:pPr>
              <w:pStyle w:val="TableParagraph"/>
              <w:spacing w:line="248" w:lineRule="exact"/>
              <w:ind w:left="10"/>
              <w:jc w:val="center"/>
              <w:rPr>
                <w:rFonts w:ascii="Times New Roman" w:hAnsi="Times New Roman" w:cs="Times New Roman"/>
                <w:b/>
                <w:i/>
                <w:sz w:val="24"/>
                <w:szCs w:val="24"/>
              </w:rPr>
            </w:pPr>
            <w:proofErr w:type="gramStart"/>
            <w:r>
              <w:rPr>
                <w:rFonts w:ascii="Times New Roman" w:eastAsia="Times New Roman" w:hAnsi="Times New Roman" w:cs="Times New Roman"/>
                <w:b/>
                <w:i/>
                <w:sz w:val="24"/>
                <w:szCs w:val="24"/>
              </w:rPr>
              <w:t>Х</w:t>
            </w:r>
            <w:proofErr w:type="gramEnd"/>
            <w:r>
              <w:rPr>
                <w:rFonts w:ascii="Times New Roman" w:eastAsia="Times New Roman" w:hAnsi="Times New Roman" w:cs="Times New Roman"/>
                <w:b/>
                <w:i/>
                <w:sz w:val="24"/>
                <w:szCs w:val="24"/>
              </w:rPr>
              <w:t>III.</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b/>
                <w:i/>
                <w:spacing w:val="-2"/>
                <w:sz w:val="24"/>
                <w:szCs w:val="24"/>
              </w:rPr>
              <w:t>Инвестиции</w:t>
            </w:r>
          </w:p>
        </w:tc>
        <w:tc>
          <w:tcPr>
            <w:tcW w:w="1701" w:type="dxa"/>
          </w:tcPr>
          <w:p w:rsidR="00EF230A" w:rsidRDefault="00EF230A">
            <w:pPr>
              <w:pStyle w:val="TableParagraph"/>
              <w:spacing w:line="248" w:lineRule="exact"/>
              <w:ind w:left="10"/>
              <w:jc w:val="center"/>
              <w:rPr>
                <w:rFonts w:ascii="Times New Roman" w:eastAsia="Times New Roman" w:hAnsi="Times New Roman" w:cs="Times New Roman"/>
                <w:b/>
                <w:i/>
                <w:sz w:val="24"/>
                <w:szCs w:val="24"/>
              </w:rPr>
            </w:pPr>
          </w:p>
        </w:tc>
      </w:tr>
      <w:tr w:rsidR="00EF230A" w:rsidTr="00EF230A">
        <w:trPr>
          <w:trHeight w:val="1074"/>
        </w:trPr>
        <w:tc>
          <w:tcPr>
            <w:tcW w:w="33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1.</w:t>
            </w:r>
          </w:p>
        </w:tc>
        <w:tc>
          <w:tcPr>
            <w:tcW w:w="3119" w:type="dxa"/>
          </w:tcPr>
          <w:p w:rsidR="00EF230A" w:rsidRDefault="00EF230A">
            <w:pPr>
              <w:pStyle w:val="TableParagraph"/>
              <w:ind w:left="107" w:right="1067"/>
              <w:jc w:val="both"/>
              <w:rPr>
                <w:rFonts w:ascii="Times New Roman" w:hAnsi="Times New Roman" w:cs="Times New Roman"/>
                <w:sz w:val="24"/>
                <w:szCs w:val="24"/>
              </w:rPr>
            </w:pPr>
            <w:r>
              <w:rPr>
                <w:rFonts w:ascii="Times New Roman" w:eastAsia="Times New Roman" w:hAnsi="Times New Roman" w:cs="Times New Roman"/>
                <w:sz w:val="24"/>
                <w:szCs w:val="24"/>
              </w:rPr>
              <w:t>Ориентировочный</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объем инвестиций</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по</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очереди реализации генплана,</w:t>
            </w:r>
          </w:p>
          <w:p w:rsidR="00EF230A" w:rsidRDefault="00EF230A">
            <w:pPr>
              <w:pStyle w:val="TableParagraph"/>
              <w:spacing w:line="252" w:lineRule="exact"/>
              <w:ind w:left="107"/>
              <w:jc w:val="both"/>
              <w:rPr>
                <w:rFonts w:ascii="Times New Roman" w:hAnsi="Times New Roman" w:cs="Times New Roman"/>
                <w:sz w:val="24"/>
                <w:szCs w:val="24"/>
              </w:rPr>
            </w:pPr>
            <w:r>
              <w:rPr>
                <w:rFonts w:ascii="Times New Roman" w:eastAsia="Times New Roman" w:hAnsi="Times New Roman" w:cs="Times New Roman"/>
                <w:sz w:val="24"/>
                <w:szCs w:val="24"/>
              </w:rPr>
              <w:t>в</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том</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числе:</w:t>
            </w:r>
          </w:p>
        </w:tc>
        <w:tc>
          <w:tcPr>
            <w:tcW w:w="992" w:type="dxa"/>
          </w:tcPr>
          <w:p w:rsidR="00EF230A" w:rsidRDefault="00EF230A">
            <w:pPr>
              <w:pStyle w:val="TableParagraph"/>
              <w:ind w:left="345" w:right="310" w:hanging="24"/>
              <w:rPr>
                <w:rFonts w:ascii="Times New Roman" w:hAnsi="Times New Roman" w:cs="Times New Roman"/>
                <w:sz w:val="24"/>
                <w:szCs w:val="24"/>
              </w:rPr>
            </w:pPr>
            <w:r>
              <w:rPr>
                <w:rFonts w:ascii="Times New Roman" w:eastAsia="Times New Roman" w:hAnsi="Times New Roman" w:cs="Times New Roman"/>
                <w:spacing w:val="-4"/>
                <w:sz w:val="24"/>
                <w:szCs w:val="24"/>
              </w:rPr>
              <w:t>млн. руб.</w:t>
            </w:r>
          </w:p>
        </w:tc>
        <w:tc>
          <w:tcPr>
            <w:tcW w:w="127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134" w:type="dxa"/>
          </w:tcPr>
          <w:p w:rsidR="00EF230A" w:rsidRDefault="00EF230A">
            <w:pPr>
              <w:pStyle w:val="TableParagraph"/>
              <w:spacing w:line="265" w:lineRule="exact"/>
              <w:ind w:left="11" w:right="3"/>
              <w:jc w:val="center"/>
              <w:rPr>
                <w:rFonts w:ascii="Times New Roman" w:hAnsi="Times New Roman" w:cs="Times New Roman"/>
                <w:i/>
                <w:sz w:val="24"/>
                <w:szCs w:val="24"/>
              </w:rPr>
            </w:pPr>
            <w:r>
              <w:rPr>
                <w:rFonts w:ascii="Times New Roman" w:eastAsia="Times New Roman" w:hAnsi="Times New Roman" w:cs="Times New Roman"/>
                <w:i/>
                <w:spacing w:val="-4"/>
                <w:sz w:val="24"/>
                <w:szCs w:val="24"/>
              </w:rPr>
              <w:t>21,8</w:t>
            </w:r>
          </w:p>
        </w:tc>
        <w:tc>
          <w:tcPr>
            <w:tcW w:w="127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701" w:type="dxa"/>
          </w:tcPr>
          <w:p w:rsidR="00EF230A" w:rsidRDefault="00EF230A">
            <w:pPr>
              <w:pStyle w:val="TableParagraph"/>
              <w:spacing w:line="265" w:lineRule="exact"/>
              <w:ind w:left="11" w:right="4"/>
              <w:jc w:val="center"/>
              <w:rPr>
                <w:rFonts w:ascii="Times New Roman" w:eastAsia="Times New Roman" w:hAnsi="Times New Roman" w:cs="Times New Roman"/>
                <w:spacing w:val="-10"/>
                <w:sz w:val="24"/>
                <w:szCs w:val="24"/>
              </w:rPr>
            </w:pPr>
          </w:p>
        </w:tc>
      </w:tr>
      <w:tr w:rsidR="00EF230A" w:rsidTr="00EF230A">
        <w:trPr>
          <w:trHeight w:val="537"/>
        </w:trPr>
        <w:tc>
          <w:tcPr>
            <w:tcW w:w="336" w:type="dxa"/>
          </w:tcPr>
          <w:p w:rsidR="00EF230A" w:rsidRDefault="00EF230A">
            <w:pPr>
              <w:pStyle w:val="TableParagraph"/>
              <w:rPr>
                <w:rFonts w:ascii="Times New Roman" w:hAnsi="Times New Roman" w:cs="Times New Roman"/>
                <w:sz w:val="24"/>
                <w:szCs w:val="24"/>
              </w:rPr>
            </w:pP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жилищное</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строительство</w:t>
            </w:r>
          </w:p>
        </w:tc>
        <w:tc>
          <w:tcPr>
            <w:tcW w:w="992" w:type="dxa"/>
          </w:tcPr>
          <w:p w:rsidR="00EF230A" w:rsidRDefault="00EF230A">
            <w:pPr>
              <w:pStyle w:val="TableParagraph"/>
              <w:spacing w:line="265" w:lineRule="exact"/>
              <w:ind w:left="321"/>
              <w:rPr>
                <w:rFonts w:ascii="Times New Roman" w:hAnsi="Times New Roman" w:cs="Times New Roman"/>
                <w:sz w:val="24"/>
                <w:szCs w:val="24"/>
              </w:rPr>
            </w:pPr>
            <w:r>
              <w:rPr>
                <w:rFonts w:ascii="Times New Roman" w:eastAsia="Times New Roman" w:hAnsi="Times New Roman" w:cs="Times New Roman"/>
                <w:spacing w:val="-4"/>
                <w:sz w:val="24"/>
                <w:szCs w:val="24"/>
              </w:rPr>
              <w:t>млн.</w:t>
            </w:r>
          </w:p>
          <w:p w:rsidR="00EF230A" w:rsidRDefault="00EF230A">
            <w:pPr>
              <w:pStyle w:val="TableParagraph"/>
              <w:spacing w:line="252" w:lineRule="exact"/>
              <w:ind w:left="345"/>
              <w:rPr>
                <w:rFonts w:ascii="Times New Roman" w:hAnsi="Times New Roman" w:cs="Times New Roman"/>
                <w:sz w:val="24"/>
                <w:szCs w:val="24"/>
              </w:rPr>
            </w:pPr>
            <w:r>
              <w:rPr>
                <w:rFonts w:ascii="Times New Roman" w:eastAsia="Times New Roman" w:hAnsi="Times New Roman" w:cs="Times New Roman"/>
                <w:spacing w:val="-4"/>
                <w:sz w:val="24"/>
                <w:szCs w:val="24"/>
              </w:rPr>
              <w:t>руб.</w:t>
            </w:r>
          </w:p>
        </w:tc>
        <w:tc>
          <w:tcPr>
            <w:tcW w:w="127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134"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21,4</w:t>
            </w:r>
          </w:p>
        </w:tc>
        <w:tc>
          <w:tcPr>
            <w:tcW w:w="127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701" w:type="dxa"/>
          </w:tcPr>
          <w:p w:rsidR="00EF230A" w:rsidRDefault="00EF230A">
            <w:pPr>
              <w:pStyle w:val="TableParagraph"/>
              <w:spacing w:line="265" w:lineRule="exact"/>
              <w:ind w:left="11" w:right="4"/>
              <w:jc w:val="center"/>
              <w:rPr>
                <w:rFonts w:ascii="Times New Roman" w:eastAsia="Times New Roman" w:hAnsi="Times New Roman" w:cs="Times New Roman"/>
                <w:spacing w:val="-10"/>
                <w:sz w:val="24"/>
                <w:szCs w:val="24"/>
              </w:rPr>
            </w:pPr>
          </w:p>
        </w:tc>
      </w:tr>
      <w:tr w:rsidR="00EF230A" w:rsidTr="00EF230A">
        <w:trPr>
          <w:trHeight w:val="534"/>
        </w:trPr>
        <w:tc>
          <w:tcPr>
            <w:tcW w:w="336" w:type="dxa"/>
          </w:tcPr>
          <w:p w:rsidR="00EF230A" w:rsidRDefault="00EF230A">
            <w:pPr>
              <w:pStyle w:val="TableParagraph"/>
              <w:rPr>
                <w:rFonts w:ascii="Times New Roman" w:hAnsi="Times New Roman" w:cs="Times New Roman"/>
                <w:sz w:val="24"/>
                <w:szCs w:val="24"/>
              </w:rPr>
            </w:pPr>
          </w:p>
        </w:tc>
        <w:tc>
          <w:tcPr>
            <w:tcW w:w="3119" w:type="dxa"/>
          </w:tcPr>
          <w:p w:rsidR="00EF230A" w:rsidRDefault="00EF230A">
            <w:pPr>
              <w:pStyle w:val="TableParagraph"/>
              <w:spacing w:line="265" w:lineRule="exact"/>
              <w:ind w:left="107"/>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культурно-бытовое</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2"/>
                <w:sz w:val="24"/>
                <w:szCs w:val="24"/>
              </w:rPr>
              <w:t>строительство</w:t>
            </w:r>
          </w:p>
        </w:tc>
        <w:tc>
          <w:tcPr>
            <w:tcW w:w="992" w:type="dxa"/>
          </w:tcPr>
          <w:p w:rsidR="00EF230A" w:rsidRDefault="00EF230A">
            <w:pPr>
              <w:pStyle w:val="TableParagraph"/>
              <w:spacing w:line="265" w:lineRule="exact"/>
              <w:ind w:left="321"/>
              <w:rPr>
                <w:rFonts w:ascii="Times New Roman" w:hAnsi="Times New Roman" w:cs="Times New Roman"/>
                <w:sz w:val="24"/>
                <w:szCs w:val="24"/>
              </w:rPr>
            </w:pPr>
            <w:r>
              <w:rPr>
                <w:rFonts w:ascii="Times New Roman" w:eastAsia="Times New Roman" w:hAnsi="Times New Roman" w:cs="Times New Roman"/>
                <w:spacing w:val="-4"/>
                <w:sz w:val="24"/>
                <w:szCs w:val="24"/>
              </w:rPr>
              <w:t>млн.</w:t>
            </w:r>
          </w:p>
          <w:p w:rsidR="00EF230A" w:rsidRDefault="00EF230A">
            <w:pPr>
              <w:pStyle w:val="TableParagraph"/>
              <w:spacing w:line="249" w:lineRule="exact"/>
              <w:ind w:left="345"/>
              <w:rPr>
                <w:rFonts w:ascii="Times New Roman" w:hAnsi="Times New Roman" w:cs="Times New Roman"/>
                <w:sz w:val="24"/>
                <w:szCs w:val="24"/>
              </w:rPr>
            </w:pPr>
            <w:r>
              <w:rPr>
                <w:rFonts w:ascii="Times New Roman" w:eastAsia="Times New Roman" w:hAnsi="Times New Roman" w:cs="Times New Roman"/>
                <w:spacing w:val="-4"/>
                <w:sz w:val="24"/>
                <w:szCs w:val="24"/>
              </w:rPr>
              <w:t>руб.</w:t>
            </w:r>
          </w:p>
        </w:tc>
        <w:tc>
          <w:tcPr>
            <w:tcW w:w="127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134" w:type="dxa"/>
          </w:tcPr>
          <w:p w:rsidR="00EF230A" w:rsidRDefault="00EF230A">
            <w:pPr>
              <w:pStyle w:val="TableParagraph"/>
              <w:spacing w:line="265" w:lineRule="exact"/>
              <w:ind w:left="11" w:right="3"/>
              <w:jc w:val="center"/>
              <w:rPr>
                <w:rFonts w:ascii="Times New Roman" w:hAnsi="Times New Roman" w:cs="Times New Roman"/>
                <w:sz w:val="24"/>
                <w:szCs w:val="24"/>
              </w:rPr>
            </w:pPr>
            <w:r>
              <w:rPr>
                <w:rFonts w:ascii="Times New Roman" w:eastAsia="Times New Roman" w:hAnsi="Times New Roman" w:cs="Times New Roman"/>
                <w:spacing w:val="-4"/>
                <w:sz w:val="24"/>
                <w:szCs w:val="24"/>
              </w:rPr>
              <w:t>27,6</w:t>
            </w:r>
          </w:p>
        </w:tc>
        <w:tc>
          <w:tcPr>
            <w:tcW w:w="1276" w:type="dxa"/>
          </w:tcPr>
          <w:p w:rsidR="00EF230A" w:rsidRDefault="00EF230A">
            <w:pPr>
              <w:pStyle w:val="TableParagraph"/>
              <w:spacing w:line="265"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701" w:type="dxa"/>
          </w:tcPr>
          <w:p w:rsidR="00EF230A" w:rsidRDefault="00EF230A">
            <w:pPr>
              <w:pStyle w:val="TableParagraph"/>
              <w:spacing w:line="265" w:lineRule="exact"/>
              <w:ind w:left="11" w:right="4"/>
              <w:jc w:val="center"/>
              <w:rPr>
                <w:rFonts w:ascii="Times New Roman" w:eastAsia="Times New Roman" w:hAnsi="Times New Roman" w:cs="Times New Roman"/>
                <w:spacing w:val="-10"/>
                <w:sz w:val="24"/>
                <w:szCs w:val="24"/>
              </w:rPr>
            </w:pPr>
          </w:p>
        </w:tc>
      </w:tr>
      <w:tr w:rsidR="00EF230A" w:rsidTr="00EF230A">
        <w:trPr>
          <w:trHeight w:val="537"/>
        </w:trPr>
        <w:tc>
          <w:tcPr>
            <w:tcW w:w="336" w:type="dxa"/>
          </w:tcPr>
          <w:p w:rsidR="00EF230A" w:rsidRDefault="00EF230A">
            <w:pPr>
              <w:pStyle w:val="TableParagraph"/>
              <w:rPr>
                <w:rFonts w:ascii="Times New Roman" w:hAnsi="Times New Roman" w:cs="Times New Roman"/>
                <w:sz w:val="24"/>
                <w:szCs w:val="24"/>
              </w:rPr>
            </w:pPr>
          </w:p>
        </w:tc>
        <w:tc>
          <w:tcPr>
            <w:tcW w:w="3119" w:type="dxa"/>
          </w:tcPr>
          <w:p w:rsidR="00EF230A" w:rsidRDefault="00EF230A">
            <w:pPr>
              <w:pStyle w:val="TableParagraph"/>
              <w:spacing w:line="268" w:lineRule="exact"/>
              <w:ind w:left="107"/>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инженерное</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оборудование</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0"/>
                <w:sz w:val="24"/>
                <w:szCs w:val="24"/>
              </w:rPr>
              <w:t>и</w:t>
            </w:r>
          </w:p>
          <w:p w:rsidR="00EF230A" w:rsidRDefault="00EF230A">
            <w:pPr>
              <w:pStyle w:val="TableParagraph"/>
              <w:spacing w:line="249" w:lineRule="exact"/>
              <w:ind w:left="107"/>
              <w:rPr>
                <w:rFonts w:ascii="Times New Roman" w:hAnsi="Times New Roman" w:cs="Times New Roman"/>
                <w:sz w:val="24"/>
                <w:szCs w:val="24"/>
              </w:rPr>
            </w:pPr>
            <w:r>
              <w:rPr>
                <w:rFonts w:ascii="Times New Roman" w:eastAsia="Times New Roman" w:hAnsi="Times New Roman" w:cs="Times New Roman"/>
                <w:spacing w:val="-2"/>
                <w:sz w:val="24"/>
                <w:szCs w:val="24"/>
              </w:rPr>
              <w:t>благоустройство</w:t>
            </w:r>
          </w:p>
        </w:tc>
        <w:tc>
          <w:tcPr>
            <w:tcW w:w="992" w:type="dxa"/>
          </w:tcPr>
          <w:p w:rsidR="00EF230A" w:rsidRDefault="00EF230A">
            <w:pPr>
              <w:pStyle w:val="TableParagraph"/>
              <w:spacing w:line="268" w:lineRule="exact"/>
              <w:ind w:left="321"/>
              <w:rPr>
                <w:rFonts w:ascii="Times New Roman" w:hAnsi="Times New Roman" w:cs="Times New Roman"/>
                <w:sz w:val="24"/>
                <w:szCs w:val="24"/>
              </w:rPr>
            </w:pPr>
            <w:r>
              <w:rPr>
                <w:rFonts w:ascii="Times New Roman" w:eastAsia="Times New Roman" w:hAnsi="Times New Roman" w:cs="Times New Roman"/>
                <w:spacing w:val="-4"/>
                <w:sz w:val="24"/>
                <w:szCs w:val="24"/>
              </w:rPr>
              <w:t>млн.</w:t>
            </w:r>
          </w:p>
          <w:p w:rsidR="00EF230A" w:rsidRDefault="00EF230A">
            <w:pPr>
              <w:pStyle w:val="TableParagraph"/>
              <w:spacing w:line="249" w:lineRule="exact"/>
              <w:ind w:left="345"/>
              <w:rPr>
                <w:rFonts w:ascii="Times New Roman" w:hAnsi="Times New Roman" w:cs="Times New Roman"/>
                <w:sz w:val="24"/>
                <w:szCs w:val="24"/>
              </w:rPr>
            </w:pPr>
            <w:r>
              <w:rPr>
                <w:rFonts w:ascii="Times New Roman" w:eastAsia="Times New Roman" w:hAnsi="Times New Roman" w:cs="Times New Roman"/>
                <w:spacing w:val="-4"/>
                <w:sz w:val="24"/>
                <w:szCs w:val="24"/>
              </w:rPr>
              <w:t>руб.</w:t>
            </w:r>
          </w:p>
        </w:tc>
        <w:tc>
          <w:tcPr>
            <w:tcW w:w="1276" w:type="dxa"/>
          </w:tcPr>
          <w:p w:rsidR="00EF230A" w:rsidRDefault="00EF230A">
            <w:pPr>
              <w:pStyle w:val="TableParagraph"/>
              <w:spacing w:line="268"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134" w:type="dxa"/>
          </w:tcPr>
          <w:p w:rsidR="00EF230A" w:rsidRDefault="00EF230A">
            <w:pPr>
              <w:pStyle w:val="TableParagraph"/>
              <w:spacing w:line="268" w:lineRule="exact"/>
              <w:ind w:left="11"/>
              <w:jc w:val="center"/>
              <w:rPr>
                <w:rFonts w:ascii="Times New Roman" w:hAnsi="Times New Roman" w:cs="Times New Roman"/>
                <w:sz w:val="24"/>
                <w:szCs w:val="24"/>
              </w:rPr>
            </w:pPr>
            <w:r>
              <w:rPr>
                <w:rFonts w:ascii="Times New Roman" w:eastAsia="Times New Roman" w:hAnsi="Times New Roman" w:cs="Times New Roman"/>
                <w:spacing w:val="-2"/>
                <w:sz w:val="24"/>
                <w:szCs w:val="24"/>
              </w:rPr>
              <w:t>343,5</w:t>
            </w:r>
          </w:p>
        </w:tc>
        <w:tc>
          <w:tcPr>
            <w:tcW w:w="1276" w:type="dxa"/>
          </w:tcPr>
          <w:p w:rsidR="00EF230A" w:rsidRDefault="00EF230A">
            <w:pPr>
              <w:pStyle w:val="TableParagraph"/>
              <w:spacing w:line="268"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701" w:type="dxa"/>
          </w:tcPr>
          <w:p w:rsidR="00EF230A" w:rsidRDefault="00EF230A">
            <w:pPr>
              <w:pStyle w:val="TableParagraph"/>
              <w:spacing w:line="268" w:lineRule="exact"/>
              <w:ind w:left="11" w:right="4"/>
              <w:jc w:val="center"/>
              <w:rPr>
                <w:rFonts w:ascii="Times New Roman" w:eastAsia="Times New Roman" w:hAnsi="Times New Roman" w:cs="Times New Roman"/>
                <w:spacing w:val="-10"/>
                <w:sz w:val="24"/>
                <w:szCs w:val="24"/>
              </w:rPr>
            </w:pPr>
          </w:p>
        </w:tc>
      </w:tr>
      <w:tr w:rsidR="00EF230A" w:rsidTr="00EF230A">
        <w:trPr>
          <w:trHeight w:val="539"/>
        </w:trPr>
        <w:tc>
          <w:tcPr>
            <w:tcW w:w="336" w:type="dxa"/>
          </w:tcPr>
          <w:p w:rsidR="00EF230A" w:rsidRDefault="00EF230A">
            <w:pPr>
              <w:pStyle w:val="TableParagraph"/>
              <w:spacing w:line="268" w:lineRule="exact"/>
              <w:ind w:left="11" w:right="4"/>
              <w:jc w:val="center"/>
              <w:rPr>
                <w:rFonts w:ascii="Times New Roman" w:hAnsi="Times New Roman" w:cs="Times New Roman"/>
                <w:sz w:val="24"/>
                <w:szCs w:val="24"/>
              </w:rPr>
            </w:pPr>
            <w:r>
              <w:rPr>
                <w:rFonts w:ascii="Times New Roman" w:eastAsia="Times New Roman" w:hAnsi="Times New Roman" w:cs="Times New Roman"/>
                <w:spacing w:val="-5"/>
                <w:sz w:val="24"/>
                <w:szCs w:val="24"/>
              </w:rPr>
              <w:t>2.</w:t>
            </w:r>
          </w:p>
        </w:tc>
        <w:tc>
          <w:tcPr>
            <w:tcW w:w="3119" w:type="dxa"/>
          </w:tcPr>
          <w:p w:rsidR="00EF230A" w:rsidRDefault="00EF230A">
            <w:pPr>
              <w:pStyle w:val="TableParagraph"/>
              <w:spacing w:line="268" w:lineRule="exact"/>
              <w:ind w:left="107"/>
              <w:rPr>
                <w:rFonts w:ascii="Times New Roman" w:hAnsi="Times New Roman" w:cs="Times New Roman"/>
                <w:sz w:val="24"/>
                <w:szCs w:val="24"/>
              </w:rPr>
            </w:pPr>
            <w:r>
              <w:rPr>
                <w:rFonts w:ascii="Times New Roman" w:eastAsia="Times New Roman" w:hAnsi="Times New Roman" w:cs="Times New Roman"/>
                <w:sz w:val="24"/>
                <w:szCs w:val="24"/>
              </w:rPr>
              <w:t>Объем</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инвестиций</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на</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жителя</w:t>
            </w:r>
          </w:p>
        </w:tc>
        <w:tc>
          <w:tcPr>
            <w:tcW w:w="992" w:type="dxa"/>
          </w:tcPr>
          <w:p w:rsidR="00EF230A" w:rsidRDefault="00EF230A">
            <w:pPr>
              <w:pStyle w:val="TableParagraph"/>
              <w:spacing w:line="267" w:lineRule="exact"/>
              <w:ind w:left="79" w:right="69"/>
              <w:jc w:val="center"/>
              <w:rPr>
                <w:rFonts w:ascii="Times New Roman" w:hAnsi="Times New Roman" w:cs="Times New Roman"/>
                <w:sz w:val="24"/>
                <w:szCs w:val="24"/>
              </w:rPr>
            </w:pPr>
            <w:r>
              <w:rPr>
                <w:rFonts w:ascii="Times New Roman" w:eastAsia="Times New Roman" w:hAnsi="Times New Roman" w:cs="Times New Roman"/>
                <w:spacing w:val="-2"/>
                <w:sz w:val="24"/>
                <w:szCs w:val="24"/>
              </w:rPr>
              <w:t>тыс</w:t>
            </w:r>
            <w:proofErr w:type="gramStart"/>
            <w:r>
              <w:rPr>
                <w:rFonts w:ascii="Times New Roman" w:eastAsia="Times New Roman" w:hAnsi="Times New Roman" w:cs="Times New Roman"/>
                <w:spacing w:val="-2"/>
                <w:sz w:val="24"/>
                <w:szCs w:val="24"/>
              </w:rPr>
              <w:t>.р</w:t>
            </w:r>
            <w:proofErr w:type="gramEnd"/>
            <w:r>
              <w:rPr>
                <w:rFonts w:ascii="Times New Roman" w:eastAsia="Times New Roman" w:hAnsi="Times New Roman" w:cs="Times New Roman"/>
                <w:spacing w:val="-2"/>
                <w:sz w:val="24"/>
                <w:szCs w:val="24"/>
              </w:rPr>
              <w:t>уб./</w:t>
            </w:r>
          </w:p>
          <w:p w:rsidR="00EF230A" w:rsidRDefault="00EF230A">
            <w:pPr>
              <w:pStyle w:val="TableParagraph"/>
              <w:spacing w:line="253" w:lineRule="exact"/>
              <w:ind w:left="79" w:right="72"/>
              <w:jc w:val="center"/>
              <w:rPr>
                <w:rFonts w:ascii="Times New Roman" w:hAnsi="Times New Roman" w:cs="Times New Roman"/>
                <w:sz w:val="24"/>
                <w:szCs w:val="24"/>
              </w:rPr>
            </w:pPr>
            <w:r>
              <w:rPr>
                <w:rFonts w:ascii="Times New Roman" w:eastAsia="Times New Roman" w:hAnsi="Times New Roman" w:cs="Times New Roman"/>
                <w:spacing w:val="-4"/>
                <w:sz w:val="24"/>
                <w:szCs w:val="24"/>
              </w:rPr>
              <w:t>чел.</w:t>
            </w:r>
          </w:p>
        </w:tc>
        <w:tc>
          <w:tcPr>
            <w:tcW w:w="1276" w:type="dxa"/>
          </w:tcPr>
          <w:p w:rsidR="00EF230A" w:rsidRDefault="00EF230A">
            <w:pPr>
              <w:pStyle w:val="TableParagraph"/>
              <w:spacing w:line="268"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134" w:type="dxa"/>
          </w:tcPr>
          <w:p w:rsidR="00EF230A" w:rsidRDefault="00EF230A">
            <w:pPr>
              <w:pStyle w:val="TableParagraph"/>
              <w:spacing w:line="268" w:lineRule="exact"/>
              <w:ind w:left="11"/>
              <w:jc w:val="center"/>
              <w:rPr>
                <w:rFonts w:ascii="Times New Roman" w:hAnsi="Times New Roman" w:cs="Times New Roman"/>
                <w:i/>
                <w:sz w:val="24"/>
                <w:szCs w:val="24"/>
              </w:rPr>
            </w:pPr>
            <w:r>
              <w:rPr>
                <w:rFonts w:ascii="Times New Roman" w:eastAsia="Times New Roman" w:hAnsi="Times New Roman" w:cs="Times New Roman"/>
                <w:i/>
                <w:spacing w:val="-2"/>
                <w:sz w:val="24"/>
                <w:szCs w:val="24"/>
              </w:rPr>
              <w:t>113,1</w:t>
            </w:r>
          </w:p>
        </w:tc>
        <w:tc>
          <w:tcPr>
            <w:tcW w:w="1276" w:type="dxa"/>
          </w:tcPr>
          <w:p w:rsidR="00EF230A" w:rsidRDefault="00EF230A">
            <w:pPr>
              <w:pStyle w:val="TableParagraph"/>
              <w:spacing w:line="268" w:lineRule="exact"/>
              <w:ind w:left="11" w:right="4"/>
              <w:jc w:val="center"/>
              <w:rPr>
                <w:rFonts w:ascii="Times New Roman" w:hAnsi="Times New Roman" w:cs="Times New Roman"/>
                <w:sz w:val="24"/>
                <w:szCs w:val="24"/>
              </w:rPr>
            </w:pPr>
            <w:r>
              <w:rPr>
                <w:rFonts w:ascii="Times New Roman" w:eastAsia="Times New Roman" w:hAnsi="Times New Roman" w:cs="Times New Roman"/>
                <w:spacing w:val="-10"/>
                <w:sz w:val="24"/>
                <w:szCs w:val="24"/>
              </w:rPr>
              <w:t>-</w:t>
            </w:r>
          </w:p>
        </w:tc>
        <w:tc>
          <w:tcPr>
            <w:tcW w:w="1701" w:type="dxa"/>
          </w:tcPr>
          <w:p w:rsidR="00EF230A" w:rsidRDefault="00EF230A">
            <w:pPr>
              <w:pStyle w:val="TableParagraph"/>
              <w:spacing w:line="268" w:lineRule="exact"/>
              <w:ind w:left="11" w:right="4"/>
              <w:jc w:val="center"/>
              <w:rPr>
                <w:rFonts w:ascii="Times New Roman" w:eastAsia="Times New Roman" w:hAnsi="Times New Roman" w:cs="Times New Roman"/>
                <w:spacing w:val="-10"/>
                <w:sz w:val="24"/>
                <w:szCs w:val="24"/>
              </w:rPr>
            </w:pPr>
          </w:p>
        </w:tc>
      </w:tr>
    </w:tbl>
    <w:p w:rsidR="001B6199" w:rsidRDefault="001B6199">
      <w:pPr>
        <w:pStyle w:val="14"/>
        <w:rPr>
          <w:rFonts w:ascii="Times New Roman"/>
          <w:sz w:val="20"/>
        </w:rPr>
      </w:pPr>
    </w:p>
    <w:p w:rsidR="001B6199" w:rsidRDefault="001B6199">
      <w:pPr>
        <w:spacing w:after="0"/>
        <w:ind w:right="420" w:firstLine="709"/>
        <w:jc w:val="center"/>
        <w:rPr>
          <w:rFonts w:ascii="Times New Roman" w:hAnsi="Times New Roman" w:cs="Times New Roman"/>
          <w:b/>
          <w:bCs/>
          <w:spacing w:val="-2"/>
          <w:sz w:val="28"/>
          <w:szCs w:val="28"/>
        </w:rPr>
      </w:pPr>
    </w:p>
    <w:p w:rsidR="00EF230A" w:rsidRDefault="00EF230A">
      <w:pPr>
        <w:spacing w:after="0"/>
        <w:ind w:right="420" w:firstLine="709"/>
        <w:jc w:val="center"/>
        <w:rPr>
          <w:rFonts w:ascii="Times New Roman" w:hAnsi="Times New Roman" w:cs="Times New Roman"/>
          <w:b/>
          <w:bCs/>
          <w:spacing w:val="-2"/>
          <w:sz w:val="28"/>
          <w:szCs w:val="28"/>
        </w:rPr>
      </w:pPr>
      <w:bookmarkStart w:id="47" w:name="_GoBack"/>
      <w:bookmarkEnd w:id="47"/>
    </w:p>
    <w:p w:rsidR="001B6199" w:rsidRPr="009C75DA" w:rsidRDefault="00B87D76" w:rsidP="009C75DA">
      <w:pPr>
        <w:pStyle w:val="11"/>
        <w:spacing w:before="0" w:after="0"/>
        <w:jc w:val="center"/>
        <w:rPr>
          <w:rFonts w:ascii="Times New Roman" w:hAnsi="Times New Roman" w:cs="Times New Roman"/>
          <w:b/>
          <w:bCs/>
          <w:spacing w:val="-2"/>
          <w:sz w:val="28"/>
          <w:szCs w:val="28"/>
        </w:rPr>
      </w:pPr>
      <w:bookmarkStart w:id="48" w:name="_Toc177718967"/>
      <w:r w:rsidRPr="009C75DA">
        <w:rPr>
          <w:rFonts w:ascii="Times New Roman" w:hAnsi="Times New Roman" w:cs="Times New Roman"/>
          <w:b/>
          <w:bCs/>
          <w:spacing w:val="-2"/>
          <w:sz w:val="28"/>
          <w:szCs w:val="28"/>
        </w:rPr>
        <w:lastRenderedPageBreak/>
        <w:t>Параметры функциональных зон</w:t>
      </w:r>
      <w:bookmarkEnd w:id="48"/>
    </w:p>
    <w:p w:rsidR="001B6199" w:rsidRDefault="001B6199">
      <w:pPr>
        <w:spacing w:after="0"/>
        <w:ind w:right="420" w:firstLine="709"/>
        <w:jc w:val="center"/>
        <w:rPr>
          <w:rFonts w:ascii="Times New Roman" w:eastAsia="Times New Roman" w:hAnsi="Times New Roman" w:cs="Times New Roman"/>
          <w:b/>
          <w:bCs/>
          <w:sz w:val="28"/>
          <w:szCs w:val="28"/>
        </w:rPr>
      </w:pPr>
    </w:p>
    <w:p w:rsidR="001B6199" w:rsidRPr="00335D82" w:rsidRDefault="00B87D76">
      <w:pPr>
        <w:pStyle w:val="af5"/>
        <w:rPr>
          <w:lang w:val="ru-RU"/>
        </w:rPr>
      </w:pPr>
      <w:r>
        <w:rPr>
          <w:sz w:val="28"/>
          <w:szCs w:val="28"/>
          <w:lang w:val="ru-RU"/>
        </w:rPr>
        <w:t>Одним из основных инструментов регулирования градостроительной деятельности является функциональное зонирование территории.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 для которых рекомендуются различные виды и режимы хозяйственного использования.</w:t>
      </w:r>
    </w:p>
    <w:p w:rsidR="001B6199" w:rsidRPr="00335D82" w:rsidRDefault="00B87D76">
      <w:pPr>
        <w:pStyle w:val="af5"/>
        <w:rPr>
          <w:lang w:val="ru-RU"/>
        </w:rPr>
      </w:pPr>
      <w:r>
        <w:rPr>
          <w:sz w:val="28"/>
          <w:szCs w:val="28"/>
          <w:lang w:val="ru-RU"/>
        </w:rPr>
        <w:t xml:space="preserve">В настоящее время территория Пролетарского сельского поселения </w:t>
      </w:r>
      <w:proofErr w:type="spellStart"/>
      <w:r>
        <w:rPr>
          <w:sz w:val="28"/>
          <w:szCs w:val="28"/>
          <w:lang w:val="ru-RU"/>
        </w:rPr>
        <w:t>Красносулинского</w:t>
      </w:r>
      <w:proofErr w:type="spellEnd"/>
      <w:r>
        <w:rPr>
          <w:sz w:val="28"/>
          <w:szCs w:val="28"/>
          <w:lang w:val="ru-RU"/>
        </w:rPr>
        <w:t xml:space="preserve"> района Ростовской области по функциональному использованию делится на зоны:</w:t>
      </w:r>
    </w:p>
    <w:p w:rsidR="001B6199" w:rsidRPr="00335D82" w:rsidRDefault="00B87D76">
      <w:pPr>
        <w:pStyle w:val="af5"/>
        <w:spacing w:before="120"/>
        <w:rPr>
          <w:lang w:val="ru-RU"/>
        </w:rPr>
      </w:pPr>
      <w:r>
        <w:rPr>
          <w:i/>
          <w:sz w:val="28"/>
          <w:szCs w:val="28"/>
          <w:u w:val="single"/>
          <w:lang w:val="ru-RU"/>
        </w:rPr>
        <w:t>Жилые зоны</w:t>
      </w:r>
      <w:r>
        <w:rPr>
          <w:sz w:val="28"/>
          <w:szCs w:val="28"/>
          <w:lang w:val="ru-RU"/>
        </w:rPr>
        <w:t xml:space="preserve"> предусмотрены в целях создания для населения удобной, здоровой и безопасной среды проживания.</w:t>
      </w:r>
    </w:p>
    <w:p w:rsidR="001B6199" w:rsidRPr="00335D82" w:rsidRDefault="00B87D76">
      <w:pPr>
        <w:pStyle w:val="af5"/>
        <w:rPr>
          <w:lang w:val="ru-RU"/>
        </w:rPr>
      </w:pPr>
      <w:r>
        <w:rPr>
          <w:sz w:val="28"/>
          <w:szCs w:val="28"/>
          <w:lang w:val="ru-RU"/>
        </w:rPr>
        <w:t xml:space="preserve">Территория жилой зоны предназначена для застройки жилыми зданиями, а также объектами культурно-бытового и иного назначения. </w:t>
      </w:r>
    </w:p>
    <w:p w:rsidR="001B6199" w:rsidRPr="00335D82" w:rsidRDefault="00B87D76">
      <w:pPr>
        <w:pStyle w:val="af5"/>
        <w:ind w:left="720" w:firstLine="0"/>
        <w:rPr>
          <w:lang w:val="ru-RU"/>
        </w:rPr>
      </w:pPr>
      <w:r>
        <w:rPr>
          <w:sz w:val="28"/>
          <w:szCs w:val="28"/>
          <w:lang w:val="ru-RU"/>
        </w:rPr>
        <w:t xml:space="preserve">Жилые зоны Пролетарского сельского поселения </w:t>
      </w:r>
      <w:proofErr w:type="spellStart"/>
      <w:r>
        <w:rPr>
          <w:sz w:val="28"/>
          <w:szCs w:val="28"/>
          <w:lang w:val="ru-RU"/>
        </w:rPr>
        <w:t>Красносулинского</w:t>
      </w:r>
      <w:proofErr w:type="spellEnd"/>
      <w:r>
        <w:rPr>
          <w:sz w:val="28"/>
          <w:szCs w:val="28"/>
          <w:lang w:val="ru-RU"/>
        </w:rPr>
        <w:t xml:space="preserve"> района Ростовской области включат в себя:</w:t>
      </w:r>
    </w:p>
    <w:p w:rsidR="001B6199" w:rsidRPr="00335D82" w:rsidRDefault="00B87D76" w:rsidP="00335D82">
      <w:pPr>
        <w:pStyle w:val="af5"/>
        <w:numPr>
          <w:ilvl w:val="0"/>
          <w:numId w:val="24"/>
        </w:numPr>
        <w:rPr>
          <w:lang w:val="ru-RU"/>
        </w:rPr>
      </w:pPr>
      <w:r>
        <w:rPr>
          <w:sz w:val="28"/>
          <w:szCs w:val="28"/>
          <w:lang w:val="ru-RU"/>
        </w:rPr>
        <w:t>зона застройки индивидуальными жилыми домами;</w:t>
      </w:r>
    </w:p>
    <w:p w:rsidR="001B6199" w:rsidRPr="00335D82" w:rsidRDefault="00B87D76" w:rsidP="00335D82">
      <w:pPr>
        <w:pStyle w:val="af5"/>
        <w:numPr>
          <w:ilvl w:val="0"/>
          <w:numId w:val="24"/>
        </w:numPr>
        <w:rPr>
          <w:lang w:val="ru-RU"/>
        </w:rPr>
      </w:pPr>
      <w:r>
        <w:rPr>
          <w:sz w:val="28"/>
          <w:szCs w:val="28"/>
          <w:lang w:val="ru-RU"/>
        </w:rPr>
        <w:t xml:space="preserve">зона застройки малоэтажными жилыми домами (до 4 этажей, включая </w:t>
      </w:r>
      <w:proofErr w:type="gramStart"/>
      <w:r>
        <w:rPr>
          <w:sz w:val="28"/>
          <w:szCs w:val="28"/>
          <w:lang w:val="ru-RU"/>
        </w:rPr>
        <w:t>мансардный</w:t>
      </w:r>
      <w:proofErr w:type="gramEnd"/>
      <w:r>
        <w:rPr>
          <w:sz w:val="28"/>
          <w:szCs w:val="28"/>
          <w:lang w:val="ru-RU"/>
        </w:rPr>
        <w:t>).</w:t>
      </w:r>
    </w:p>
    <w:p w:rsidR="001B6199" w:rsidRPr="00335D82" w:rsidRDefault="00B87D76">
      <w:pPr>
        <w:pStyle w:val="af5"/>
        <w:spacing w:before="120"/>
        <w:rPr>
          <w:lang w:val="ru-RU"/>
        </w:rPr>
      </w:pPr>
      <w:r>
        <w:rPr>
          <w:i/>
          <w:sz w:val="28"/>
          <w:szCs w:val="28"/>
          <w:u w:val="single"/>
          <w:lang w:val="ru-RU"/>
        </w:rPr>
        <w:t>Общественно-деловые зоны</w:t>
      </w:r>
      <w:r>
        <w:rPr>
          <w:sz w:val="28"/>
          <w:szCs w:val="28"/>
          <w:lang w:val="ru-RU"/>
        </w:rPr>
        <w:t xml:space="preserve">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иных объектов, связанных с обеспечением жизнедеятельности граждан.</w:t>
      </w:r>
    </w:p>
    <w:p w:rsidR="001B6199" w:rsidRPr="00335D82" w:rsidRDefault="00B87D76">
      <w:pPr>
        <w:pStyle w:val="af5"/>
        <w:rPr>
          <w:lang w:val="ru-RU"/>
        </w:rPr>
      </w:pPr>
      <w:r>
        <w:rPr>
          <w:sz w:val="28"/>
          <w:szCs w:val="28"/>
          <w:lang w:val="ru-RU"/>
        </w:rPr>
        <w:t xml:space="preserve">Общественно-деловые зоны в Пролетарском сельском поселении </w:t>
      </w:r>
      <w:proofErr w:type="spellStart"/>
      <w:r>
        <w:rPr>
          <w:sz w:val="28"/>
          <w:szCs w:val="28"/>
          <w:lang w:val="ru-RU"/>
        </w:rPr>
        <w:t>Красносулинского</w:t>
      </w:r>
      <w:proofErr w:type="spellEnd"/>
      <w:r>
        <w:rPr>
          <w:sz w:val="28"/>
          <w:szCs w:val="28"/>
          <w:lang w:val="ru-RU"/>
        </w:rPr>
        <w:t xml:space="preserve"> района Ростовской области подразделяются </w:t>
      </w:r>
      <w:proofErr w:type="gramStart"/>
      <w:r>
        <w:rPr>
          <w:sz w:val="28"/>
          <w:szCs w:val="28"/>
          <w:lang w:val="ru-RU"/>
        </w:rPr>
        <w:t>на</w:t>
      </w:r>
      <w:proofErr w:type="gramEnd"/>
      <w:r>
        <w:rPr>
          <w:sz w:val="28"/>
          <w:szCs w:val="28"/>
          <w:lang w:val="ru-RU"/>
        </w:rPr>
        <w:t>:</w:t>
      </w:r>
    </w:p>
    <w:p w:rsidR="001B6199" w:rsidRDefault="00B87D76" w:rsidP="00335D82">
      <w:pPr>
        <w:pStyle w:val="af5"/>
        <w:numPr>
          <w:ilvl w:val="0"/>
          <w:numId w:val="24"/>
        </w:numPr>
      </w:pPr>
      <w:r>
        <w:rPr>
          <w:sz w:val="28"/>
          <w:szCs w:val="28"/>
          <w:lang w:val="ru-RU"/>
        </w:rPr>
        <w:t>многофункциональную общественно-деловую зону;</w:t>
      </w:r>
    </w:p>
    <w:p w:rsidR="001B6199" w:rsidRDefault="00B87D76" w:rsidP="00335D82">
      <w:pPr>
        <w:pStyle w:val="af5"/>
        <w:numPr>
          <w:ilvl w:val="0"/>
          <w:numId w:val="24"/>
        </w:numPr>
      </w:pPr>
      <w:r>
        <w:rPr>
          <w:sz w:val="28"/>
          <w:szCs w:val="28"/>
          <w:lang w:val="ru-RU"/>
        </w:rPr>
        <w:t>зону специализированной общественной застройки.</w:t>
      </w:r>
    </w:p>
    <w:p w:rsidR="001B6199" w:rsidRPr="00335D82" w:rsidRDefault="00B87D76">
      <w:pPr>
        <w:pStyle w:val="af5"/>
        <w:spacing w:before="120"/>
        <w:rPr>
          <w:lang w:val="ru-RU"/>
        </w:rPr>
      </w:pPr>
      <w:r>
        <w:rPr>
          <w:i/>
          <w:sz w:val="28"/>
          <w:szCs w:val="28"/>
          <w:u w:val="single"/>
          <w:lang w:val="ru-RU"/>
        </w:rPr>
        <w:t>Производственная зона, зона инженерной и транспортной инфраструкту</w:t>
      </w:r>
      <w:proofErr w:type="gramStart"/>
      <w:r>
        <w:rPr>
          <w:i/>
          <w:sz w:val="28"/>
          <w:szCs w:val="28"/>
          <w:u w:val="single"/>
          <w:lang w:val="ru-RU"/>
        </w:rPr>
        <w:t>р</w:t>
      </w:r>
      <w:r>
        <w:rPr>
          <w:sz w:val="28"/>
          <w:szCs w:val="28"/>
          <w:lang w:val="ru-RU"/>
        </w:rPr>
        <w:t>–</w:t>
      </w:r>
      <w:proofErr w:type="gramEnd"/>
      <w:r>
        <w:rPr>
          <w:sz w:val="28"/>
          <w:szCs w:val="28"/>
          <w:lang w:val="ru-RU"/>
        </w:rPr>
        <w:t xml:space="preserve"> предназначена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 В Пролетарском сельском поселении </w:t>
      </w:r>
      <w:proofErr w:type="spellStart"/>
      <w:r>
        <w:rPr>
          <w:sz w:val="28"/>
          <w:szCs w:val="28"/>
          <w:lang w:val="ru-RU"/>
        </w:rPr>
        <w:t>Красносулинского</w:t>
      </w:r>
      <w:proofErr w:type="spellEnd"/>
      <w:r>
        <w:rPr>
          <w:sz w:val="28"/>
          <w:szCs w:val="28"/>
          <w:lang w:val="ru-RU"/>
        </w:rPr>
        <w:t xml:space="preserve"> района Ростовской области </w:t>
      </w:r>
      <w:bookmarkStart w:id="49" w:name="undefined"/>
      <w:bookmarkEnd w:id="49"/>
      <w:r>
        <w:rPr>
          <w:sz w:val="28"/>
          <w:szCs w:val="28"/>
          <w:lang w:val="ru-RU"/>
        </w:rPr>
        <w:t>данные зоны включают в себя:</w:t>
      </w:r>
    </w:p>
    <w:p w:rsidR="001B6199" w:rsidRDefault="00B87D76" w:rsidP="00335D82">
      <w:pPr>
        <w:pStyle w:val="af5"/>
        <w:numPr>
          <w:ilvl w:val="0"/>
          <w:numId w:val="24"/>
        </w:numPr>
      </w:pPr>
      <w:r>
        <w:rPr>
          <w:sz w:val="28"/>
          <w:szCs w:val="28"/>
          <w:lang w:val="ru-RU"/>
        </w:rPr>
        <w:t>производственная зона;</w:t>
      </w:r>
    </w:p>
    <w:p w:rsidR="001B6199" w:rsidRDefault="00B87D76" w:rsidP="00335D82">
      <w:pPr>
        <w:pStyle w:val="af5"/>
        <w:numPr>
          <w:ilvl w:val="0"/>
          <w:numId w:val="24"/>
        </w:numPr>
      </w:pPr>
      <w:r>
        <w:rPr>
          <w:sz w:val="28"/>
          <w:szCs w:val="28"/>
          <w:lang w:val="ru-RU"/>
        </w:rPr>
        <w:t>зону инженерной инфраструктуры;</w:t>
      </w:r>
    </w:p>
    <w:p w:rsidR="001B6199" w:rsidRDefault="00B87D76" w:rsidP="00335D82">
      <w:pPr>
        <w:pStyle w:val="af5"/>
        <w:numPr>
          <w:ilvl w:val="0"/>
          <w:numId w:val="24"/>
        </w:numPr>
      </w:pPr>
      <w:r>
        <w:rPr>
          <w:sz w:val="28"/>
          <w:szCs w:val="28"/>
          <w:lang w:val="ru-RU"/>
        </w:rPr>
        <w:t>зону транспортной инфраструктуры.</w:t>
      </w:r>
    </w:p>
    <w:p w:rsidR="001B6199" w:rsidRDefault="00B87D76">
      <w:pPr>
        <w:pStyle w:val="af5"/>
        <w:spacing w:before="120"/>
        <w:rPr>
          <w:sz w:val="28"/>
          <w:szCs w:val="28"/>
          <w:lang w:val="ru-RU"/>
        </w:rPr>
      </w:pPr>
      <w:r>
        <w:rPr>
          <w:i/>
          <w:sz w:val="28"/>
          <w:szCs w:val="28"/>
          <w:u w:val="single"/>
          <w:lang w:val="ru-RU"/>
        </w:rPr>
        <w:t>Зонами сельскохозяйственного использования</w:t>
      </w:r>
      <w:r>
        <w:rPr>
          <w:sz w:val="28"/>
          <w:szCs w:val="28"/>
          <w:lang w:val="ru-RU"/>
        </w:rPr>
        <w:t xml:space="preserve"> признаются земли за границей населенного пункта, предоставленные для нужд сельского хозяйства, а также предназначенные для этих целей. В состав зон сельскохозяйственного использования Пролетарского сельского поселения </w:t>
      </w:r>
      <w:proofErr w:type="spellStart"/>
      <w:r>
        <w:rPr>
          <w:sz w:val="28"/>
          <w:szCs w:val="28"/>
          <w:lang w:val="ru-RU"/>
        </w:rPr>
        <w:t>Красносулинского</w:t>
      </w:r>
      <w:proofErr w:type="spellEnd"/>
      <w:r>
        <w:rPr>
          <w:sz w:val="28"/>
          <w:szCs w:val="28"/>
          <w:lang w:val="ru-RU"/>
        </w:rPr>
        <w:t xml:space="preserve"> района Ростовской области входит: </w:t>
      </w:r>
    </w:p>
    <w:p w:rsidR="001B6199" w:rsidRDefault="00B87D76" w:rsidP="00335D82">
      <w:pPr>
        <w:pStyle w:val="af5"/>
        <w:numPr>
          <w:ilvl w:val="0"/>
          <w:numId w:val="24"/>
        </w:numPr>
      </w:pPr>
      <w:r>
        <w:rPr>
          <w:sz w:val="28"/>
          <w:szCs w:val="28"/>
          <w:lang w:val="ru-RU"/>
        </w:rPr>
        <w:lastRenderedPageBreak/>
        <w:t>зона сельскохозяйственного использования;</w:t>
      </w:r>
    </w:p>
    <w:p w:rsidR="001B6199" w:rsidRDefault="00B87D76" w:rsidP="00335D82">
      <w:pPr>
        <w:pStyle w:val="af5"/>
        <w:numPr>
          <w:ilvl w:val="0"/>
          <w:numId w:val="24"/>
        </w:numPr>
        <w:rPr>
          <w:sz w:val="28"/>
          <w:szCs w:val="28"/>
        </w:rPr>
      </w:pPr>
      <w:r>
        <w:rPr>
          <w:sz w:val="28"/>
          <w:szCs w:val="28"/>
          <w:lang w:val="ru-RU"/>
        </w:rPr>
        <w:t>зона сельскохозяйственных угодий;</w:t>
      </w:r>
    </w:p>
    <w:p w:rsidR="001B6199" w:rsidRPr="00335D82" w:rsidRDefault="00B87D76" w:rsidP="00335D82">
      <w:pPr>
        <w:pStyle w:val="af5"/>
        <w:numPr>
          <w:ilvl w:val="0"/>
          <w:numId w:val="26"/>
        </w:numPr>
        <w:rPr>
          <w:lang w:val="ru-RU"/>
        </w:rPr>
      </w:pPr>
      <w:r>
        <w:rPr>
          <w:sz w:val="28"/>
          <w:szCs w:val="28"/>
          <w:lang w:val="ru-RU"/>
        </w:rPr>
        <w:t>зона садоводческих, огороднических или дачных некоммерческих объединений граждан;</w:t>
      </w:r>
    </w:p>
    <w:p w:rsidR="001B6199" w:rsidRDefault="00B87D76" w:rsidP="00335D82">
      <w:pPr>
        <w:pStyle w:val="af5"/>
        <w:numPr>
          <w:ilvl w:val="0"/>
          <w:numId w:val="24"/>
        </w:numPr>
        <w:rPr>
          <w:sz w:val="28"/>
          <w:szCs w:val="28"/>
          <w:lang w:val="ru-RU"/>
        </w:rPr>
      </w:pPr>
      <w:r>
        <w:rPr>
          <w:sz w:val="28"/>
          <w:szCs w:val="28"/>
          <w:lang w:val="ru-RU"/>
        </w:rPr>
        <w:t>производственная зона сельскохозяйственных предприятий.</w:t>
      </w:r>
    </w:p>
    <w:p w:rsidR="001B6199" w:rsidRPr="00335D82" w:rsidRDefault="00B87D76">
      <w:pPr>
        <w:pStyle w:val="af5"/>
        <w:spacing w:before="120"/>
        <w:rPr>
          <w:lang w:val="ru-RU"/>
        </w:rPr>
      </w:pPr>
      <w:r>
        <w:rPr>
          <w:i/>
          <w:sz w:val="28"/>
          <w:szCs w:val="28"/>
          <w:u w:val="single"/>
          <w:lang w:val="ru-RU"/>
        </w:rPr>
        <w:t xml:space="preserve">Зона рекреационного назначения </w:t>
      </w:r>
      <w:r>
        <w:rPr>
          <w:sz w:val="28"/>
          <w:szCs w:val="28"/>
          <w:lang w:val="ru-RU"/>
        </w:rPr>
        <w:t>предназначается для организации мест отдыха населения. В состав зон рекреационного назначения входит зона в границах территорий, занятая городскими лесами, скверами, парками, городскими садами, прудами, озерами, водохранилищами, пляжами, также в границах иных территорий, используемых и предназначенная для отдыха, туризма, занятий физической культурой и спортом.</w:t>
      </w:r>
    </w:p>
    <w:p w:rsidR="001B6199" w:rsidRPr="00335D82" w:rsidRDefault="00B87D76">
      <w:pPr>
        <w:pStyle w:val="af5"/>
        <w:rPr>
          <w:i/>
          <w:lang w:val="ru-RU"/>
        </w:rPr>
      </w:pPr>
      <w:r>
        <w:rPr>
          <w:sz w:val="28"/>
          <w:szCs w:val="28"/>
          <w:lang w:val="ru-RU"/>
        </w:rPr>
        <w:t xml:space="preserve">В состав зон рекреационного назначения Пролетарского сельского поселения </w:t>
      </w:r>
      <w:proofErr w:type="spellStart"/>
      <w:r>
        <w:rPr>
          <w:sz w:val="28"/>
          <w:szCs w:val="28"/>
          <w:lang w:val="ru-RU"/>
        </w:rPr>
        <w:t>Красносулинского</w:t>
      </w:r>
      <w:proofErr w:type="spellEnd"/>
      <w:r>
        <w:rPr>
          <w:sz w:val="28"/>
          <w:szCs w:val="28"/>
          <w:lang w:val="ru-RU"/>
        </w:rPr>
        <w:t xml:space="preserve"> района Ростовской области</w:t>
      </w:r>
    </w:p>
    <w:p w:rsidR="001B6199" w:rsidRDefault="00B87D76" w:rsidP="00335D82">
      <w:pPr>
        <w:pStyle w:val="af5"/>
        <w:numPr>
          <w:ilvl w:val="0"/>
          <w:numId w:val="24"/>
        </w:numPr>
      </w:pPr>
      <w:r>
        <w:rPr>
          <w:sz w:val="28"/>
          <w:szCs w:val="28"/>
          <w:lang w:val="ru-RU"/>
        </w:rPr>
        <w:t>зона рекреационного назначения;</w:t>
      </w:r>
    </w:p>
    <w:p w:rsidR="001B6199" w:rsidRPr="00335D82" w:rsidRDefault="00B87D76" w:rsidP="00335D82">
      <w:pPr>
        <w:pStyle w:val="af5"/>
        <w:numPr>
          <w:ilvl w:val="0"/>
          <w:numId w:val="25"/>
        </w:numPr>
        <w:rPr>
          <w:sz w:val="28"/>
          <w:szCs w:val="28"/>
          <w:lang w:val="ru-RU"/>
        </w:rPr>
      </w:pPr>
      <w:r>
        <w:rPr>
          <w:sz w:val="28"/>
          <w:szCs w:val="28"/>
          <w:lang w:val="ru-RU"/>
        </w:rPr>
        <w:t>зона озелененных территорий общего пользования (лесопарки, парки, сады, скверы, бульвары, городские леса).</w:t>
      </w:r>
    </w:p>
    <w:p w:rsidR="001B6199" w:rsidRPr="00335D82" w:rsidRDefault="00B87D76">
      <w:pPr>
        <w:pStyle w:val="af5"/>
        <w:rPr>
          <w:lang w:val="ru-RU"/>
        </w:rPr>
      </w:pPr>
      <w:r>
        <w:rPr>
          <w:sz w:val="28"/>
          <w:szCs w:val="28"/>
          <w:lang w:val="ru-RU"/>
        </w:rPr>
        <w:t>На территории зоны рекреационного назначения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1B6199" w:rsidRPr="00335D82" w:rsidRDefault="00B87D76">
      <w:pPr>
        <w:pStyle w:val="af5"/>
        <w:spacing w:before="120"/>
        <w:rPr>
          <w:lang w:val="ru-RU"/>
        </w:rPr>
      </w:pPr>
      <w:r>
        <w:rPr>
          <w:i/>
          <w:sz w:val="28"/>
          <w:szCs w:val="28"/>
          <w:u w:val="single"/>
          <w:lang w:val="ru-RU"/>
        </w:rPr>
        <w:t>Зона специального назначения</w:t>
      </w:r>
      <w:r>
        <w:rPr>
          <w:sz w:val="28"/>
          <w:szCs w:val="28"/>
          <w:lang w:val="ru-RU"/>
        </w:rPr>
        <w:t xml:space="preserve"> предназначена для размещения кладбищ и иных объектов, использование которых несовместимо с видами использования других территориальных зон. В состав зон специального назначения Пролетарского сельского поселения </w:t>
      </w:r>
      <w:proofErr w:type="spellStart"/>
      <w:r>
        <w:rPr>
          <w:sz w:val="28"/>
          <w:szCs w:val="28"/>
          <w:lang w:val="ru-RU"/>
        </w:rPr>
        <w:t>Красносулинского</w:t>
      </w:r>
      <w:proofErr w:type="spellEnd"/>
      <w:r>
        <w:rPr>
          <w:sz w:val="28"/>
          <w:szCs w:val="28"/>
          <w:lang w:val="ru-RU"/>
        </w:rPr>
        <w:t xml:space="preserve"> района Ростовской области входят:</w:t>
      </w:r>
    </w:p>
    <w:p w:rsidR="001B6199" w:rsidRDefault="00B87D76" w:rsidP="00335D82">
      <w:pPr>
        <w:pStyle w:val="af5"/>
        <w:numPr>
          <w:ilvl w:val="0"/>
          <w:numId w:val="24"/>
        </w:numPr>
      </w:pPr>
      <w:r>
        <w:rPr>
          <w:sz w:val="28"/>
          <w:szCs w:val="28"/>
          <w:lang w:val="ru-RU"/>
        </w:rPr>
        <w:t>зона кладбищ;</w:t>
      </w:r>
    </w:p>
    <w:p w:rsidR="001B6199" w:rsidRPr="00335D82" w:rsidRDefault="00B87D76" w:rsidP="00335D82">
      <w:pPr>
        <w:pStyle w:val="af5"/>
        <w:numPr>
          <w:ilvl w:val="0"/>
          <w:numId w:val="24"/>
        </w:numPr>
        <w:rPr>
          <w:lang w:val="ru-RU"/>
        </w:rPr>
      </w:pPr>
      <w:r>
        <w:rPr>
          <w:sz w:val="28"/>
          <w:szCs w:val="28"/>
          <w:lang w:val="ru-RU"/>
        </w:rPr>
        <w:t>зона складирования и захоронения отходов.</w:t>
      </w:r>
    </w:p>
    <w:p w:rsidR="001B6199" w:rsidRDefault="00B87D76">
      <w:pPr>
        <w:pStyle w:val="af5"/>
        <w:spacing w:before="120"/>
        <w:rPr>
          <w:sz w:val="28"/>
          <w:szCs w:val="28"/>
          <w:lang w:val="ru-RU"/>
        </w:rPr>
      </w:pPr>
      <w:r>
        <w:rPr>
          <w:i/>
          <w:sz w:val="28"/>
          <w:szCs w:val="28"/>
          <w:u w:val="single"/>
          <w:lang w:val="ru-RU"/>
        </w:rPr>
        <w:t>Зона лесов</w:t>
      </w:r>
      <w:r>
        <w:rPr>
          <w:i/>
          <w:sz w:val="28"/>
          <w:szCs w:val="28"/>
          <w:lang w:val="ru-RU"/>
        </w:rPr>
        <w:t xml:space="preserve"> </w:t>
      </w:r>
      <w:r>
        <w:rPr>
          <w:sz w:val="28"/>
          <w:szCs w:val="28"/>
          <w:lang w:val="ru-RU"/>
        </w:rPr>
        <w:t xml:space="preserve">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лесов, обеспечения их рационального использования в соответствии с требованиями законодательства РФ с возможностью организации мест отдыха. В состав зоны лесов Пролетарского сельского поселения </w:t>
      </w:r>
      <w:proofErr w:type="spellStart"/>
      <w:r>
        <w:rPr>
          <w:sz w:val="28"/>
          <w:szCs w:val="28"/>
          <w:lang w:val="ru-RU"/>
        </w:rPr>
        <w:t>Красносулинского</w:t>
      </w:r>
      <w:proofErr w:type="spellEnd"/>
      <w:r>
        <w:rPr>
          <w:sz w:val="28"/>
          <w:szCs w:val="28"/>
          <w:lang w:val="ru-RU"/>
        </w:rPr>
        <w:t xml:space="preserve"> района Ростовской области входит: </w:t>
      </w:r>
    </w:p>
    <w:p w:rsidR="001B6199" w:rsidRDefault="00B87D76" w:rsidP="00335D82">
      <w:pPr>
        <w:pStyle w:val="af5"/>
        <w:numPr>
          <w:ilvl w:val="0"/>
          <w:numId w:val="24"/>
        </w:numPr>
      </w:pPr>
      <w:r>
        <w:rPr>
          <w:sz w:val="28"/>
          <w:szCs w:val="28"/>
          <w:lang w:val="ru-RU"/>
        </w:rPr>
        <w:t>зона лесов.</w:t>
      </w:r>
    </w:p>
    <w:p w:rsidR="001B6199" w:rsidRDefault="001B6199">
      <w:pPr>
        <w:pStyle w:val="af5"/>
        <w:ind w:left="720" w:firstLine="0"/>
        <w:rPr>
          <w:lang w:val="ru-RU"/>
        </w:rPr>
      </w:pPr>
    </w:p>
    <w:p w:rsidR="001B6199" w:rsidRDefault="001B6199">
      <w:pPr>
        <w:pStyle w:val="af5"/>
        <w:ind w:left="720" w:firstLine="0"/>
        <w:rPr>
          <w:lang w:val="ru-RU"/>
        </w:rPr>
      </w:pPr>
    </w:p>
    <w:p w:rsidR="001B6199" w:rsidRDefault="001B6199">
      <w:pPr>
        <w:pStyle w:val="af5"/>
        <w:ind w:left="720" w:firstLine="0"/>
        <w:rPr>
          <w:lang w:val="ru-RU"/>
        </w:rPr>
      </w:pPr>
    </w:p>
    <w:p w:rsidR="001B6199" w:rsidRDefault="001B6199">
      <w:pPr>
        <w:pStyle w:val="af5"/>
        <w:ind w:left="720" w:firstLine="0"/>
        <w:rPr>
          <w:lang w:val="ru-RU"/>
        </w:rPr>
      </w:pPr>
    </w:p>
    <w:p w:rsidR="001B6199" w:rsidRDefault="001B6199">
      <w:pPr>
        <w:pStyle w:val="af5"/>
        <w:ind w:left="720" w:firstLine="0"/>
        <w:rPr>
          <w:lang w:val="ru-RU"/>
        </w:rPr>
      </w:pPr>
    </w:p>
    <w:p w:rsidR="001B6199" w:rsidRDefault="001B6199">
      <w:pPr>
        <w:pStyle w:val="af5"/>
        <w:ind w:left="720" w:firstLine="0"/>
        <w:rPr>
          <w:lang w:val="ru-RU"/>
        </w:rPr>
      </w:pPr>
    </w:p>
    <w:p w:rsidR="001B6199" w:rsidRDefault="00B87D76">
      <w:r>
        <w:br w:type="page" w:clear="all"/>
      </w:r>
    </w:p>
    <w:p w:rsidR="001B6199" w:rsidRDefault="001B6199">
      <w:pPr>
        <w:sectPr w:rsidR="001B6199" w:rsidSect="002E76BA">
          <w:pgSz w:w="11906" w:h="16838"/>
          <w:pgMar w:top="1134" w:right="707" w:bottom="1134" w:left="993" w:header="709" w:footer="709" w:gutter="0"/>
          <w:pgBorders w:offsetFrom="page">
            <w:top w:val="single" w:sz="24" w:space="24" w:color="92D050"/>
            <w:left w:val="single" w:sz="24" w:space="24" w:color="92D050"/>
            <w:bottom w:val="single" w:sz="24" w:space="24" w:color="92D050"/>
            <w:right w:val="single" w:sz="24" w:space="24" w:color="92D050"/>
          </w:pgBorders>
          <w:cols w:space="708"/>
          <w:titlePg/>
          <w:docGrid w:linePitch="360"/>
        </w:sectPr>
      </w:pPr>
    </w:p>
    <w:p w:rsidR="001B6199" w:rsidRDefault="001B6199">
      <w:pPr>
        <w:pStyle w:val="af5"/>
        <w:ind w:firstLine="0"/>
        <w:rPr>
          <w:lang w:val="ru-RU"/>
        </w:rPr>
      </w:pPr>
    </w:p>
    <w:p w:rsidR="001B6199" w:rsidRDefault="00B87D76">
      <w:pPr>
        <w:spacing w:after="0"/>
        <w:ind w:right="420" w:firstLine="709"/>
        <w:jc w:val="center"/>
        <w:rPr>
          <w:rFonts w:ascii="Times New Roman" w:eastAsia="Times New Roman" w:hAnsi="Times New Roman" w:cs="Times New Roman"/>
          <w:b/>
          <w:bCs/>
          <w:i/>
          <w:iCs/>
          <w:color w:val="000000" w:themeColor="text1"/>
          <w:sz w:val="28"/>
          <w:szCs w:val="28"/>
        </w:rPr>
      </w:pPr>
      <w:r>
        <w:rPr>
          <w:rFonts w:ascii="Times New Roman" w:eastAsia="Times New Roman" w:hAnsi="Times New Roman" w:cs="Times New Roman"/>
          <w:b/>
          <w:bCs/>
          <w:i/>
          <w:iCs/>
          <w:color w:val="000000" w:themeColor="text1"/>
          <w:sz w:val="28"/>
          <w:szCs w:val="28"/>
        </w:rPr>
        <w:t xml:space="preserve">Параметры функциональных зон с указанием планируемых для размещения в этих зонах объектах федерального, регионального и местного значения (за исключением линейных объектов) </w:t>
      </w:r>
    </w:p>
    <w:p w:rsidR="001B6199" w:rsidRDefault="00B87D76">
      <w:pPr>
        <w:spacing w:after="0"/>
        <w:ind w:right="420" w:firstLine="709"/>
        <w:jc w:val="right"/>
        <w:rPr>
          <w:rFonts w:ascii="Times New Roman" w:hAnsi="Times New Roman" w:cs="Times New Roman"/>
          <w:b/>
          <w:bCs/>
          <w:i/>
          <w:color w:val="000000" w:themeColor="text1"/>
          <w:sz w:val="28"/>
          <w:szCs w:val="28"/>
        </w:rPr>
      </w:pPr>
      <w:r>
        <w:rPr>
          <w:rFonts w:ascii="Times New Roman" w:hAnsi="Times New Roman" w:cs="Times New Roman"/>
          <w:spacing w:val="-2"/>
          <w:sz w:val="28"/>
          <w:szCs w:val="28"/>
        </w:rPr>
        <w:t>Таблица 9</w:t>
      </w:r>
    </w:p>
    <w:tbl>
      <w:tblPr>
        <w:tblStyle w:val="a9"/>
        <w:tblW w:w="0" w:type="auto"/>
        <w:tblLayout w:type="fixed"/>
        <w:tblLook w:val="04A0" w:firstRow="1" w:lastRow="0" w:firstColumn="1" w:lastColumn="0" w:noHBand="0" w:noVBand="1"/>
      </w:tblPr>
      <w:tblGrid>
        <w:gridCol w:w="1667"/>
        <w:gridCol w:w="2801"/>
        <w:gridCol w:w="3901"/>
        <w:gridCol w:w="1701"/>
        <w:gridCol w:w="1417"/>
        <w:gridCol w:w="3226"/>
      </w:tblGrid>
      <w:tr w:rsidR="001B6199">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b/>
                <w:i/>
                <w:sz w:val="24"/>
                <w:szCs w:val="24"/>
              </w:rPr>
              <w:t xml:space="preserve">№ </w:t>
            </w:r>
            <w:proofErr w:type="gramStart"/>
            <w:r>
              <w:rPr>
                <w:rFonts w:ascii="Times New Roman" w:eastAsia="Times New Roman" w:hAnsi="Times New Roman" w:cs="Times New Roman"/>
                <w:b/>
                <w:i/>
                <w:sz w:val="24"/>
                <w:szCs w:val="24"/>
              </w:rPr>
              <w:t>п</w:t>
            </w:r>
            <w:proofErr w:type="gramEnd"/>
            <w:r>
              <w:rPr>
                <w:rFonts w:ascii="Times New Roman" w:eastAsia="Times New Roman" w:hAnsi="Times New Roman" w:cs="Times New Roman"/>
                <w:b/>
                <w:i/>
                <w:sz w:val="24"/>
                <w:szCs w:val="24"/>
              </w:rPr>
              <w:t>/п</w:t>
            </w:r>
          </w:p>
          <w:p w:rsidR="001B6199" w:rsidRDefault="001B6199">
            <w:pPr>
              <w:spacing w:line="276" w:lineRule="auto"/>
              <w:jc w:val="center"/>
              <w:rPr>
                <w:rFonts w:ascii="Times New Roman" w:hAnsi="Times New Roman" w:cs="Times New Roman"/>
                <w:color w:val="000000" w:themeColor="text1"/>
                <w:sz w:val="24"/>
                <w:szCs w:val="24"/>
              </w:rPr>
            </w:pPr>
          </w:p>
        </w:tc>
        <w:tc>
          <w:tcPr>
            <w:tcW w:w="28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b/>
                <w:i/>
                <w:sz w:val="24"/>
                <w:szCs w:val="24"/>
              </w:rPr>
              <w:t>Наименование функциональной зоны</w:t>
            </w:r>
          </w:p>
          <w:p w:rsidR="001B6199" w:rsidRDefault="001B6199">
            <w:pPr>
              <w:spacing w:line="276" w:lineRule="auto"/>
              <w:jc w:val="center"/>
              <w:rPr>
                <w:rFonts w:ascii="Times New Roman" w:hAnsi="Times New Roman" w:cs="Times New Roman"/>
                <w:color w:val="000000" w:themeColor="text1"/>
                <w:sz w:val="24"/>
                <w:szCs w:val="24"/>
              </w:rPr>
            </w:pPr>
          </w:p>
        </w:tc>
        <w:tc>
          <w:tcPr>
            <w:tcW w:w="39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b/>
                <w:i/>
                <w:sz w:val="24"/>
                <w:szCs w:val="24"/>
              </w:rPr>
              <w:t>Параметры функциональной зоны</w:t>
            </w:r>
          </w:p>
          <w:p w:rsidR="001B6199" w:rsidRDefault="001B6199">
            <w:pPr>
              <w:spacing w:line="276" w:lineRule="auto"/>
              <w:jc w:val="center"/>
              <w:rPr>
                <w:rFonts w:ascii="Times New Roman" w:hAnsi="Times New Roman" w:cs="Times New Roman"/>
                <w:color w:val="000000" w:themeColor="text1"/>
                <w:sz w:val="24"/>
                <w:szCs w:val="24"/>
              </w:rPr>
            </w:pPr>
          </w:p>
        </w:tc>
        <w:tc>
          <w:tcPr>
            <w:tcW w:w="3118" w:type="dxa"/>
            <w:gridSpan w:val="2"/>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b/>
                <w:i/>
                <w:sz w:val="24"/>
                <w:szCs w:val="24"/>
              </w:rPr>
              <w:t>Площади функциональных зон</w:t>
            </w:r>
          </w:p>
          <w:p w:rsidR="001B6199" w:rsidRDefault="001B6199">
            <w:pPr>
              <w:spacing w:line="276" w:lineRule="auto"/>
              <w:jc w:val="center"/>
              <w:rPr>
                <w:rFonts w:ascii="Times New Roman" w:hAnsi="Times New Roman" w:cs="Times New Roman"/>
                <w:color w:val="000000" w:themeColor="text1"/>
                <w:sz w:val="24"/>
                <w:szCs w:val="24"/>
              </w:rPr>
            </w:pPr>
          </w:p>
        </w:tc>
        <w:tc>
          <w:tcPr>
            <w:tcW w:w="3226" w:type="dxa"/>
            <w:vMerge w:val="restart"/>
          </w:tcPr>
          <w:p w:rsidR="001B6199" w:rsidRDefault="00B87D76">
            <w:pPr>
              <w:pStyle w:val="af5"/>
              <w:widowControl w:val="0"/>
              <w:shd w:val="clear" w:color="auto" w:fill="FFFFFF" w:themeFill="background1"/>
              <w:ind w:firstLine="0"/>
              <w:jc w:val="center"/>
              <w:rPr>
                <w:b/>
                <w:i/>
                <w:lang w:val="ru-RU"/>
              </w:rPr>
            </w:pPr>
            <w:r>
              <w:rPr>
                <w:b/>
                <w:i/>
                <w:lang w:val="ru-RU"/>
              </w:rPr>
              <w:t>Планируемые для размещения объекты федерального, регионального, местного значения (за исключением линейных объектов)</w:t>
            </w:r>
          </w:p>
          <w:p w:rsidR="001B6199" w:rsidRDefault="001B6199">
            <w:pPr>
              <w:spacing w:line="276" w:lineRule="auto"/>
              <w:jc w:val="center"/>
              <w:rPr>
                <w:rFonts w:ascii="Times New Roman" w:eastAsia="Times New Roman" w:hAnsi="Times New Roman" w:cs="Times New Roman"/>
                <w:color w:val="000000" w:themeColor="text1"/>
                <w:sz w:val="28"/>
                <w:szCs w:val="28"/>
              </w:rPr>
            </w:pPr>
          </w:p>
          <w:p w:rsidR="001B6199" w:rsidRDefault="001B6199">
            <w:pPr>
              <w:spacing w:line="276" w:lineRule="auto"/>
              <w:jc w:val="center"/>
              <w:rPr>
                <w:rFonts w:ascii="Times New Roman" w:eastAsia="Times New Roman" w:hAnsi="Times New Roman" w:cs="Times New Roman"/>
                <w:color w:val="000000" w:themeColor="text1"/>
                <w:sz w:val="28"/>
                <w:szCs w:val="28"/>
              </w:rPr>
            </w:pPr>
          </w:p>
        </w:tc>
      </w:tr>
      <w:tr w:rsidR="001B6199">
        <w:tc>
          <w:tcPr>
            <w:tcW w:w="1667" w:type="dxa"/>
            <w:vMerge/>
          </w:tcPr>
          <w:p w:rsidR="001B6199" w:rsidRDefault="001B6199"/>
        </w:tc>
        <w:tc>
          <w:tcPr>
            <w:tcW w:w="2801" w:type="dxa"/>
            <w:vMerge/>
          </w:tcPr>
          <w:p w:rsidR="001B6199" w:rsidRDefault="001B6199"/>
        </w:tc>
        <w:tc>
          <w:tcPr>
            <w:tcW w:w="3901" w:type="dxa"/>
            <w:vMerge/>
          </w:tcPr>
          <w:p w:rsidR="001B6199" w:rsidRDefault="001B6199"/>
        </w:tc>
        <w:tc>
          <w:tcPr>
            <w:tcW w:w="1701" w:type="dxa"/>
          </w:tcPr>
          <w:p w:rsidR="001B6199" w:rsidRDefault="00B87D76" w:rsidP="00C1113C">
            <w:pPr>
              <w:spacing w:line="276" w:lineRule="auto"/>
              <w:jc w:val="center"/>
              <w:rPr>
                <w:rFonts w:ascii="Times New Roman" w:hAnsi="Times New Roman" w:cs="Times New Roman"/>
                <w:b/>
                <w:bCs/>
                <w:i/>
                <w:color w:val="000000" w:themeColor="text1"/>
                <w:sz w:val="24"/>
                <w:szCs w:val="24"/>
              </w:rPr>
            </w:pPr>
            <w:r>
              <w:rPr>
                <w:rFonts w:ascii="Times New Roman" w:eastAsia="Times New Roman" w:hAnsi="Times New Roman" w:cs="Times New Roman"/>
                <w:b/>
                <w:bCs/>
                <w:i/>
                <w:iCs/>
                <w:sz w:val="24"/>
                <w:szCs w:val="24"/>
              </w:rPr>
              <w:t>Современное состояние (202</w:t>
            </w:r>
            <w:r w:rsidR="00C1113C">
              <w:rPr>
                <w:rFonts w:ascii="Times New Roman" w:eastAsia="Times New Roman" w:hAnsi="Times New Roman" w:cs="Times New Roman"/>
                <w:b/>
                <w:bCs/>
                <w:i/>
                <w:iCs/>
                <w:sz w:val="24"/>
                <w:szCs w:val="24"/>
              </w:rPr>
              <w:t>4</w:t>
            </w:r>
            <w:r>
              <w:rPr>
                <w:rFonts w:ascii="Times New Roman" w:eastAsia="Times New Roman" w:hAnsi="Times New Roman" w:cs="Times New Roman"/>
                <w:b/>
                <w:bCs/>
                <w:i/>
                <w:iCs/>
                <w:sz w:val="24"/>
                <w:szCs w:val="24"/>
              </w:rPr>
              <w:t xml:space="preserve"> г.)</w:t>
            </w:r>
            <w:r>
              <w:rPr>
                <w:rFonts w:ascii="Times New Roman" w:eastAsia="Times New Roman" w:hAnsi="Times New Roman" w:cs="Times New Roman"/>
                <w:b/>
                <w:bCs/>
                <w:i/>
                <w:iCs/>
                <w:color w:val="000000" w:themeColor="text1"/>
                <w:sz w:val="24"/>
                <w:szCs w:val="24"/>
              </w:rPr>
              <w:t>, га</w:t>
            </w:r>
          </w:p>
        </w:tc>
        <w:tc>
          <w:tcPr>
            <w:tcW w:w="1417" w:type="dxa"/>
          </w:tcPr>
          <w:p w:rsidR="001B6199" w:rsidRDefault="00B87D76">
            <w:pPr>
              <w:spacing w:line="276" w:lineRule="auto"/>
              <w:jc w:val="center"/>
              <w:rPr>
                <w:rFonts w:ascii="Times New Roman" w:hAnsi="Times New Roman" w:cs="Times New Roman"/>
                <w:b/>
                <w:bCs/>
                <w:i/>
                <w:color w:val="000000" w:themeColor="text1"/>
                <w:sz w:val="24"/>
                <w:szCs w:val="24"/>
              </w:rPr>
            </w:pPr>
            <w:r>
              <w:rPr>
                <w:rFonts w:ascii="Times New Roman" w:eastAsia="Times New Roman" w:hAnsi="Times New Roman" w:cs="Times New Roman"/>
                <w:b/>
                <w:bCs/>
                <w:i/>
                <w:iCs/>
                <w:sz w:val="24"/>
                <w:szCs w:val="24"/>
              </w:rPr>
              <w:t>Расчетный срок (2030 г.)</w:t>
            </w:r>
            <w:r>
              <w:rPr>
                <w:rFonts w:ascii="Times New Roman" w:eastAsia="Times New Roman" w:hAnsi="Times New Roman" w:cs="Times New Roman"/>
                <w:b/>
                <w:bCs/>
                <w:i/>
                <w:iCs/>
                <w:color w:val="000000" w:themeColor="text1"/>
                <w:sz w:val="24"/>
                <w:szCs w:val="24"/>
              </w:rPr>
              <w:t>, га</w:t>
            </w:r>
          </w:p>
        </w:tc>
        <w:tc>
          <w:tcPr>
            <w:tcW w:w="3226" w:type="dxa"/>
            <w:vMerge/>
          </w:tcPr>
          <w:p w:rsidR="001B6199" w:rsidRDefault="001B6199"/>
        </w:tc>
      </w:tr>
      <w:tr w:rsidR="001B6199">
        <w:tc>
          <w:tcPr>
            <w:tcW w:w="8369" w:type="dxa"/>
            <w:gridSpan w:val="3"/>
          </w:tcPr>
          <w:p w:rsidR="001B6199" w:rsidRDefault="00B87D76">
            <w:pPr>
              <w:spacing w:line="276" w:lineRule="auto"/>
              <w:rPr>
                <w:rFonts w:ascii="Times New Roman" w:hAnsi="Times New Roman" w:cs="Times New Roman"/>
                <w:b/>
                <w:bCs/>
                <w:color w:val="000000" w:themeColor="text1"/>
                <w:sz w:val="24"/>
                <w:szCs w:val="24"/>
              </w:rPr>
            </w:pPr>
            <w:r>
              <w:rPr>
                <w:rFonts w:ascii="Times New Roman" w:eastAsia="Times New Roman" w:hAnsi="Times New Roman" w:cs="Times New Roman"/>
                <w:b/>
                <w:bCs/>
                <w:sz w:val="24"/>
                <w:szCs w:val="24"/>
              </w:rPr>
              <w:t>Жилые зоны</w:t>
            </w:r>
          </w:p>
        </w:tc>
        <w:tc>
          <w:tcPr>
            <w:tcW w:w="1701" w:type="dxa"/>
          </w:tcPr>
          <w:p w:rsidR="001B6199" w:rsidRDefault="00B87D76">
            <w:pPr>
              <w:spacing w:line="276"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255,8</w:t>
            </w:r>
          </w:p>
        </w:tc>
        <w:tc>
          <w:tcPr>
            <w:tcW w:w="1417" w:type="dxa"/>
          </w:tcPr>
          <w:p w:rsidR="001B6199" w:rsidRDefault="00B87D76">
            <w:pPr>
              <w:spacing w:line="276"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267,23</w:t>
            </w:r>
          </w:p>
        </w:tc>
        <w:tc>
          <w:tcPr>
            <w:tcW w:w="3226" w:type="dxa"/>
          </w:tcPr>
          <w:p w:rsidR="001B6199" w:rsidRDefault="001B6199">
            <w:pPr>
              <w:spacing w:line="276" w:lineRule="auto"/>
              <w:jc w:val="center"/>
              <w:rPr>
                <w:rFonts w:ascii="Times New Roman" w:eastAsia="Times New Roman" w:hAnsi="Times New Roman" w:cs="Times New Roman"/>
                <w:color w:val="000000" w:themeColor="text1"/>
                <w:sz w:val="28"/>
                <w:szCs w:val="28"/>
              </w:rPr>
            </w:pPr>
          </w:p>
        </w:tc>
      </w:tr>
      <w:tr w:rsidR="001B6199">
        <w:tc>
          <w:tcPr>
            <w:tcW w:w="1667"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701010101</w:t>
            </w:r>
          </w:p>
        </w:tc>
        <w:tc>
          <w:tcPr>
            <w:tcW w:w="2801"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зона застройки индивидуальными жилыми домами</w:t>
            </w:r>
          </w:p>
        </w:tc>
        <w:tc>
          <w:tcPr>
            <w:tcW w:w="3901" w:type="dxa"/>
            <w:vMerge w:val="restart"/>
          </w:tcPr>
          <w:p w:rsidR="001B6199" w:rsidRDefault="00B87D76">
            <w:pPr>
              <w:pStyle w:val="ConsPlusNormal"/>
              <w:jc w:val="both"/>
              <w:rPr>
                <w:rFonts w:ascii="Times New Roman" w:hAnsi="Times New Roman" w:cs="Times New Roman"/>
                <w:sz w:val="24"/>
                <w:szCs w:val="24"/>
              </w:rPr>
            </w:pPr>
            <w:r>
              <w:rPr>
                <w:rFonts w:ascii="Times New Roman" w:eastAsia="Times New Roman" w:hAnsi="Times New Roman" w:cs="Times New Roman"/>
                <w:sz w:val="24"/>
                <w:szCs w:val="24"/>
              </w:rPr>
              <w:t>Жилые зоны необходимо предусматривать в целях создания для населения удобной, здоровой и безопасной среды проживания.</w:t>
            </w:r>
          </w:p>
          <w:p w:rsidR="001B6199" w:rsidRDefault="00B87D76">
            <w:pPr>
              <w:pStyle w:val="ConsPlusNormal"/>
              <w:jc w:val="both"/>
              <w:rPr>
                <w:rFonts w:ascii="Times New Roman" w:hAnsi="Times New Roman" w:cs="Times New Roman"/>
                <w:sz w:val="24"/>
                <w:szCs w:val="24"/>
              </w:rPr>
            </w:pPr>
            <w:r>
              <w:rPr>
                <w:rFonts w:ascii="Times New Roman" w:eastAsia="Times New Roman" w:hAnsi="Times New Roman" w:cs="Times New Roman"/>
                <w:sz w:val="24"/>
                <w:szCs w:val="24"/>
              </w:rPr>
              <w:t>В жилых зонах размещаются объекты:</w:t>
            </w:r>
          </w:p>
          <w:p w:rsidR="001B6199" w:rsidRDefault="00B87D76">
            <w:pPr>
              <w:pStyle w:val="ConsPlusNormal"/>
              <w:jc w:val="both"/>
              <w:rPr>
                <w:rFonts w:ascii="Times New Roman" w:hAnsi="Times New Roman" w:cs="Times New Roman"/>
                <w:sz w:val="24"/>
                <w:szCs w:val="24"/>
              </w:rPr>
            </w:pPr>
            <w:r>
              <w:rPr>
                <w:rFonts w:ascii="Times New Roman" w:eastAsia="Times New Roman" w:hAnsi="Times New Roman" w:cs="Times New Roman"/>
                <w:sz w:val="24"/>
                <w:szCs w:val="24"/>
              </w:rPr>
              <w:t xml:space="preserve">- одноквартирные жилые дома согласно </w:t>
            </w:r>
            <w:hyperlink r:id="rId15" w:tooltip="consultantplus://offline/ref=C910915465611E20F888545ACE6B6C199CA5E32EA5E709F0AE3DA1DE2ADC457509DF20278B61A39E21E3F4E8hBqBL" w:history="1">
              <w:r>
                <w:rPr>
                  <w:rFonts w:ascii="Times New Roman" w:eastAsia="Times New Roman" w:hAnsi="Times New Roman" w:cs="Times New Roman"/>
                  <w:color w:val="0000FF"/>
                  <w:sz w:val="24"/>
                  <w:szCs w:val="24"/>
                </w:rPr>
                <w:t>СП 55.13330</w:t>
              </w:r>
            </w:hyperlink>
            <w:r>
              <w:rPr>
                <w:rFonts w:ascii="Times New Roman" w:eastAsia="Times New Roman" w:hAnsi="Times New Roman" w:cs="Times New Roman"/>
                <w:sz w:val="24"/>
                <w:szCs w:val="24"/>
              </w:rPr>
              <w:t xml:space="preserve"> (малой этажности, индивидуальные и блокированные);</w:t>
            </w:r>
          </w:p>
          <w:p w:rsidR="001B6199" w:rsidRDefault="00B87D76">
            <w:pPr>
              <w:pStyle w:val="ConsPlusNormal"/>
              <w:jc w:val="both"/>
              <w:rPr>
                <w:rFonts w:ascii="Times New Roman" w:hAnsi="Times New Roman" w:cs="Times New Roman"/>
                <w:sz w:val="24"/>
                <w:szCs w:val="24"/>
              </w:rPr>
            </w:pPr>
            <w:r>
              <w:rPr>
                <w:rFonts w:ascii="Times New Roman" w:eastAsia="Times New Roman" w:hAnsi="Times New Roman" w:cs="Times New Roman"/>
                <w:sz w:val="24"/>
                <w:szCs w:val="24"/>
              </w:rPr>
              <w:t xml:space="preserve">- отдельно стоящие, встроенные или пристроенные объекты сервисного бытового и коммунального обслуживания населения с учетом требований </w:t>
            </w:r>
            <w:hyperlink w:anchor="P1022" w:tooltip="#P1022" w:history="1">
              <w:r>
                <w:rPr>
                  <w:rFonts w:ascii="Times New Roman" w:eastAsia="Times New Roman" w:hAnsi="Times New Roman" w:cs="Times New Roman"/>
                  <w:color w:val="0000FF"/>
                  <w:sz w:val="24"/>
                  <w:szCs w:val="24"/>
                </w:rPr>
                <w:t>раздела 10</w:t>
              </w:r>
            </w:hyperlink>
            <w:r>
              <w:rPr>
                <w:rFonts w:ascii="Times New Roman" w:eastAsia="Times New Roman" w:hAnsi="Times New Roman" w:cs="Times New Roman"/>
                <w:sz w:val="24"/>
                <w:szCs w:val="24"/>
              </w:rPr>
              <w:t xml:space="preserve">, </w:t>
            </w:r>
            <w:hyperlink r:id="rId16" w:tooltip="consultantplus://offline/ref=C910915465611E20F8884B4FCB6B6C199BA4E225AAEC54FAA664ADDC2DD31A700ECE2027837FA39637EAA0BBFB2985EC670626B8B4150F93hFq7L" w:history="1">
              <w:r>
                <w:rPr>
                  <w:rFonts w:ascii="Times New Roman" w:eastAsia="Times New Roman" w:hAnsi="Times New Roman" w:cs="Times New Roman"/>
                  <w:color w:val="0000FF"/>
                  <w:sz w:val="24"/>
                  <w:szCs w:val="24"/>
                </w:rPr>
                <w:t>СП 2.1.3678</w:t>
              </w:r>
            </w:hyperlink>
            <w:r>
              <w:rPr>
                <w:rFonts w:ascii="Times New Roman" w:eastAsia="Times New Roman" w:hAnsi="Times New Roman" w:cs="Times New Roman"/>
                <w:sz w:val="24"/>
                <w:szCs w:val="24"/>
              </w:rPr>
              <w:t xml:space="preserve">, </w:t>
            </w:r>
            <w:hyperlink r:id="rId17" w:tooltip="consultantplus://offline/ref=C910915465611E20F888545ACE6B6C199DA0E62EAFE709F0AE3DA1DE2ADC456709872C26827FA39E34B5A5AEEA7189E571182FAFA8170Dh9q5L" w:history="1">
              <w:r>
                <w:rPr>
                  <w:rFonts w:ascii="Times New Roman" w:eastAsia="Times New Roman" w:hAnsi="Times New Roman" w:cs="Times New Roman"/>
                  <w:color w:val="0000FF"/>
                  <w:sz w:val="24"/>
                  <w:szCs w:val="24"/>
                </w:rPr>
                <w:t>приложения В</w:t>
              </w:r>
            </w:hyperlink>
            <w:r>
              <w:rPr>
                <w:rFonts w:ascii="Times New Roman" w:eastAsia="Times New Roman" w:hAnsi="Times New Roman" w:cs="Times New Roman"/>
                <w:sz w:val="24"/>
                <w:szCs w:val="24"/>
              </w:rPr>
              <w:t xml:space="preserve"> СП 54.13330.2016;</w:t>
            </w:r>
          </w:p>
          <w:p w:rsidR="001B6199" w:rsidRDefault="00B87D76">
            <w:pPr>
              <w:pStyle w:val="ConsPlusNormal"/>
              <w:jc w:val="both"/>
              <w:rPr>
                <w:rFonts w:ascii="Times New Roman" w:hAnsi="Times New Roman" w:cs="Times New Roman"/>
                <w:sz w:val="24"/>
                <w:szCs w:val="24"/>
              </w:rPr>
            </w:pPr>
            <w:r>
              <w:rPr>
                <w:rFonts w:ascii="Times New Roman" w:eastAsia="Times New Roman" w:hAnsi="Times New Roman" w:cs="Times New Roman"/>
                <w:sz w:val="24"/>
                <w:szCs w:val="24"/>
              </w:rPr>
              <w:t xml:space="preserve">- здания для временного проживания по </w:t>
            </w:r>
            <w:hyperlink r:id="rId18" w:tooltip="consultantplus://offline/ref=C910915465611E20F888545ACE6B6C199CA4EE29A8E709F0AE3DA1DE2ADC457509DF20278B61A39E21E3F4E8hBqBL" w:history="1">
              <w:r>
                <w:rPr>
                  <w:rFonts w:ascii="Times New Roman" w:eastAsia="Times New Roman" w:hAnsi="Times New Roman" w:cs="Times New Roman"/>
                  <w:color w:val="0000FF"/>
                  <w:sz w:val="24"/>
                  <w:szCs w:val="24"/>
                </w:rPr>
                <w:t>СП 257.1325800</w:t>
              </w:r>
            </w:hyperlink>
            <w:r>
              <w:rPr>
                <w:rFonts w:ascii="Times New Roman" w:eastAsia="Times New Roman" w:hAnsi="Times New Roman" w:cs="Times New Roman"/>
                <w:sz w:val="24"/>
                <w:szCs w:val="24"/>
              </w:rPr>
              <w:t xml:space="preserve">, </w:t>
            </w:r>
            <w:hyperlink r:id="rId19" w:tooltip="consultantplus://offline/ref=C910915465611E20F888545ACE6B6C199DA7E12DA9E709F0AE3DA1DE2ADC457509DF20278B61A39E21E3F4E8hBqBL" w:history="1">
              <w:r>
                <w:rPr>
                  <w:rFonts w:ascii="Times New Roman" w:eastAsia="Times New Roman" w:hAnsi="Times New Roman" w:cs="Times New Roman"/>
                  <w:color w:val="0000FF"/>
                  <w:sz w:val="24"/>
                  <w:szCs w:val="24"/>
                </w:rPr>
                <w:t>СП 376.1325800</w:t>
              </w:r>
            </w:hyperlink>
            <w:r>
              <w:rPr>
                <w:rFonts w:ascii="Times New Roman" w:eastAsia="Times New Roman" w:hAnsi="Times New Roman" w:cs="Times New Roman"/>
                <w:sz w:val="24"/>
                <w:szCs w:val="24"/>
              </w:rPr>
              <w:t xml:space="preserve"> и др.;</w:t>
            </w:r>
          </w:p>
          <w:p w:rsidR="001B6199" w:rsidRDefault="00B87D76">
            <w:pPr>
              <w:pStyle w:val="ConsPlusNormal"/>
              <w:jc w:val="both"/>
              <w:rPr>
                <w:rFonts w:ascii="Times New Roman" w:hAnsi="Times New Roman" w:cs="Times New Roman"/>
                <w:sz w:val="24"/>
                <w:szCs w:val="24"/>
              </w:rPr>
            </w:pPr>
            <w:r>
              <w:rPr>
                <w:rFonts w:ascii="Times New Roman" w:eastAsia="Times New Roman" w:hAnsi="Times New Roman" w:cs="Times New Roman"/>
                <w:sz w:val="24"/>
                <w:szCs w:val="24"/>
              </w:rPr>
              <w:t>- гаражи (гаражи-стоянки) и стоянки для легковых автомобилей, принадлежащих гражданам;</w:t>
            </w:r>
          </w:p>
          <w:p w:rsidR="001B6199" w:rsidRDefault="00B87D76">
            <w:pPr>
              <w:pStyle w:val="ConsPlusNormal"/>
              <w:jc w:val="both"/>
              <w:rPr>
                <w:rFonts w:ascii="Times New Roman" w:hAnsi="Times New Roman" w:cs="Times New Roman"/>
                <w:sz w:val="24"/>
                <w:szCs w:val="24"/>
              </w:rPr>
            </w:pPr>
            <w:r>
              <w:rPr>
                <w:rFonts w:ascii="Times New Roman" w:eastAsia="Times New Roman" w:hAnsi="Times New Roman" w:cs="Times New Roman"/>
                <w:sz w:val="24"/>
                <w:szCs w:val="24"/>
              </w:rPr>
              <w:t>- религиозные организации для населения;</w:t>
            </w:r>
          </w:p>
          <w:p w:rsidR="001B6199" w:rsidRDefault="00B87D76">
            <w:pPr>
              <w:spacing w:line="276" w:lineRule="auto"/>
              <w:jc w:val="both"/>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 xml:space="preserve">- многофункциональные здания и комплексы согласно </w:t>
            </w:r>
            <w:hyperlink r:id="rId20" w:tooltip="consultantplus://offline/ref=C910915465611E20F888545ACE6B6C199CA7E429A9E709F0AE3DA1DE2ADC457509DF20278B61A39E21E3F4E8hBqBL" w:history="1">
              <w:r>
                <w:rPr>
                  <w:rFonts w:ascii="Times New Roman" w:eastAsia="Times New Roman" w:hAnsi="Times New Roman" w:cs="Times New Roman"/>
                  <w:color w:val="0000FF"/>
                  <w:sz w:val="24"/>
                  <w:szCs w:val="24"/>
                </w:rPr>
                <w:t>СП 160.1325800</w:t>
              </w:r>
            </w:hyperlink>
          </w:p>
          <w:p w:rsidR="001B6199" w:rsidRDefault="00B87D76" w:rsidP="00335D82">
            <w:pPr>
              <w:pStyle w:val="af4"/>
              <w:numPr>
                <w:ilvl w:val="0"/>
                <w:numId w:val="27"/>
              </w:numPr>
              <w:spacing w:line="276" w:lineRule="auto"/>
              <w:ind w:left="0" w:firstLine="0"/>
              <w:jc w:val="both"/>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 xml:space="preserve">многоквартирные жилые здания согласно </w:t>
            </w:r>
            <w:hyperlink r:id="rId21" w:tooltip="consultantplus://offline/ref=C910915465611E20F888545ACE6B6C199DA0E62EAFE709F0AE3DA1DE2ADC457509DF20278B61A39E21E3F4E8hBqBL" w:history="1">
              <w:r>
                <w:rPr>
                  <w:rFonts w:ascii="Times New Roman" w:eastAsia="Times New Roman" w:hAnsi="Times New Roman" w:cs="Times New Roman"/>
                  <w:color w:val="0000FF"/>
                  <w:sz w:val="24"/>
                  <w:szCs w:val="24"/>
                </w:rPr>
                <w:t>СП 54.13330</w:t>
              </w:r>
            </w:hyperlink>
            <w:r>
              <w:rPr>
                <w:rFonts w:ascii="Times New Roman" w:eastAsia="Times New Roman" w:hAnsi="Times New Roman" w:cs="Times New Roman"/>
                <w:sz w:val="24"/>
                <w:szCs w:val="24"/>
              </w:rPr>
              <w:t xml:space="preserve"> (многоэтажные малой этажности), отдельно стоящие и блокированные.</w:t>
            </w:r>
          </w:p>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w:t>
            </w:r>
            <w:r>
              <w:rPr>
                <w:rFonts w:ascii="Times New Roman" w:eastAsia="Times New Roman" w:hAnsi="Times New Roman" w:cs="Times New Roman"/>
                <w:sz w:val="24"/>
                <w:szCs w:val="24"/>
              </w:rPr>
              <w:lastRenderedPageBreak/>
              <w:t>м, до источника водоснабжения (колодца) - не менее 25 м.</w:t>
            </w:r>
          </w:p>
          <w:p w:rsidR="001B6199" w:rsidRDefault="00B87D76">
            <w:pPr>
              <w:spacing w:line="276" w:lineRule="auto"/>
              <w:jc w:val="both"/>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 xml:space="preserve">Этажность, плотность застройки и коэффициент застройки  рассчитываются в соответствии с Правилами землепользования и застройки и местными нормативами градостроительного проектирования Пролетарского сельского поселения </w:t>
            </w:r>
            <w:proofErr w:type="spellStart"/>
            <w:r>
              <w:rPr>
                <w:rFonts w:ascii="Times New Roman" w:eastAsia="Times New Roman" w:hAnsi="Times New Roman" w:cs="Times New Roman"/>
                <w:sz w:val="24"/>
                <w:szCs w:val="24"/>
              </w:rPr>
              <w:t>Красносулинского</w:t>
            </w:r>
            <w:proofErr w:type="spellEnd"/>
            <w:r>
              <w:rPr>
                <w:rFonts w:ascii="Times New Roman" w:eastAsia="Times New Roman" w:hAnsi="Times New Roman" w:cs="Times New Roman"/>
                <w:sz w:val="24"/>
                <w:szCs w:val="24"/>
              </w:rPr>
              <w:t xml:space="preserve"> района Ростовской области</w:t>
            </w:r>
          </w:p>
        </w:tc>
        <w:tc>
          <w:tcPr>
            <w:tcW w:w="1701"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251,90</w:t>
            </w:r>
          </w:p>
        </w:tc>
        <w:tc>
          <w:tcPr>
            <w:tcW w:w="1417"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263,33</w:t>
            </w:r>
          </w:p>
        </w:tc>
        <w:tc>
          <w:tcPr>
            <w:tcW w:w="3226"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c>
          <w:tcPr>
            <w:tcW w:w="1667"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701010102</w:t>
            </w:r>
          </w:p>
        </w:tc>
        <w:tc>
          <w:tcPr>
            <w:tcW w:w="2801"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 xml:space="preserve">зона застройки малоэтажными жилыми домами (до 4 этажей, включая </w:t>
            </w:r>
            <w:proofErr w:type="gramStart"/>
            <w:r>
              <w:rPr>
                <w:rFonts w:ascii="Times New Roman" w:eastAsia="Times New Roman" w:hAnsi="Times New Roman" w:cs="Times New Roman"/>
                <w:sz w:val="24"/>
                <w:szCs w:val="24"/>
              </w:rPr>
              <w:t>мансардный</w:t>
            </w:r>
            <w:proofErr w:type="gramEnd"/>
            <w:r>
              <w:rPr>
                <w:rFonts w:ascii="Times New Roman" w:eastAsia="Times New Roman" w:hAnsi="Times New Roman" w:cs="Times New Roman"/>
                <w:sz w:val="24"/>
                <w:szCs w:val="24"/>
              </w:rPr>
              <w:t>)</w:t>
            </w:r>
          </w:p>
        </w:tc>
        <w:tc>
          <w:tcPr>
            <w:tcW w:w="3901" w:type="dxa"/>
            <w:vMerge/>
          </w:tcPr>
          <w:p w:rsidR="001B6199" w:rsidRDefault="001B6199"/>
        </w:tc>
        <w:tc>
          <w:tcPr>
            <w:tcW w:w="1701"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3,90</w:t>
            </w:r>
          </w:p>
        </w:tc>
        <w:tc>
          <w:tcPr>
            <w:tcW w:w="1417"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3,90</w:t>
            </w:r>
          </w:p>
        </w:tc>
        <w:tc>
          <w:tcPr>
            <w:tcW w:w="3226"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c>
          <w:tcPr>
            <w:tcW w:w="8369" w:type="dxa"/>
            <w:gridSpan w:val="3"/>
          </w:tcPr>
          <w:p w:rsidR="001B6199" w:rsidRDefault="00B87D76">
            <w:pPr>
              <w:spacing w:line="276" w:lineRule="auto"/>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lastRenderedPageBreak/>
              <w:t>Общественно-деловые зоны</w:t>
            </w:r>
          </w:p>
        </w:tc>
        <w:tc>
          <w:tcPr>
            <w:tcW w:w="1701" w:type="dxa"/>
          </w:tcPr>
          <w:p w:rsidR="001B6199" w:rsidRDefault="00B87D76">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60,02</w:t>
            </w:r>
          </w:p>
        </w:tc>
        <w:tc>
          <w:tcPr>
            <w:tcW w:w="1417" w:type="dxa"/>
          </w:tcPr>
          <w:p w:rsidR="001B6199" w:rsidRDefault="00B87D76">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63,72</w:t>
            </w:r>
          </w:p>
        </w:tc>
        <w:tc>
          <w:tcPr>
            <w:tcW w:w="3226" w:type="dxa"/>
          </w:tcPr>
          <w:p w:rsidR="001B6199" w:rsidRDefault="001B6199">
            <w:pPr>
              <w:spacing w:line="276" w:lineRule="auto"/>
              <w:jc w:val="center"/>
              <w:rPr>
                <w:rFonts w:ascii="Times New Roman" w:hAnsi="Times New Roman" w:cs="Times New Roman"/>
                <w:color w:val="000000" w:themeColor="text1"/>
                <w:sz w:val="24"/>
                <w:szCs w:val="24"/>
              </w:rPr>
            </w:pPr>
          </w:p>
        </w:tc>
      </w:tr>
      <w:tr w:rsidR="001B6199">
        <w:tc>
          <w:tcPr>
            <w:tcW w:w="1667"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701010301</w:t>
            </w:r>
          </w:p>
        </w:tc>
        <w:tc>
          <w:tcPr>
            <w:tcW w:w="2801"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многофункциональная общественно-деловая зона</w:t>
            </w:r>
          </w:p>
        </w:tc>
        <w:tc>
          <w:tcPr>
            <w:tcW w:w="3901" w:type="dxa"/>
          </w:tcPr>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земельного участка не более 5 га) с </w:t>
            </w:r>
            <w:proofErr w:type="spellStart"/>
            <w:r>
              <w:rPr>
                <w:rFonts w:ascii="Times New Roman" w:eastAsia="Times New Roman" w:hAnsi="Times New Roman" w:cs="Times New Roman"/>
                <w:sz w:val="24"/>
                <w:szCs w:val="24"/>
              </w:rPr>
              <w:t>непожароопасными</w:t>
            </w:r>
            <w:proofErr w:type="spellEnd"/>
            <w:r>
              <w:rPr>
                <w:rFonts w:ascii="Times New Roman" w:eastAsia="Times New Roman" w:hAnsi="Times New Roman" w:cs="Times New Roman"/>
                <w:sz w:val="24"/>
                <w:szCs w:val="24"/>
              </w:rPr>
              <w:t xml:space="preserve">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w:t>
            </w:r>
            <w:r>
              <w:rPr>
                <w:rFonts w:ascii="Times New Roman" w:eastAsia="Times New Roman" w:hAnsi="Times New Roman" w:cs="Times New Roman"/>
                <w:sz w:val="24"/>
                <w:szCs w:val="24"/>
              </w:rPr>
              <w:lastRenderedPageBreak/>
              <w:t>поверхностных и подземных вод, превышающих установленные для жилой и общественной</w:t>
            </w:r>
            <w:proofErr w:type="gramEnd"/>
            <w:r>
              <w:rPr>
                <w:rFonts w:ascii="Times New Roman" w:eastAsia="Times New Roman" w:hAnsi="Times New Roman" w:cs="Times New Roman"/>
                <w:sz w:val="24"/>
                <w:szCs w:val="24"/>
              </w:rPr>
              <w:t xml:space="preserve">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 не более 50 автомобилей в сутки в одном направлении. При реконструкции многофункциональных общественно-деловых зон в случае невозможности устранения вредного влияния производственного объекта на окружающую среду следует предусматривать уменьшение мощности, перепрофилирование или его перебазирование за пределы многофункциональной общественно-деловой зоны в производственную зону. Площадь территории производственно-жилого района (квартала) в пределах такой многофункциональной общественно-деловой зоны следует принимать, </w:t>
            </w:r>
            <w:proofErr w:type="gramStart"/>
            <w:r>
              <w:rPr>
                <w:rFonts w:ascii="Times New Roman" w:eastAsia="Times New Roman" w:hAnsi="Times New Roman" w:cs="Times New Roman"/>
                <w:sz w:val="24"/>
                <w:szCs w:val="24"/>
              </w:rPr>
              <w:t>га</w:t>
            </w:r>
            <w:proofErr w:type="gramEnd"/>
            <w:r>
              <w:rPr>
                <w:rFonts w:ascii="Times New Roman" w:eastAsia="Times New Roman" w:hAnsi="Times New Roman" w:cs="Times New Roman"/>
                <w:sz w:val="24"/>
                <w:szCs w:val="24"/>
              </w:rPr>
              <w:t>, не менее - 3</w:t>
            </w:r>
          </w:p>
          <w:p w:rsidR="001B6199" w:rsidRDefault="00B87D76">
            <w:pPr>
              <w:spacing w:line="276" w:lineRule="auto"/>
              <w:jc w:val="both"/>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 xml:space="preserve">Этажность, плотность застройки и </w:t>
            </w:r>
            <w:r>
              <w:rPr>
                <w:rFonts w:ascii="Times New Roman" w:eastAsia="Times New Roman" w:hAnsi="Times New Roman" w:cs="Times New Roman"/>
                <w:sz w:val="24"/>
                <w:szCs w:val="24"/>
              </w:rPr>
              <w:lastRenderedPageBreak/>
              <w:t xml:space="preserve">коэффициент застройки рассчитываются в соответствии с Правилами землепользования и застройки и местными нормативами градостроительного проектирования Пролетарского сельского поселения </w:t>
            </w:r>
            <w:proofErr w:type="spellStart"/>
            <w:r>
              <w:rPr>
                <w:rFonts w:ascii="Times New Roman" w:eastAsia="Times New Roman" w:hAnsi="Times New Roman" w:cs="Times New Roman"/>
                <w:sz w:val="24"/>
                <w:szCs w:val="24"/>
              </w:rPr>
              <w:t>Красносулинского</w:t>
            </w:r>
            <w:proofErr w:type="spellEnd"/>
            <w:r>
              <w:rPr>
                <w:rFonts w:ascii="Times New Roman" w:eastAsia="Times New Roman" w:hAnsi="Times New Roman" w:cs="Times New Roman"/>
                <w:sz w:val="24"/>
                <w:szCs w:val="24"/>
              </w:rPr>
              <w:t xml:space="preserve"> района Ростовской области</w:t>
            </w:r>
          </w:p>
        </w:tc>
        <w:tc>
          <w:tcPr>
            <w:tcW w:w="1701"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55,78</w:t>
            </w:r>
          </w:p>
        </w:tc>
        <w:tc>
          <w:tcPr>
            <w:tcW w:w="1417"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59,48</w:t>
            </w:r>
          </w:p>
        </w:tc>
        <w:tc>
          <w:tcPr>
            <w:tcW w:w="3226"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c>
          <w:tcPr>
            <w:tcW w:w="1667"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lastRenderedPageBreak/>
              <w:t>701010302</w:t>
            </w:r>
          </w:p>
        </w:tc>
        <w:tc>
          <w:tcPr>
            <w:tcW w:w="2801"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зона специализированной общественной застройки</w:t>
            </w:r>
          </w:p>
        </w:tc>
        <w:tc>
          <w:tcPr>
            <w:tcW w:w="3901" w:type="dxa"/>
          </w:tcPr>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Специализированные общественно-деловые зоны формируются как специализированные центры  - административные, медицинские, научные, учебные, торговые (в том числе ярмарки, вещевые рынки), выставочные, спортивные и другие, которые размещаются в границах населенных пунктов и за их пределами.</w:t>
            </w:r>
          </w:p>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размещении указанных зон следует учитывать особенности их функционирования, потребность в территории, необходимость устройства стоянок автомобилей большой вместимости, создание развитой транспортной и инженерной инфраструктуры, а также степень воздействия на </w:t>
            </w:r>
            <w:r>
              <w:rPr>
                <w:rFonts w:ascii="Times New Roman" w:eastAsia="Times New Roman" w:hAnsi="Times New Roman" w:cs="Times New Roman"/>
                <w:sz w:val="24"/>
                <w:szCs w:val="24"/>
              </w:rPr>
              <w:lastRenderedPageBreak/>
              <w:t>окружающую среду и прилегающую застройку.</w:t>
            </w:r>
          </w:p>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размещения стоянок автомобилей следует использовать земельные участки общественных зданий и сооружений в соответствии с </w:t>
            </w:r>
            <w:hyperlink r:id="rId22" w:tooltip="consultantplus://offline/ref=C910915465611E20F888545ACE6B6C199DA1EE2BA4E709F0AE3DA1DE2ADC457509DF20278B61A39E21E3F4E8hBqBL" w:history="1">
              <w:r>
                <w:rPr>
                  <w:rFonts w:ascii="Times New Roman" w:eastAsia="Times New Roman" w:hAnsi="Times New Roman" w:cs="Times New Roman"/>
                  <w:sz w:val="24"/>
                  <w:szCs w:val="24"/>
                </w:rPr>
                <w:t>СП 113.13330</w:t>
              </w:r>
            </w:hyperlink>
            <w:r>
              <w:rPr>
                <w:rFonts w:ascii="Times New Roman" w:eastAsia="Times New Roman" w:hAnsi="Times New Roman" w:cs="Times New Roman"/>
                <w:sz w:val="24"/>
                <w:szCs w:val="24"/>
              </w:rPr>
              <w:t xml:space="preserve"> и </w:t>
            </w:r>
            <w:hyperlink w:anchor="P3712" w:tooltip="#P3712" w:history="1">
              <w:proofErr w:type="gramStart"/>
              <w:r>
                <w:rPr>
                  <w:rFonts w:ascii="Times New Roman" w:eastAsia="Times New Roman" w:hAnsi="Times New Roman" w:cs="Times New Roman"/>
                  <w:sz w:val="24"/>
                  <w:szCs w:val="24"/>
                </w:rPr>
                <w:t>приложением Ж</w:t>
              </w:r>
              <w:proofErr w:type="gramEnd"/>
            </w:hyperlink>
            <w:r>
              <w:rPr>
                <w:rFonts w:ascii="Times New Roman" w:eastAsia="Times New Roman" w:hAnsi="Times New Roman" w:cs="Times New Roman"/>
                <w:sz w:val="24"/>
                <w:szCs w:val="24"/>
              </w:rPr>
              <w:t xml:space="preserve">; парковки в пределах УДС - с учетом требований </w:t>
            </w:r>
            <w:hyperlink r:id="rId23" w:tooltip="consultantplus://offline/ref=C910915465611E20F888545ACE6B6C199DADE32CAFE709F0AE3DA1DE2ADC457509DF20278B61A39E21E3F4E8hBqBL" w:history="1">
              <w:r>
                <w:rPr>
                  <w:rFonts w:ascii="Times New Roman" w:eastAsia="Times New Roman" w:hAnsi="Times New Roman" w:cs="Times New Roman"/>
                  <w:sz w:val="24"/>
                  <w:szCs w:val="24"/>
                </w:rPr>
                <w:t>СП 396.1325800</w:t>
              </w:r>
            </w:hyperlink>
            <w:r>
              <w:rPr>
                <w:rFonts w:ascii="Times New Roman" w:eastAsia="Times New Roman" w:hAnsi="Times New Roman" w:cs="Times New Roman"/>
                <w:sz w:val="24"/>
                <w:szCs w:val="24"/>
              </w:rPr>
              <w:t xml:space="preserve">; в границах земельных участков жилых зданий, в случае размещения в их составе общественных зданий, - по </w:t>
            </w:r>
            <w:hyperlink r:id="rId24" w:tooltip="consultantplus://offline/ref=C910915465611E20F888545ACE6B6C199DA0E62EAFE709F0AE3DA1DE2ADC457509DF20278B61A39E21E3F4E8hBqBL" w:history="1">
              <w:r>
                <w:rPr>
                  <w:rFonts w:ascii="Times New Roman" w:eastAsia="Times New Roman" w:hAnsi="Times New Roman" w:cs="Times New Roman"/>
                  <w:sz w:val="24"/>
                  <w:szCs w:val="24"/>
                </w:rPr>
                <w:t>СП 54.13330</w:t>
              </w:r>
            </w:hyperlink>
            <w:r>
              <w:rPr>
                <w:rFonts w:ascii="Times New Roman" w:eastAsia="Times New Roman" w:hAnsi="Times New Roman" w:cs="Times New Roman"/>
                <w:sz w:val="24"/>
                <w:szCs w:val="24"/>
              </w:rPr>
              <w:t xml:space="preserve">. </w:t>
            </w:r>
          </w:p>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Виды разрешенного использования принимаются в соответствии с Правилами землепользования и застройки Пролетарского сельского поселения </w:t>
            </w:r>
            <w:proofErr w:type="spellStart"/>
            <w:r>
              <w:rPr>
                <w:rFonts w:ascii="Times New Roman" w:eastAsia="Times New Roman" w:hAnsi="Times New Roman" w:cs="Times New Roman"/>
                <w:sz w:val="24"/>
                <w:szCs w:val="24"/>
              </w:rPr>
              <w:t>Красносулинского</w:t>
            </w:r>
            <w:proofErr w:type="spellEnd"/>
            <w:r>
              <w:rPr>
                <w:rFonts w:ascii="Times New Roman" w:eastAsia="Times New Roman" w:hAnsi="Times New Roman" w:cs="Times New Roman"/>
                <w:sz w:val="24"/>
                <w:szCs w:val="24"/>
              </w:rPr>
              <w:t xml:space="preserve"> района Ростовской области.</w:t>
            </w:r>
          </w:p>
          <w:p w:rsidR="001B6199" w:rsidRDefault="00B87D76">
            <w:pPr>
              <w:spacing w:line="276" w:lineRule="auto"/>
              <w:jc w:val="both"/>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 xml:space="preserve">Этажность, плотность застройки и коэффициент застройки уточняется в соответствии с Правилами землепользования и застройки и местными нормативами градостроительного проектирования Пролетарского сельского поселения </w:t>
            </w:r>
            <w:proofErr w:type="spellStart"/>
            <w:r>
              <w:rPr>
                <w:rFonts w:ascii="Times New Roman" w:eastAsia="Times New Roman" w:hAnsi="Times New Roman" w:cs="Times New Roman"/>
                <w:sz w:val="24"/>
                <w:szCs w:val="24"/>
              </w:rPr>
              <w:lastRenderedPageBreak/>
              <w:t>Красносулинского</w:t>
            </w:r>
            <w:proofErr w:type="spellEnd"/>
            <w:r>
              <w:rPr>
                <w:rFonts w:ascii="Times New Roman" w:eastAsia="Times New Roman" w:hAnsi="Times New Roman" w:cs="Times New Roman"/>
                <w:sz w:val="24"/>
                <w:szCs w:val="24"/>
              </w:rPr>
              <w:t xml:space="preserve"> района Ростовской области</w:t>
            </w:r>
          </w:p>
        </w:tc>
        <w:tc>
          <w:tcPr>
            <w:tcW w:w="1701"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4,24</w:t>
            </w:r>
          </w:p>
        </w:tc>
        <w:tc>
          <w:tcPr>
            <w:tcW w:w="1417"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4,24</w:t>
            </w:r>
          </w:p>
        </w:tc>
        <w:tc>
          <w:tcPr>
            <w:tcW w:w="3226" w:type="dxa"/>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8369" w:type="dxa"/>
            <w:gridSpan w:val="3"/>
            <w:vMerge w:val="restart"/>
          </w:tcPr>
          <w:p w:rsidR="001B6199" w:rsidRDefault="00B87D76">
            <w:pPr>
              <w:spacing w:line="276" w:lineRule="auto"/>
              <w:rPr>
                <w:rFonts w:ascii="Times New Roman" w:hAnsi="Times New Roman" w:cs="Times New Roman"/>
                <w:b/>
                <w:bCs/>
                <w:color w:val="000000" w:themeColor="text1"/>
                <w:sz w:val="24"/>
                <w:szCs w:val="24"/>
              </w:rPr>
            </w:pPr>
            <w:r>
              <w:rPr>
                <w:rFonts w:ascii="Times New Roman" w:eastAsia="Times New Roman" w:hAnsi="Times New Roman" w:cs="Times New Roman"/>
                <w:b/>
                <w:bCs/>
                <w:sz w:val="24"/>
                <w:szCs w:val="24"/>
              </w:rPr>
              <w:lastRenderedPageBreak/>
              <w:t>Производственная зона, зона инженерной и транспортной инфраструктур</w:t>
            </w:r>
          </w:p>
        </w:tc>
        <w:tc>
          <w:tcPr>
            <w:tcW w:w="1701" w:type="dxa"/>
            <w:vMerge w:val="restart"/>
          </w:tcPr>
          <w:p w:rsidR="001B6199" w:rsidRDefault="00B87D76">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1608,41</w:t>
            </w:r>
          </w:p>
        </w:tc>
        <w:tc>
          <w:tcPr>
            <w:tcW w:w="1417" w:type="dxa"/>
            <w:vMerge w:val="restart"/>
          </w:tcPr>
          <w:p w:rsidR="001B6199" w:rsidRDefault="00B87D76">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1846,05</w:t>
            </w:r>
          </w:p>
        </w:tc>
        <w:tc>
          <w:tcPr>
            <w:tcW w:w="3226" w:type="dxa"/>
            <w:vMerge w:val="restart"/>
          </w:tcPr>
          <w:p w:rsidR="001B6199" w:rsidRDefault="001B6199">
            <w:pPr>
              <w:spacing w:line="276" w:lineRule="auto"/>
              <w:jc w:val="center"/>
              <w:rPr>
                <w:rFonts w:ascii="Times New Roman" w:hAnsi="Times New Roman" w:cs="Times New Roman"/>
                <w:color w:val="000000" w:themeColor="text1"/>
                <w:sz w:val="24"/>
                <w:szCs w:val="24"/>
              </w:rPr>
            </w:pP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701010401</w:t>
            </w:r>
          </w:p>
        </w:tc>
        <w:tc>
          <w:tcPr>
            <w:tcW w:w="28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производственная зона</w:t>
            </w:r>
          </w:p>
        </w:tc>
        <w:tc>
          <w:tcPr>
            <w:tcW w:w="3901" w:type="dxa"/>
            <w:vMerge w:val="restart"/>
          </w:tcPr>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Земельные участки в составе производственных зон предназначены для застройки производственными объектами согласно градостроительным регламентам.</w:t>
            </w:r>
          </w:p>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составе производственных зон могут формироваться промышленные кластеры, индустриальные парки и другие производственные образования, в которых размещаются производственные, научно-производственные, коммунальные объекты и объекты другого функционального назначения с учетом требований </w:t>
            </w:r>
            <w:hyperlink r:id="rId25" w:tooltip="consultantplus://offline/ref=C910915465611E20F888545ACE6B6C199CA6E42DACE709F0AE3DA1DE2ADC457509DF20278B61A39E21E3F4E8hBqBL" w:history="1">
              <w:r>
                <w:rPr>
                  <w:rFonts w:ascii="Times New Roman" w:eastAsia="Times New Roman" w:hAnsi="Times New Roman" w:cs="Times New Roman"/>
                  <w:sz w:val="24"/>
                  <w:szCs w:val="24"/>
                </w:rPr>
                <w:t>СП 348.1325800</w:t>
              </w:r>
            </w:hyperlink>
            <w:r>
              <w:rPr>
                <w:rFonts w:ascii="Times New Roman" w:eastAsia="Times New Roman" w:hAnsi="Times New Roman" w:cs="Times New Roman"/>
                <w:sz w:val="24"/>
                <w:szCs w:val="24"/>
              </w:rPr>
              <w:t>.</w:t>
            </w:r>
          </w:p>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 Виды разрешенного использования принимаются в соответствии с </w:t>
            </w:r>
            <w:r>
              <w:rPr>
                <w:rFonts w:ascii="Times New Roman" w:eastAsia="Times New Roman" w:hAnsi="Times New Roman" w:cs="Times New Roman"/>
                <w:sz w:val="24"/>
                <w:szCs w:val="24"/>
              </w:rPr>
              <w:lastRenderedPageBreak/>
              <w:t xml:space="preserve">Правилами землепользования и застройки Пролетарского сельского поселения </w:t>
            </w:r>
            <w:proofErr w:type="spellStart"/>
            <w:r>
              <w:rPr>
                <w:rFonts w:ascii="Times New Roman" w:eastAsia="Times New Roman" w:hAnsi="Times New Roman" w:cs="Times New Roman"/>
                <w:sz w:val="24"/>
                <w:szCs w:val="24"/>
              </w:rPr>
              <w:t>Красносулинского</w:t>
            </w:r>
            <w:proofErr w:type="spellEnd"/>
            <w:r>
              <w:rPr>
                <w:rFonts w:ascii="Times New Roman" w:eastAsia="Times New Roman" w:hAnsi="Times New Roman" w:cs="Times New Roman"/>
                <w:sz w:val="24"/>
                <w:szCs w:val="24"/>
              </w:rPr>
              <w:t xml:space="preserve"> района Ростовской области</w:t>
            </w:r>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974,77</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1195,56</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701010404</w:t>
            </w:r>
          </w:p>
        </w:tc>
        <w:tc>
          <w:tcPr>
            <w:tcW w:w="2801" w:type="dxa"/>
            <w:vMerge w:val="restart"/>
          </w:tcPr>
          <w:p w:rsidR="001B6199" w:rsidRDefault="00B87D76">
            <w:pPr>
              <w:pStyle w:val="af5"/>
              <w:ind w:firstLine="0"/>
              <w:jc w:val="center"/>
            </w:pPr>
            <w:r>
              <w:rPr>
                <w:lang w:val="ru-RU"/>
              </w:rPr>
              <w:t>зона инженерной инфраструктуры;</w:t>
            </w:r>
          </w:p>
          <w:p w:rsidR="001B6199" w:rsidRDefault="001B6199">
            <w:pPr>
              <w:spacing w:line="276" w:lineRule="auto"/>
              <w:jc w:val="center"/>
              <w:rPr>
                <w:rFonts w:ascii="Times New Roman" w:hAnsi="Times New Roman" w:cs="Times New Roman"/>
                <w:color w:val="000000" w:themeColor="text1"/>
                <w:sz w:val="24"/>
                <w:szCs w:val="24"/>
              </w:rPr>
            </w:pPr>
          </w:p>
        </w:tc>
        <w:tc>
          <w:tcPr>
            <w:tcW w:w="3901" w:type="dxa"/>
            <w:vMerge w:val="restart"/>
          </w:tcPr>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Зоны транспортной и инженерной инфраструктуры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w:t>
            </w:r>
          </w:p>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Территории в границах отвода сооружений и коммуникаций транспорта, связи, инженерного оборудования и их технических зон подлежат благоустройству и озеленению с учетом технических и эксплуатационных характеристик этих объектов</w:t>
            </w:r>
          </w:p>
          <w:p w:rsidR="001B6199" w:rsidRDefault="001B6199">
            <w:pPr>
              <w:spacing w:line="276" w:lineRule="auto"/>
              <w:jc w:val="center"/>
              <w:rPr>
                <w:rFonts w:ascii="Times New Roman" w:hAnsi="Times New Roman" w:cs="Times New Roman"/>
                <w:color w:val="000000" w:themeColor="text1"/>
                <w:sz w:val="24"/>
                <w:szCs w:val="24"/>
              </w:rPr>
            </w:pPr>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110,17</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110,17</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665"/>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701010405</w:t>
            </w:r>
          </w:p>
        </w:tc>
        <w:tc>
          <w:tcPr>
            <w:tcW w:w="28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зона транспортной инфраструктуры</w:t>
            </w:r>
          </w:p>
        </w:tc>
        <w:tc>
          <w:tcPr>
            <w:tcW w:w="3901" w:type="dxa"/>
            <w:vMerge/>
          </w:tcPr>
          <w:p w:rsidR="001B6199" w:rsidRDefault="001B6199"/>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523,47</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540,32</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8369" w:type="dxa"/>
            <w:gridSpan w:val="3"/>
            <w:vMerge w:val="restart"/>
          </w:tcPr>
          <w:p w:rsidR="001B6199" w:rsidRDefault="00B87D76">
            <w:pPr>
              <w:spacing w:line="276" w:lineRule="auto"/>
              <w:rPr>
                <w:rFonts w:ascii="Times New Roman" w:hAnsi="Times New Roman" w:cs="Times New Roman"/>
                <w:b/>
                <w:bCs/>
                <w:color w:val="000000" w:themeColor="text1"/>
                <w:sz w:val="24"/>
                <w:szCs w:val="24"/>
              </w:rPr>
            </w:pPr>
            <w:r>
              <w:rPr>
                <w:rFonts w:ascii="Times New Roman" w:eastAsia="Times New Roman" w:hAnsi="Times New Roman" w:cs="Times New Roman"/>
                <w:b/>
                <w:bCs/>
                <w:sz w:val="24"/>
                <w:szCs w:val="24"/>
              </w:rPr>
              <w:t>Зона сельскохозяйственного использования</w:t>
            </w:r>
          </w:p>
        </w:tc>
        <w:tc>
          <w:tcPr>
            <w:tcW w:w="1701" w:type="dxa"/>
            <w:vMerge w:val="restart"/>
          </w:tcPr>
          <w:p w:rsidR="001B6199" w:rsidRDefault="00B87D76">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18636,25</w:t>
            </w:r>
          </w:p>
        </w:tc>
        <w:tc>
          <w:tcPr>
            <w:tcW w:w="1417" w:type="dxa"/>
            <w:vMerge w:val="restart"/>
          </w:tcPr>
          <w:p w:rsidR="001B6199" w:rsidRDefault="00B87D76" w:rsidP="00C51F4C">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184</w:t>
            </w:r>
            <w:r w:rsidR="00C51F4C">
              <w:rPr>
                <w:rFonts w:ascii="Times New Roman" w:eastAsia="Times New Roman" w:hAnsi="Times New Roman" w:cs="Times New Roman"/>
                <w:b/>
                <w:bCs/>
                <w:color w:val="000000" w:themeColor="text1"/>
                <w:sz w:val="24"/>
                <w:szCs w:val="24"/>
              </w:rPr>
              <w:t>29</w:t>
            </w:r>
            <w:r>
              <w:rPr>
                <w:rFonts w:ascii="Times New Roman" w:eastAsia="Times New Roman" w:hAnsi="Times New Roman" w:cs="Times New Roman"/>
                <w:b/>
                <w:bCs/>
                <w:color w:val="000000" w:themeColor="text1"/>
                <w:sz w:val="24"/>
                <w:szCs w:val="24"/>
              </w:rPr>
              <w:t>,</w:t>
            </w:r>
            <w:r w:rsidR="00C51F4C">
              <w:rPr>
                <w:rFonts w:ascii="Times New Roman" w:eastAsia="Times New Roman" w:hAnsi="Times New Roman" w:cs="Times New Roman"/>
                <w:b/>
                <w:bCs/>
                <w:color w:val="000000" w:themeColor="text1"/>
                <w:sz w:val="24"/>
                <w:szCs w:val="24"/>
              </w:rPr>
              <w:t>5</w:t>
            </w:r>
            <w:r>
              <w:rPr>
                <w:rFonts w:ascii="Times New Roman" w:eastAsia="Times New Roman" w:hAnsi="Times New Roman" w:cs="Times New Roman"/>
                <w:b/>
                <w:bCs/>
                <w:color w:val="000000" w:themeColor="text1"/>
                <w:sz w:val="24"/>
                <w:szCs w:val="24"/>
              </w:rPr>
              <w:t>8</w:t>
            </w:r>
          </w:p>
        </w:tc>
        <w:tc>
          <w:tcPr>
            <w:tcW w:w="3226" w:type="dxa"/>
            <w:vMerge w:val="restart"/>
          </w:tcPr>
          <w:p w:rsidR="001B6199" w:rsidRDefault="001B6199">
            <w:pPr>
              <w:spacing w:line="276" w:lineRule="auto"/>
              <w:jc w:val="center"/>
              <w:rPr>
                <w:rFonts w:ascii="Times New Roman" w:hAnsi="Times New Roman" w:cs="Times New Roman"/>
                <w:color w:val="000000" w:themeColor="text1"/>
                <w:sz w:val="24"/>
                <w:szCs w:val="24"/>
              </w:rPr>
            </w:pP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701010500</w:t>
            </w:r>
          </w:p>
        </w:tc>
        <w:tc>
          <w:tcPr>
            <w:tcW w:w="2801" w:type="dxa"/>
            <w:vMerge w:val="restart"/>
          </w:tcPr>
          <w:p w:rsidR="001B6199" w:rsidRDefault="00B87D76">
            <w:pPr>
              <w:pStyle w:val="af5"/>
              <w:ind w:firstLine="0"/>
              <w:jc w:val="center"/>
            </w:pPr>
            <w:r>
              <w:rPr>
                <w:lang w:val="ru-RU"/>
              </w:rPr>
              <w:t>зона сельскохозяйственного использования</w:t>
            </w:r>
          </w:p>
        </w:tc>
        <w:tc>
          <w:tcPr>
            <w:tcW w:w="3901" w:type="dxa"/>
            <w:vMerge w:val="restart"/>
          </w:tcPr>
          <w:p w:rsidR="001B6199" w:rsidRDefault="00B87D76">
            <w:pPr>
              <w:spacing w:line="276"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Установлена</w:t>
            </w:r>
            <w:proofErr w:type="gramEnd"/>
            <w:r>
              <w:rPr>
                <w:rFonts w:ascii="Times New Roman" w:eastAsia="Times New Roman" w:hAnsi="Times New Roman" w:cs="Times New Roman"/>
                <w:sz w:val="24"/>
                <w:szCs w:val="24"/>
              </w:rPr>
              <w:t xml:space="preserve"> для возделывания  сельскохозяйственных культур, развития животноводства с размещением сопутствующих видов использования. </w:t>
            </w:r>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18306,49</w:t>
            </w:r>
          </w:p>
        </w:tc>
        <w:tc>
          <w:tcPr>
            <w:tcW w:w="1417" w:type="dxa"/>
            <w:vMerge w:val="restart"/>
          </w:tcPr>
          <w:p w:rsidR="001B6199" w:rsidRDefault="00B87D76" w:rsidP="000605D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w:t>
            </w:r>
            <w:r w:rsidR="00C51F4C">
              <w:rPr>
                <w:rFonts w:ascii="Times New Roman" w:eastAsia="Times New Roman" w:hAnsi="Times New Roman" w:cs="Times New Roman"/>
                <w:color w:val="000000" w:themeColor="text1"/>
                <w:sz w:val="24"/>
                <w:szCs w:val="24"/>
              </w:rPr>
              <w:t>09</w:t>
            </w:r>
            <w:r w:rsidR="000605D6">
              <w:rPr>
                <w:rFonts w:ascii="Times New Roman" w:eastAsia="Times New Roman" w:hAnsi="Times New Roman" w:cs="Times New Roman"/>
                <w:color w:val="000000" w:themeColor="text1"/>
                <w:sz w:val="24"/>
                <w:szCs w:val="24"/>
              </w:rPr>
              <w:t>8</w:t>
            </w:r>
            <w:r>
              <w:rPr>
                <w:rFonts w:ascii="Times New Roman" w:eastAsia="Times New Roman" w:hAnsi="Times New Roman" w:cs="Times New Roman"/>
                <w:color w:val="000000" w:themeColor="text1"/>
                <w:sz w:val="24"/>
                <w:szCs w:val="24"/>
              </w:rPr>
              <w:t>,</w:t>
            </w:r>
            <w:r w:rsidR="000605D6">
              <w:rPr>
                <w:rFonts w:ascii="Times New Roman" w:eastAsia="Times New Roman" w:hAnsi="Times New Roman" w:cs="Times New Roman"/>
                <w:color w:val="000000" w:themeColor="text1"/>
                <w:sz w:val="24"/>
                <w:szCs w:val="24"/>
              </w:rPr>
              <w:t>91</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701010501</w:t>
            </w:r>
          </w:p>
        </w:tc>
        <w:tc>
          <w:tcPr>
            <w:tcW w:w="28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 xml:space="preserve">зона </w:t>
            </w:r>
            <w:r>
              <w:rPr>
                <w:rFonts w:ascii="Times New Roman" w:eastAsia="Times New Roman" w:hAnsi="Times New Roman" w:cs="Times New Roman"/>
                <w:sz w:val="24"/>
                <w:szCs w:val="24"/>
              </w:rPr>
              <w:lastRenderedPageBreak/>
              <w:t>сельскохозяйственных угодий</w:t>
            </w:r>
          </w:p>
        </w:tc>
        <w:tc>
          <w:tcPr>
            <w:tcW w:w="3901" w:type="dxa"/>
            <w:vMerge w:val="restart"/>
          </w:tcPr>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В зоне сельскохозяйственных </w:t>
            </w:r>
            <w:r>
              <w:rPr>
                <w:rFonts w:ascii="Times New Roman" w:eastAsia="Times New Roman" w:hAnsi="Times New Roman" w:cs="Times New Roman"/>
                <w:sz w:val="24"/>
                <w:szCs w:val="24"/>
              </w:rPr>
              <w:lastRenderedPageBreak/>
              <w:t>угодий расположены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3,44</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3,44</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701010502</w:t>
            </w:r>
          </w:p>
        </w:tc>
        <w:tc>
          <w:tcPr>
            <w:tcW w:w="28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зона садоводческих, огороднических или дачных некоммерческих объединений граждан</w:t>
            </w:r>
          </w:p>
        </w:tc>
        <w:tc>
          <w:tcPr>
            <w:tcW w:w="3901" w:type="dxa"/>
            <w:vMerge w:val="restart"/>
          </w:tcPr>
          <w:p w:rsidR="001B6199" w:rsidRDefault="00B87D76">
            <w:pPr>
              <w:spacing w:line="276" w:lineRule="auto"/>
              <w:jc w:val="both"/>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 xml:space="preserve">Установление </w:t>
            </w:r>
            <w:proofErr w:type="gramStart"/>
            <w:r>
              <w:rPr>
                <w:rFonts w:ascii="Times New Roman" w:eastAsia="Times New Roman" w:hAnsi="Times New Roman" w:cs="Times New Roman"/>
                <w:sz w:val="24"/>
                <w:szCs w:val="24"/>
              </w:rPr>
              <w:t>границ территорий, предназначенных для ведения гражданами садоводства и огородничества осуществляется</w:t>
            </w:r>
            <w:proofErr w:type="gramEnd"/>
            <w:r>
              <w:rPr>
                <w:rFonts w:ascii="Times New Roman" w:eastAsia="Times New Roman" w:hAnsi="Times New Roman" w:cs="Times New Roman"/>
                <w:sz w:val="24"/>
                <w:szCs w:val="24"/>
              </w:rPr>
              <w:t xml:space="preserve"> при подготовке документации по планировке территории городских и сельских населенных пунктов или земель сельскохозяйственного назначения на расстоянии транспортной доступности общественным транспортом. Виды разрешенного использования, этажность и процент застройки принимаются в соответствии с Правилами землепользования и застройки и местными нормативами градостроительного проектирования Пролетарского сельского поселения </w:t>
            </w:r>
            <w:proofErr w:type="spellStart"/>
            <w:r>
              <w:rPr>
                <w:rFonts w:ascii="Times New Roman" w:eastAsia="Times New Roman" w:hAnsi="Times New Roman" w:cs="Times New Roman"/>
                <w:sz w:val="24"/>
                <w:szCs w:val="24"/>
              </w:rPr>
              <w:t>Красносулинского</w:t>
            </w:r>
            <w:proofErr w:type="spellEnd"/>
            <w:r>
              <w:rPr>
                <w:rFonts w:ascii="Times New Roman" w:eastAsia="Times New Roman" w:hAnsi="Times New Roman" w:cs="Times New Roman"/>
                <w:sz w:val="24"/>
                <w:szCs w:val="24"/>
              </w:rPr>
              <w:t xml:space="preserve"> района </w:t>
            </w:r>
            <w:r>
              <w:rPr>
                <w:rFonts w:ascii="Times New Roman" w:eastAsia="Times New Roman" w:hAnsi="Times New Roman" w:cs="Times New Roman"/>
                <w:sz w:val="24"/>
                <w:szCs w:val="24"/>
              </w:rPr>
              <w:lastRenderedPageBreak/>
              <w:t>Ростовской области</w:t>
            </w:r>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285,64</w:t>
            </w:r>
          </w:p>
        </w:tc>
        <w:tc>
          <w:tcPr>
            <w:tcW w:w="1417" w:type="dxa"/>
            <w:vMerge w:val="restart"/>
          </w:tcPr>
          <w:p w:rsidR="001B6199" w:rsidRDefault="00B87D76" w:rsidP="000605D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28</w:t>
            </w:r>
            <w:r w:rsidR="000605D6">
              <w:rPr>
                <w:rFonts w:ascii="Times New Roman" w:eastAsia="Times New Roman" w:hAnsi="Times New Roman" w:cs="Times New Roman"/>
                <w:color w:val="000000" w:themeColor="text1"/>
                <w:sz w:val="24"/>
                <w:szCs w:val="24"/>
              </w:rPr>
              <w:t>6</w:t>
            </w:r>
            <w:r>
              <w:rPr>
                <w:rFonts w:ascii="Times New Roman" w:eastAsia="Times New Roman" w:hAnsi="Times New Roman" w:cs="Times New Roman"/>
                <w:color w:val="000000" w:themeColor="text1"/>
                <w:sz w:val="24"/>
                <w:szCs w:val="24"/>
              </w:rPr>
              <w:t>,</w:t>
            </w:r>
            <w:r w:rsidR="000605D6">
              <w:rPr>
                <w:rFonts w:ascii="Times New Roman" w:eastAsia="Times New Roman" w:hAnsi="Times New Roman" w:cs="Times New Roman"/>
                <w:color w:val="000000" w:themeColor="text1"/>
                <w:sz w:val="24"/>
                <w:szCs w:val="24"/>
              </w:rPr>
              <w:t>55</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701010503</w:t>
            </w:r>
          </w:p>
        </w:tc>
        <w:tc>
          <w:tcPr>
            <w:tcW w:w="28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производственная зона сельскохозяйственных предприятий</w:t>
            </w:r>
          </w:p>
        </w:tc>
        <w:tc>
          <w:tcPr>
            <w:tcW w:w="3901" w:type="dxa"/>
            <w:vMerge w:val="restart"/>
          </w:tcPr>
          <w:p w:rsidR="001B6199" w:rsidRDefault="00B87D76">
            <w:pPr>
              <w:spacing w:line="276"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При организации производственных зон сельскохозяйственного назначения рекомендуется их формировать с учетом требований </w:t>
            </w:r>
            <w:hyperlink r:id="rId26" w:tooltip="consultantplus://offline/ref=C910915465611E20F888545ACE6B6C199CA4EE2CAEE709F0AE3DA1DE2ADC457509DF20278B61A39E21E3F4E8hBqBL" w:history="1">
              <w:r>
                <w:rPr>
                  <w:rFonts w:ascii="Times New Roman" w:eastAsia="Times New Roman" w:hAnsi="Times New Roman" w:cs="Times New Roman"/>
                  <w:sz w:val="24"/>
                  <w:szCs w:val="24"/>
                </w:rPr>
                <w:t>СП 450.1325800</w:t>
              </w:r>
            </w:hyperlink>
            <w:r>
              <w:rPr>
                <w:rFonts w:ascii="Times New Roman" w:eastAsia="Times New Roman" w:hAnsi="Times New Roman" w:cs="Times New Roman"/>
                <w:sz w:val="24"/>
                <w:szCs w:val="24"/>
              </w:rPr>
              <w:t>. Необходимо при организации сельскохозяйственного производства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roofErr w:type="gramEnd"/>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40,68</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40,68</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8369" w:type="dxa"/>
            <w:gridSpan w:val="3"/>
            <w:vMerge w:val="restart"/>
          </w:tcPr>
          <w:p w:rsidR="001B6199" w:rsidRDefault="00B87D76">
            <w:pPr>
              <w:spacing w:line="276" w:lineRule="auto"/>
              <w:rPr>
                <w:rFonts w:ascii="Times New Roman" w:hAnsi="Times New Roman" w:cs="Times New Roman"/>
                <w:b/>
                <w:bCs/>
                <w:color w:val="000000" w:themeColor="text1"/>
                <w:sz w:val="24"/>
                <w:szCs w:val="24"/>
              </w:rPr>
            </w:pPr>
            <w:r>
              <w:rPr>
                <w:rFonts w:ascii="Times New Roman" w:eastAsia="Times New Roman" w:hAnsi="Times New Roman" w:cs="Times New Roman"/>
                <w:b/>
                <w:bCs/>
                <w:sz w:val="24"/>
                <w:szCs w:val="24"/>
              </w:rPr>
              <w:t>Зона рекреационного назначения</w:t>
            </w:r>
          </w:p>
        </w:tc>
        <w:tc>
          <w:tcPr>
            <w:tcW w:w="1701" w:type="dxa"/>
            <w:vMerge w:val="restart"/>
          </w:tcPr>
          <w:p w:rsidR="001B6199" w:rsidRDefault="00B87D76">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614,55</w:t>
            </w:r>
          </w:p>
        </w:tc>
        <w:tc>
          <w:tcPr>
            <w:tcW w:w="1417" w:type="dxa"/>
            <w:vMerge w:val="restart"/>
          </w:tcPr>
          <w:p w:rsidR="001B6199" w:rsidRDefault="00B87D76" w:rsidP="00C51F4C">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61</w:t>
            </w:r>
            <w:r w:rsidR="00C51F4C">
              <w:rPr>
                <w:rFonts w:ascii="Times New Roman" w:eastAsia="Times New Roman" w:hAnsi="Times New Roman" w:cs="Times New Roman"/>
                <w:b/>
                <w:bCs/>
                <w:color w:val="000000" w:themeColor="text1"/>
                <w:sz w:val="24"/>
                <w:szCs w:val="24"/>
              </w:rPr>
              <w:t>7</w:t>
            </w:r>
            <w:r>
              <w:rPr>
                <w:rFonts w:ascii="Times New Roman" w:eastAsia="Times New Roman" w:hAnsi="Times New Roman" w:cs="Times New Roman"/>
                <w:b/>
                <w:bCs/>
                <w:color w:val="000000" w:themeColor="text1"/>
                <w:sz w:val="24"/>
                <w:szCs w:val="24"/>
              </w:rPr>
              <w:t>,</w:t>
            </w:r>
            <w:r w:rsidR="00C51F4C">
              <w:rPr>
                <w:rFonts w:ascii="Times New Roman" w:eastAsia="Times New Roman" w:hAnsi="Times New Roman" w:cs="Times New Roman"/>
                <w:b/>
                <w:bCs/>
                <w:color w:val="000000" w:themeColor="text1"/>
                <w:sz w:val="24"/>
                <w:szCs w:val="24"/>
              </w:rPr>
              <w:t>5</w:t>
            </w:r>
            <w:r>
              <w:rPr>
                <w:rFonts w:ascii="Times New Roman" w:eastAsia="Times New Roman" w:hAnsi="Times New Roman" w:cs="Times New Roman"/>
                <w:b/>
                <w:bCs/>
                <w:color w:val="000000" w:themeColor="text1"/>
                <w:sz w:val="24"/>
                <w:szCs w:val="24"/>
              </w:rPr>
              <w:t>3</w:t>
            </w:r>
          </w:p>
        </w:tc>
        <w:tc>
          <w:tcPr>
            <w:tcW w:w="3226" w:type="dxa"/>
            <w:vMerge w:val="restart"/>
          </w:tcPr>
          <w:p w:rsidR="001B6199" w:rsidRDefault="001B6199">
            <w:pPr>
              <w:spacing w:line="276" w:lineRule="auto"/>
              <w:jc w:val="center"/>
              <w:rPr>
                <w:rFonts w:ascii="Times New Roman" w:hAnsi="Times New Roman" w:cs="Times New Roman"/>
                <w:color w:val="000000" w:themeColor="text1"/>
                <w:sz w:val="24"/>
                <w:szCs w:val="24"/>
              </w:rPr>
            </w:pP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701010600</w:t>
            </w:r>
          </w:p>
        </w:tc>
        <w:tc>
          <w:tcPr>
            <w:tcW w:w="2801" w:type="dxa"/>
            <w:vMerge w:val="restart"/>
          </w:tcPr>
          <w:p w:rsidR="001B6199" w:rsidRDefault="00B87D76">
            <w:pPr>
              <w:pStyle w:val="af5"/>
              <w:ind w:firstLine="0"/>
              <w:jc w:val="center"/>
            </w:pPr>
            <w:r>
              <w:rPr>
                <w:lang w:val="ru-RU"/>
              </w:rPr>
              <w:t>зона рекреационного назначения</w:t>
            </w:r>
          </w:p>
        </w:tc>
        <w:tc>
          <w:tcPr>
            <w:tcW w:w="3901" w:type="dxa"/>
            <w:vMerge w:val="restart"/>
          </w:tcPr>
          <w:p w:rsidR="001B6199" w:rsidRDefault="00B87D76">
            <w:pPr>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szCs w:val="24"/>
              </w:rPr>
            </w:pPr>
            <w:r>
              <w:rPr>
                <w:rFonts w:ascii="Times New Roman" w:eastAsia="Times New Roman" w:hAnsi="Times New Roman" w:cs="Times New Roman"/>
                <w:sz w:val="24"/>
                <w:szCs w:val="24"/>
              </w:rPr>
              <w:t xml:space="preserve">К землям рекреационного назначения относятся земли, используемые для осуществления рекреационной деятельности (выполнение работ и оказание услуг в сфере туризма, физической культуры и спорта, организации </w:t>
            </w:r>
            <w:r>
              <w:rPr>
                <w:rFonts w:ascii="Times New Roman" w:eastAsia="Times New Roman" w:hAnsi="Times New Roman" w:cs="Times New Roman"/>
                <w:sz w:val="24"/>
                <w:szCs w:val="24"/>
              </w:rPr>
              <w:lastRenderedPageBreak/>
              <w:t>отдыха и укрепления здоровья граждан).</w:t>
            </w:r>
          </w:p>
          <w:p w:rsidR="001B6199" w:rsidRDefault="00B87D76">
            <w:pPr>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szCs w:val="24"/>
              </w:rPr>
            </w:pPr>
            <w:r>
              <w:rPr>
                <w:rFonts w:ascii="Times New Roman" w:eastAsia="Times New Roman" w:hAnsi="Times New Roman" w:cs="Times New Roman"/>
                <w:sz w:val="24"/>
                <w:szCs w:val="24"/>
              </w:rPr>
              <w:t xml:space="preserve"> На землях рекреационного назначения допускается создание объектов, предназначенных для осуществления рекреационной деятельности. </w:t>
            </w:r>
            <w:hyperlink r:id="rId27" w:anchor="block_1000" w:tooltip="https://base.garant.ru/409125886/e2723a5bd0884ed70b934cd29358e46b/#block_1000" w:history="1">
              <w:r>
                <w:rPr>
                  <w:rFonts w:ascii="Times New Roman" w:eastAsia="Times New Roman" w:hAnsi="Times New Roman" w:cs="Times New Roman"/>
                  <w:sz w:val="24"/>
                  <w:szCs w:val="24"/>
                </w:rPr>
                <w:t>Перечень</w:t>
              </w:r>
            </w:hyperlink>
            <w:r>
              <w:rPr>
                <w:rFonts w:ascii="Times New Roman" w:eastAsia="Times New Roman" w:hAnsi="Times New Roman" w:cs="Times New Roman"/>
                <w:sz w:val="24"/>
                <w:szCs w:val="24"/>
              </w:rPr>
              <w:t> таких объектов устанавливается Правительством Российской Федерации.</w:t>
            </w:r>
          </w:p>
          <w:p w:rsidR="001B6199" w:rsidRDefault="00B87D76">
            <w:pPr>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szCs w:val="24"/>
              </w:rPr>
            </w:pPr>
            <w:r>
              <w:rPr>
                <w:rFonts w:ascii="Times New Roman" w:eastAsia="Times New Roman" w:hAnsi="Times New Roman" w:cs="Times New Roman"/>
                <w:sz w:val="24"/>
                <w:szCs w:val="24"/>
              </w:rPr>
              <w:t xml:space="preserve"> Использование дорожек, троп и трасс, размещенных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1B6199" w:rsidRDefault="00B87D76">
            <w:pPr>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szCs w:val="24"/>
              </w:rPr>
            </w:pPr>
            <w:r>
              <w:rPr>
                <w:rFonts w:ascii="Times New Roman" w:eastAsia="Times New Roman" w:hAnsi="Times New Roman" w:cs="Times New Roman"/>
                <w:sz w:val="24"/>
                <w:szCs w:val="24"/>
              </w:rPr>
              <w:t xml:space="preserve"> На землях рекреационного назначения допускается хозяйственная деятельность при соблюдении установленного режима охраны и использования таких земель и располагающихся на них объектов, в том числе разрешенного использования земельных участков, разрешенного </w:t>
            </w:r>
            <w:r>
              <w:rPr>
                <w:rFonts w:ascii="Times New Roman" w:eastAsia="Times New Roman" w:hAnsi="Times New Roman" w:cs="Times New Roman"/>
                <w:sz w:val="24"/>
                <w:szCs w:val="24"/>
              </w:rPr>
              <w:lastRenderedPageBreak/>
              <w:t>строительства</w:t>
            </w:r>
          </w:p>
          <w:p w:rsidR="001B6199" w:rsidRDefault="001B6199">
            <w:pPr>
              <w:spacing w:line="276" w:lineRule="auto"/>
              <w:jc w:val="center"/>
              <w:rPr>
                <w:rFonts w:ascii="Times New Roman" w:hAnsi="Times New Roman" w:cs="Times New Roman"/>
                <w:color w:val="000000" w:themeColor="text1"/>
                <w:sz w:val="24"/>
                <w:szCs w:val="24"/>
              </w:rPr>
            </w:pPr>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587,52</w:t>
            </w:r>
          </w:p>
        </w:tc>
        <w:tc>
          <w:tcPr>
            <w:tcW w:w="1417" w:type="dxa"/>
            <w:vMerge w:val="restart"/>
          </w:tcPr>
          <w:p w:rsidR="001B6199" w:rsidRDefault="00B87D76" w:rsidP="00C51F4C">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58</w:t>
            </w:r>
            <w:r w:rsidR="00C51F4C">
              <w:rPr>
                <w:rFonts w:ascii="Times New Roman" w:eastAsia="Times New Roman" w:hAnsi="Times New Roman" w:cs="Times New Roman"/>
                <w:color w:val="000000" w:themeColor="text1"/>
                <w:sz w:val="24"/>
                <w:szCs w:val="24"/>
              </w:rPr>
              <w:t>9</w:t>
            </w:r>
            <w:r>
              <w:rPr>
                <w:rFonts w:ascii="Times New Roman" w:eastAsia="Times New Roman" w:hAnsi="Times New Roman" w:cs="Times New Roman"/>
                <w:color w:val="000000" w:themeColor="text1"/>
                <w:sz w:val="24"/>
                <w:szCs w:val="24"/>
              </w:rPr>
              <w:t>,</w:t>
            </w:r>
            <w:r w:rsidR="00C51F4C">
              <w:rPr>
                <w:rFonts w:ascii="Times New Roman" w:eastAsia="Times New Roman" w:hAnsi="Times New Roman" w:cs="Times New Roman"/>
                <w:color w:val="000000" w:themeColor="text1"/>
                <w:sz w:val="24"/>
                <w:szCs w:val="24"/>
              </w:rPr>
              <w:t>3</w:t>
            </w:r>
            <w:r>
              <w:rPr>
                <w:rFonts w:ascii="Times New Roman" w:eastAsia="Times New Roman" w:hAnsi="Times New Roman" w:cs="Times New Roman"/>
                <w:color w:val="000000" w:themeColor="text1"/>
                <w:sz w:val="24"/>
                <w:szCs w:val="24"/>
              </w:rPr>
              <w:t>2</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701010601</w:t>
            </w:r>
          </w:p>
        </w:tc>
        <w:tc>
          <w:tcPr>
            <w:tcW w:w="28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зона озелененных территорий общего пользования (лесопарки, парки, сады, скверы, бульвары, городские леса)</w:t>
            </w:r>
          </w:p>
        </w:tc>
        <w:tc>
          <w:tcPr>
            <w:tcW w:w="3901" w:type="dxa"/>
            <w:vMerge w:val="restart"/>
          </w:tcPr>
          <w:p w:rsidR="001B6199" w:rsidRDefault="00B87D76">
            <w:pPr>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rPr>
            </w:pPr>
            <w:r>
              <w:rPr>
                <w:rFonts w:ascii="Times New Roman" w:eastAsia="Times New Roman" w:hAnsi="Times New Roman" w:cs="Times New Roman"/>
                <w:sz w:val="24"/>
                <w:szCs w:val="24"/>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 занятий физической культурой и спортом.</w:t>
            </w:r>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27,03</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28,21</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8369" w:type="dxa"/>
            <w:gridSpan w:val="3"/>
            <w:vMerge w:val="restart"/>
          </w:tcPr>
          <w:p w:rsidR="001B6199" w:rsidRDefault="00B87D76">
            <w:pPr>
              <w:spacing w:line="276" w:lineRule="auto"/>
              <w:rPr>
                <w:rFonts w:ascii="Times New Roman" w:hAnsi="Times New Roman" w:cs="Times New Roman"/>
                <w:b/>
                <w:bCs/>
                <w:color w:val="000000" w:themeColor="text1"/>
                <w:sz w:val="24"/>
                <w:szCs w:val="24"/>
              </w:rPr>
            </w:pPr>
            <w:r>
              <w:rPr>
                <w:rFonts w:ascii="Times New Roman" w:eastAsia="Times New Roman" w:hAnsi="Times New Roman" w:cs="Times New Roman"/>
                <w:b/>
                <w:bCs/>
                <w:sz w:val="24"/>
                <w:szCs w:val="24"/>
              </w:rPr>
              <w:t>Зона специального назначения</w:t>
            </w:r>
          </w:p>
        </w:tc>
        <w:tc>
          <w:tcPr>
            <w:tcW w:w="1701" w:type="dxa"/>
            <w:vMerge w:val="restart"/>
          </w:tcPr>
          <w:p w:rsidR="001B6199" w:rsidRDefault="00B87D76">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126,00</w:t>
            </w:r>
          </w:p>
        </w:tc>
        <w:tc>
          <w:tcPr>
            <w:tcW w:w="1417" w:type="dxa"/>
            <w:vMerge w:val="restart"/>
          </w:tcPr>
          <w:p w:rsidR="001B6199" w:rsidRDefault="00B87D76">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76,68</w:t>
            </w:r>
          </w:p>
        </w:tc>
        <w:tc>
          <w:tcPr>
            <w:tcW w:w="3226" w:type="dxa"/>
            <w:vMerge w:val="restart"/>
          </w:tcPr>
          <w:p w:rsidR="001B6199" w:rsidRDefault="001B6199">
            <w:pPr>
              <w:spacing w:line="276" w:lineRule="auto"/>
              <w:jc w:val="center"/>
              <w:rPr>
                <w:rFonts w:ascii="Times New Roman" w:hAnsi="Times New Roman" w:cs="Times New Roman"/>
                <w:color w:val="000000" w:themeColor="text1"/>
                <w:sz w:val="24"/>
                <w:szCs w:val="24"/>
              </w:rPr>
            </w:pP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701010701</w:t>
            </w:r>
          </w:p>
        </w:tc>
        <w:tc>
          <w:tcPr>
            <w:tcW w:w="2801" w:type="dxa"/>
            <w:vMerge w:val="restart"/>
          </w:tcPr>
          <w:p w:rsidR="001B6199" w:rsidRDefault="00B87D76">
            <w:pPr>
              <w:pStyle w:val="af5"/>
              <w:ind w:firstLine="0"/>
              <w:jc w:val="center"/>
            </w:pPr>
            <w:r>
              <w:rPr>
                <w:lang w:val="ru-RU"/>
              </w:rPr>
              <w:t>зона кладбищ</w:t>
            </w:r>
          </w:p>
          <w:p w:rsidR="001B6199" w:rsidRDefault="001B6199">
            <w:pPr>
              <w:spacing w:line="276" w:lineRule="auto"/>
              <w:jc w:val="center"/>
              <w:rPr>
                <w:rFonts w:ascii="Times New Roman" w:hAnsi="Times New Roman" w:cs="Times New Roman"/>
                <w:color w:val="000000" w:themeColor="text1"/>
                <w:sz w:val="24"/>
                <w:szCs w:val="24"/>
              </w:rPr>
            </w:pPr>
          </w:p>
        </w:tc>
        <w:tc>
          <w:tcPr>
            <w:tcW w:w="3901" w:type="dxa"/>
            <w:vMerge w:val="restart"/>
          </w:tcPr>
          <w:p w:rsidR="001B6199" w:rsidRDefault="00B87D7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Земельный участок, отводимый под кладбище, должен иметь уклон в сторону, противоположную от населенных пунктов, открытых водоемов, потоков грунтовых вод, используемых населением для питьевых и хозяйственно-бытовых целей, в соответствии с требованием, приведенным в </w:t>
            </w:r>
            <w:hyperlink r:id="rId28" w:tooltip="consultantplus://offline/ref=C910915465611E20F8884B4FCB6B6C199BA5EF2AAFE954FAA664ADDC2DD31A700ECE2027837FA29338EAA0BBFB2985EC670626B8B4150F93hFq7L" w:history="1">
              <w:r>
                <w:rPr>
                  <w:rFonts w:ascii="Times New Roman" w:eastAsia="Times New Roman" w:hAnsi="Times New Roman" w:cs="Times New Roman"/>
                  <w:sz w:val="24"/>
                  <w:szCs w:val="24"/>
                </w:rPr>
                <w:t>пункте 51</w:t>
              </w:r>
            </w:hyperlink>
            <w:r>
              <w:rPr>
                <w:rFonts w:ascii="Times New Roman" w:eastAsia="Times New Roman" w:hAnsi="Times New Roman" w:cs="Times New Roman"/>
                <w:sz w:val="24"/>
                <w:szCs w:val="24"/>
              </w:rPr>
              <w:t xml:space="preserve"> СанПиН 2.1.3684-21.</w:t>
            </w:r>
          </w:p>
          <w:p w:rsidR="001B6199" w:rsidRDefault="00B87D76">
            <w:pPr>
              <w:spacing w:line="276"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 В сельских поселениях и </w:t>
            </w:r>
            <w:r>
              <w:rPr>
                <w:rFonts w:ascii="Times New Roman" w:eastAsia="Times New Roman" w:hAnsi="Times New Roman" w:cs="Times New Roman"/>
                <w:sz w:val="24"/>
                <w:szCs w:val="24"/>
              </w:rPr>
              <w:lastRenderedPageBreak/>
              <w:t xml:space="preserve">сложившихся районах городских населенных пунктов,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с учетом требований, приведенных в </w:t>
            </w:r>
            <w:hyperlink r:id="rId29" w:tooltip="consultantplus://offline/ref=C910915465611E20F8884B4FCB6B6C199BA5EF2AAFE954FAA664ADDC2DD31A700ECE2027837FA3933EEAA0BBFB2985EC670626B8B4150F93hFq7L" w:history="1">
              <w:r>
                <w:rPr>
                  <w:rFonts w:ascii="Times New Roman" w:eastAsia="Times New Roman" w:hAnsi="Times New Roman" w:cs="Times New Roman"/>
                  <w:sz w:val="24"/>
                  <w:szCs w:val="24"/>
                </w:rPr>
                <w:t>СанПиН 2.1.3684</w:t>
              </w:r>
            </w:hyperlink>
            <w:proofErr w:type="gramEnd"/>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5,25</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7,11</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701010702</w:t>
            </w:r>
          </w:p>
        </w:tc>
        <w:tc>
          <w:tcPr>
            <w:tcW w:w="28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зона складирования и захоронения отходов</w:t>
            </w:r>
          </w:p>
          <w:p w:rsidR="001B6199" w:rsidRDefault="001B6199">
            <w:pPr>
              <w:spacing w:line="276" w:lineRule="auto"/>
              <w:jc w:val="center"/>
              <w:rPr>
                <w:rFonts w:ascii="Times New Roman" w:hAnsi="Times New Roman" w:cs="Times New Roman"/>
                <w:color w:val="000000" w:themeColor="text1"/>
                <w:sz w:val="24"/>
                <w:szCs w:val="24"/>
              </w:rPr>
            </w:pPr>
          </w:p>
        </w:tc>
        <w:tc>
          <w:tcPr>
            <w:tcW w:w="3901" w:type="dxa"/>
            <w:vMerge w:val="restart"/>
          </w:tcPr>
          <w:p w:rsidR="001B6199" w:rsidRDefault="00B87D76">
            <w:pPr>
              <w:spacing w:line="276"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На территориях объектов размещения отходов и в пределах их воздействия на окружающую среду собственники объектов размещения отходов, а также лица, во владении или в пользовании которых находятся объекты размещения отходов, обязаны проводить мониторинг состояния и загрязнения окружающей среды в </w:t>
            </w:r>
            <w:hyperlink r:id="rId30" w:anchor="dst100010" w:tooltip="https://www.consultant.ru/document/cons_doc_LAW_470840/5dfcb4dd6e72b2de18f2e0800f0ca46224baa2b3/#dst100010" w:history="1">
              <w:r>
                <w:rPr>
                  <w:rFonts w:ascii="Times New Roman" w:eastAsia="Times New Roman" w:hAnsi="Times New Roman" w:cs="Times New Roman"/>
                  <w:sz w:val="24"/>
                  <w:szCs w:val="24"/>
                </w:rPr>
                <w:t>порядке</w:t>
              </w:r>
            </w:hyperlink>
            <w:r>
              <w:rPr>
                <w:rFonts w:ascii="Times New Roman" w:eastAsia="Times New Roman" w:hAnsi="Times New Roman" w:cs="Times New Roman"/>
                <w:sz w:val="24"/>
                <w:szCs w:val="24"/>
              </w:rPr>
              <w:t>, установленном федеральными органами исполнительной власти в области обращения с отходами в соответствии со своей компетенцией.</w:t>
            </w:r>
            <w:proofErr w:type="gramEnd"/>
            <w:r>
              <w:rPr>
                <w:rFonts w:ascii="Times New Roman" w:eastAsia="Times New Roman" w:hAnsi="Times New Roman" w:cs="Times New Roman"/>
                <w:sz w:val="24"/>
                <w:szCs w:val="24"/>
              </w:rPr>
              <w:t xml:space="preserve"> Виды разрешенного использования принимаются в соответствии с Правилами </w:t>
            </w:r>
            <w:r>
              <w:rPr>
                <w:rFonts w:ascii="Times New Roman" w:eastAsia="Times New Roman" w:hAnsi="Times New Roman" w:cs="Times New Roman"/>
                <w:sz w:val="24"/>
                <w:szCs w:val="24"/>
              </w:rPr>
              <w:lastRenderedPageBreak/>
              <w:t xml:space="preserve">землепользования и застройки и местными нормативами градостроительного проектирования Пролетарского сельского поселения </w:t>
            </w:r>
            <w:proofErr w:type="spellStart"/>
            <w:r>
              <w:rPr>
                <w:rFonts w:ascii="Times New Roman" w:eastAsia="Times New Roman" w:hAnsi="Times New Roman" w:cs="Times New Roman"/>
                <w:sz w:val="24"/>
                <w:szCs w:val="24"/>
              </w:rPr>
              <w:t>Красносулинского</w:t>
            </w:r>
            <w:proofErr w:type="spellEnd"/>
            <w:r>
              <w:rPr>
                <w:rFonts w:ascii="Times New Roman" w:eastAsia="Times New Roman" w:hAnsi="Times New Roman" w:cs="Times New Roman"/>
                <w:sz w:val="24"/>
                <w:szCs w:val="24"/>
              </w:rPr>
              <w:t xml:space="preserve"> района Ростовской области</w:t>
            </w:r>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69,57</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69,57</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8369" w:type="dxa"/>
            <w:gridSpan w:val="3"/>
            <w:vMerge w:val="restart"/>
          </w:tcPr>
          <w:p w:rsidR="001B6199" w:rsidRDefault="00B87D76">
            <w:pPr>
              <w:spacing w:line="276" w:lineRule="auto"/>
              <w:rPr>
                <w:rFonts w:ascii="Times New Roman" w:hAnsi="Times New Roman" w:cs="Times New Roman"/>
                <w:b/>
                <w:bCs/>
                <w:color w:val="000000" w:themeColor="text1"/>
                <w:sz w:val="24"/>
                <w:szCs w:val="24"/>
              </w:rPr>
            </w:pPr>
            <w:r>
              <w:rPr>
                <w:rFonts w:ascii="Times New Roman" w:eastAsia="Times New Roman" w:hAnsi="Times New Roman" w:cs="Times New Roman"/>
                <w:b/>
                <w:bCs/>
                <w:sz w:val="24"/>
                <w:szCs w:val="24"/>
              </w:rPr>
              <w:lastRenderedPageBreak/>
              <w:t>Зона лесов</w:t>
            </w:r>
          </w:p>
        </w:tc>
        <w:tc>
          <w:tcPr>
            <w:tcW w:w="1701" w:type="dxa"/>
            <w:vMerge w:val="restart"/>
          </w:tcPr>
          <w:p w:rsidR="001B6199" w:rsidRDefault="001B6199">
            <w:pPr>
              <w:spacing w:line="276" w:lineRule="auto"/>
              <w:jc w:val="center"/>
              <w:rPr>
                <w:rFonts w:ascii="Times New Roman" w:hAnsi="Times New Roman" w:cs="Times New Roman"/>
                <w:color w:val="000000" w:themeColor="text1"/>
                <w:sz w:val="24"/>
                <w:szCs w:val="24"/>
              </w:rPr>
            </w:pPr>
          </w:p>
        </w:tc>
        <w:tc>
          <w:tcPr>
            <w:tcW w:w="1417" w:type="dxa"/>
            <w:vMerge w:val="restart"/>
          </w:tcPr>
          <w:p w:rsidR="001B6199" w:rsidRDefault="001B6199">
            <w:pPr>
              <w:spacing w:line="276" w:lineRule="auto"/>
              <w:jc w:val="center"/>
              <w:rPr>
                <w:rFonts w:ascii="Times New Roman" w:hAnsi="Times New Roman" w:cs="Times New Roman"/>
                <w:color w:val="000000" w:themeColor="text1"/>
                <w:sz w:val="24"/>
                <w:szCs w:val="24"/>
              </w:rPr>
            </w:pPr>
          </w:p>
        </w:tc>
        <w:tc>
          <w:tcPr>
            <w:tcW w:w="3226" w:type="dxa"/>
            <w:vMerge w:val="restart"/>
          </w:tcPr>
          <w:p w:rsidR="001B6199" w:rsidRDefault="001B6199">
            <w:pPr>
              <w:spacing w:line="276" w:lineRule="auto"/>
              <w:jc w:val="center"/>
              <w:rPr>
                <w:rFonts w:ascii="Times New Roman" w:hAnsi="Times New Roman" w:cs="Times New Roman"/>
                <w:color w:val="000000" w:themeColor="text1"/>
                <w:sz w:val="24"/>
                <w:szCs w:val="24"/>
              </w:rPr>
            </w:pPr>
          </w:p>
        </w:tc>
      </w:tr>
      <w:tr w:rsidR="001B6199">
        <w:trPr>
          <w:trHeight w:val="317"/>
        </w:trPr>
        <w:tc>
          <w:tcPr>
            <w:tcW w:w="166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701010605</w:t>
            </w:r>
          </w:p>
        </w:tc>
        <w:tc>
          <w:tcPr>
            <w:tcW w:w="28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зона лесов</w:t>
            </w:r>
          </w:p>
        </w:tc>
        <w:tc>
          <w:tcPr>
            <w:tcW w:w="3901" w:type="dxa"/>
            <w:vMerge w:val="restart"/>
          </w:tcPr>
          <w:p w:rsidR="001B6199" w:rsidRDefault="00AE4BAF">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B87D76">
              <w:rPr>
                <w:rFonts w:ascii="Times New Roman" w:eastAsia="Times New Roman" w:hAnsi="Times New Roman" w:cs="Times New Roman"/>
                <w:sz w:val="24"/>
                <w:szCs w:val="24"/>
              </w:rPr>
              <w:t xml:space="preserve"> зоне лесов относятся земли, на которых расположены леса, и земли, предназначенные для </w:t>
            </w:r>
            <w:proofErr w:type="spellStart"/>
            <w:r w:rsidR="00B87D76">
              <w:rPr>
                <w:rFonts w:ascii="Times New Roman" w:eastAsia="Times New Roman" w:hAnsi="Times New Roman" w:cs="Times New Roman"/>
                <w:sz w:val="24"/>
                <w:szCs w:val="24"/>
              </w:rPr>
              <w:t>лесовосстановления</w:t>
            </w:r>
            <w:proofErr w:type="spellEnd"/>
            <w:r w:rsidR="00B87D76">
              <w:rPr>
                <w:rFonts w:ascii="Times New Roman" w:eastAsia="Times New Roman" w:hAnsi="Times New Roman" w:cs="Times New Roman"/>
                <w:sz w:val="24"/>
                <w:szCs w:val="24"/>
              </w:rPr>
              <w:t xml:space="preserve"> (вырубки, гари, редины, пустыри, прогалины и другие)</w:t>
            </w:r>
          </w:p>
        </w:tc>
        <w:tc>
          <w:tcPr>
            <w:tcW w:w="1701"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2880,97</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2880,97</w:t>
            </w:r>
          </w:p>
        </w:tc>
        <w:tc>
          <w:tcPr>
            <w:tcW w:w="3226"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1B6199">
        <w:trPr>
          <w:trHeight w:val="317"/>
        </w:trPr>
        <w:tc>
          <w:tcPr>
            <w:tcW w:w="8369" w:type="dxa"/>
            <w:gridSpan w:val="3"/>
            <w:vMerge w:val="restart"/>
          </w:tcPr>
          <w:p w:rsidR="001B6199" w:rsidRDefault="00B87D76">
            <w:pPr>
              <w:spacing w:line="276" w:lineRule="auto"/>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ИТОГО</w:t>
            </w:r>
          </w:p>
          <w:p w:rsidR="001B6199" w:rsidRDefault="001B6199">
            <w:pPr>
              <w:spacing w:line="276" w:lineRule="auto"/>
              <w:rPr>
                <w:rFonts w:ascii="Times New Roman" w:hAnsi="Times New Roman" w:cs="Times New Roman"/>
                <w:color w:val="000000" w:themeColor="text1"/>
                <w:sz w:val="24"/>
                <w:szCs w:val="24"/>
              </w:rPr>
            </w:pPr>
          </w:p>
        </w:tc>
        <w:tc>
          <w:tcPr>
            <w:tcW w:w="1701" w:type="dxa"/>
            <w:vMerge w:val="restart"/>
          </w:tcPr>
          <w:p w:rsidR="001B6199" w:rsidRDefault="00B87D76">
            <w:pPr>
              <w:spacing w:line="276" w:lineRule="auto"/>
              <w:jc w:val="center"/>
              <w:rPr>
                <w:rFonts w:ascii="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24182</w:t>
            </w:r>
          </w:p>
        </w:tc>
        <w:tc>
          <w:tcPr>
            <w:tcW w:w="1417" w:type="dxa"/>
            <w:vMerge w:val="restart"/>
          </w:tcPr>
          <w:p w:rsidR="001B6199" w:rsidRDefault="00B87D76">
            <w:pPr>
              <w:spacing w:line="276"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24182</w:t>
            </w:r>
          </w:p>
        </w:tc>
        <w:tc>
          <w:tcPr>
            <w:tcW w:w="3226" w:type="dxa"/>
            <w:vMerge w:val="restart"/>
          </w:tcPr>
          <w:p w:rsidR="001B6199" w:rsidRDefault="001B6199">
            <w:pPr>
              <w:spacing w:line="276" w:lineRule="auto"/>
              <w:jc w:val="center"/>
              <w:rPr>
                <w:rFonts w:ascii="Times New Roman" w:hAnsi="Times New Roman" w:cs="Times New Roman"/>
                <w:color w:val="000000" w:themeColor="text1"/>
                <w:sz w:val="24"/>
                <w:szCs w:val="24"/>
              </w:rPr>
            </w:pPr>
          </w:p>
        </w:tc>
      </w:tr>
    </w:tbl>
    <w:p w:rsidR="001B6199" w:rsidRDefault="001B6199">
      <w:pPr>
        <w:spacing w:after="0"/>
        <w:ind w:right="420" w:firstLine="709"/>
        <w:jc w:val="center"/>
        <w:rPr>
          <w:rFonts w:ascii="Times New Roman" w:hAnsi="Times New Roman" w:cs="Times New Roman"/>
          <w:color w:val="000000" w:themeColor="text1"/>
          <w:sz w:val="28"/>
          <w:szCs w:val="28"/>
        </w:rPr>
      </w:pPr>
    </w:p>
    <w:sectPr w:rsidR="001B6199" w:rsidSect="002C1E5D">
      <w:pgSz w:w="16838" w:h="11906" w:orient="landscape"/>
      <w:pgMar w:top="1134" w:right="1134" w:bottom="567" w:left="1134" w:header="709" w:footer="709" w:gutter="0"/>
      <w:pgBorders w:offsetFrom="page">
        <w:top w:val="single" w:sz="24" w:space="24" w:color="92D050"/>
        <w:left w:val="single" w:sz="24" w:space="24" w:color="92D050"/>
        <w:bottom w:val="single" w:sz="24" w:space="24" w:color="92D050"/>
        <w:right w:val="single" w:sz="24" w:space="24" w:color="92D05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482" w:rsidRDefault="004E7482">
      <w:pPr>
        <w:spacing w:after="0" w:line="240" w:lineRule="auto"/>
      </w:pPr>
      <w:r>
        <w:separator/>
      </w:r>
    </w:p>
  </w:endnote>
  <w:endnote w:type="continuationSeparator" w:id="0">
    <w:p w:rsidR="004E7482" w:rsidRDefault="004E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1836"/>
      <w:docPartObj>
        <w:docPartGallery w:val="Page Numbers (Bottom of Page)"/>
        <w:docPartUnique/>
      </w:docPartObj>
    </w:sdtPr>
    <w:sdtContent>
      <w:p w:rsidR="00EF230A" w:rsidRDefault="00EF230A">
        <w:pPr>
          <w:pStyle w:val="af8"/>
          <w:jc w:val="center"/>
        </w:pPr>
        <w:r w:rsidRPr="00B93FA7">
          <w:rPr>
            <w:rFonts w:ascii="Calibri" w:hAnsi="Calibri" w:cs="Calibri"/>
          </w:rPr>
          <w:fldChar w:fldCharType="begin"/>
        </w:r>
        <w:r w:rsidRPr="00B93FA7">
          <w:rPr>
            <w:rFonts w:ascii="Calibri" w:hAnsi="Calibri" w:cs="Calibri"/>
          </w:rPr>
          <w:instrText xml:space="preserve"> PAGE   \* MERGEFORMAT </w:instrText>
        </w:r>
        <w:r w:rsidRPr="00B93FA7">
          <w:rPr>
            <w:rFonts w:ascii="Calibri" w:hAnsi="Calibri" w:cs="Calibri"/>
          </w:rPr>
          <w:fldChar w:fldCharType="separate"/>
        </w:r>
        <w:r w:rsidR="00BB0F1E">
          <w:rPr>
            <w:rFonts w:ascii="Calibri" w:hAnsi="Calibri" w:cs="Calibri"/>
            <w:noProof/>
          </w:rPr>
          <w:t>43</w:t>
        </w:r>
        <w:r w:rsidRPr="00B93FA7">
          <w:rPr>
            <w:rFonts w:ascii="Calibri" w:hAnsi="Calibri" w:cs="Calibri"/>
          </w:rPr>
          <w:fldChar w:fldCharType="end"/>
        </w:r>
      </w:p>
    </w:sdtContent>
  </w:sdt>
  <w:p w:rsidR="00EF230A" w:rsidRDefault="00EF230A">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482" w:rsidRDefault="004E7482">
      <w:pPr>
        <w:spacing w:after="0" w:line="240" w:lineRule="auto"/>
      </w:pPr>
      <w:r>
        <w:separator/>
      </w:r>
    </w:p>
  </w:footnote>
  <w:footnote w:type="continuationSeparator" w:id="0">
    <w:p w:rsidR="004E7482" w:rsidRDefault="004E7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0A" w:rsidRDefault="00EF230A">
    <w:pPr>
      <w:pStyle w:val="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D0F07"/>
    <w:multiLevelType w:val="hybridMultilevel"/>
    <w:tmpl w:val="88C434E2"/>
    <w:lvl w:ilvl="0" w:tplc="34C84DC8">
      <w:start w:val="1"/>
      <w:numFmt w:val="bullet"/>
      <w:lvlText w:val="·"/>
      <w:lvlJc w:val="left"/>
      <w:pPr>
        <w:ind w:left="720" w:hanging="360"/>
      </w:pPr>
      <w:rPr>
        <w:rFonts w:ascii="Symbol" w:eastAsia="Symbol" w:hAnsi="Symbol" w:cs="Symbol" w:hint="default"/>
      </w:rPr>
    </w:lvl>
    <w:lvl w:ilvl="1" w:tplc="648A9FDE">
      <w:start w:val="1"/>
      <w:numFmt w:val="bullet"/>
      <w:lvlText w:val="o"/>
      <w:lvlJc w:val="left"/>
      <w:pPr>
        <w:ind w:left="1440" w:hanging="360"/>
      </w:pPr>
      <w:rPr>
        <w:rFonts w:ascii="Courier New" w:eastAsia="Courier New" w:hAnsi="Courier New" w:cs="Courier New" w:hint="default"/>
      </w:rPr>
    </w:lvl>
    <w:lvl w:ilvl="2" w:tplc="709C8B1C">
      <w:start w:val="1"/>
      <w:numFmt w:val="bullet"/>
      <w:lvlText w:val="§"/>
      <w:lvlJc w:val="left"/>
      <w:pPr>
        <w:ind w:left="2160" w:hanging="360"/>
      </w:pPr>
      <w:rPr>
        <w:rFonts w:ascii="Wingdings" w:eastAsia="Wingdings" w:hAnsi="Wingdings" w:cs="Wingdings" w:hint="default"/>
      </w:rPr>
    </w:lvl>
    <w:lvl w:ilvl="3" w:tplc="44F2659A">
      <w:start w:val="1"/>
      <w:numFmt w:val="bullet"/>
      <w:lvlText w:val="·"/>
      <w:lvlJc w:val="left"/>
      <w:pPr>
        <w:ind w:left="2880" w:hanging="360"/>
      </w:pPr>
      <w:rPr>
        <w:rFonts w:ascii="Symbol" w:eastAsia="Symbol" w:hAnsi="Symbol" w:cs="Symbol" w:hint="default"/>
      </w:rPr>
    </w:lvl>
    <w:lvl w:ilvl="4" w:tplc="38B03C40">
      <w:start w:val="1"/>
      <w:numFmt w:val="bullet"/>
      <w:lvlText w:val="o"/>
      <w:lvlJc w:val="left"/>
      <w:pPr>
        <w:ind w:left="3600" w:hanging="360"/>
      </w:pPr>
      <w:rPr>
        <w:rFonts w:ascii="Courier New" w:eastAsia="Courier New" w:hAnsi="Courier New" w:cs="Courier New" w:hint="default"/>
      </w:rPr>
    </w:lvl>
    <w:lvl w:ilvl="5" w:tplc="C952FF36">
      <w:start w:val="1"/>
      <w:numFmt w:val="bullet"/>
      <w:lvlText w:val="§"/>
      <w:lvlJc w:val="left"/>
      <w:pPr>
        <w:ind w:left="4320" w:hanging="360"/>
      </w:pPr>
      <w:rPr>
        <w:rFonts w:ascii="Wingdings" w:eastAsia="Wingdings" w:hAnsi="Wingdings" w:cs="Wingdings" w:hint="default"/>
      </w:rPr>
    </w:lvl>
    <w:lvl w:ilvl="6" w:tplc="808C0E74">
      <w:start w:val="1"/>
      <w:numFmt w:val="bullet"/>
      <w:lvlText w:val="·"/>
      <w:lvlJc w:val="left"/>
      <w:pPr>
        <w:ind w:left="5040" w:hanging="360"/>
      </w:pPr>
      <w:rPr>
        <w:rFonts w:ascii="Symbol" w:eastAsia="Symbol" w:hAnsi="Symbol" w:cs="Symbol" w:hint="default"/>
      </w:rPr>
    </w:lvl>
    <w:lvl w:ilvl="7" w:tplc="C616EA1A">
      <w:start w:val="1"/>
      <w:numFmt w:val="bullet"/>
      <w:lvlText w:val="o"/>
      <w:lvlJc w:val="left"/>
      <w:pPr>
        <w:ind w:left="5760" w:hanging="360"/>
      </w:pPr>
      <w:rPr>
        <w:rFonts w:ascii="Courier New" w:eastAsia="Courier New" w:hAnsi="Courier New" w:cs="Courier New" w:hint="default"/>
      </w:rPr>
    </w:lvl>
    <w:lvl w:ilvl="8" w:tplc="7DDCD67E">
      <w:start w:val="1"/>
      <w:numFmt w:val="bullet"/>
      <w:lvlText w:val="§"/>
      <w:lvlJc w:val="left"/>
      <w:pPr>
        <w:ind w:left="6480" w:hanging="360"/>
      </w:pPr>
      <w:rPr>
        <w:rFonts w:ascii="Wingdings" w:eastAsia="Wingdings" w:hAnsi="Wingdings" w:cs="Wingdings" w:hint="default"/>
      </w:rPr>
    </w:lvl>
  </w:abstractNum>
  <w:abstractNum w:abstractNumId="1">
    <w:nsid w:val="099249FC"/>
    <w:multiLevelType w:val="hybridMultilevel"/>
    <w:tmpl w:val="1A3A9E7E"/>
    <w:lvl w:ilvl="0" w:tplc="CE7024E2">
      <w:start w:val="1"/>
      <w:numFmt w:val="bullet"/>
      <w:lvlText w:val="–"/>
      <w:lvlJc w:val="left"/>
      <w:pPr>
        <w:ind w:left="1417" w:hanging="360"/>
      </w:pPr>
      <w:rPr>
        <w:rFonts w:ascii="Arial" w:eastAsia="Arial" w:hAnsi="Arial" w:cs="Arial" w:hint="default"/>
      </w:rPr>
    </w:lvl>
    <w:lvl w:ilvl="1" w:tplc="72CC6E1C">
      <w:start w:val="1"/>
      <w:numFmt w:val="bullet"/>
      <w:lvlText w:val="o"/>
      <w:lvlJc w:val="left"/>
      <w:pPr>
        <w:ind w:left="2137" w:hanging="360"/>
      </w:pPr>
      <w:rPr>
        <w:rFonts w:ascii="Courier New" w:eastAsia="Courier New" w:hAnsi="Courier New" w:cs="Courier New" w:hint="default"/>
      </w:rPr>
    </w:lvl>
    <w:lvl w:ilvl="2" w:tplc="9E7CA152">
      <w:start w:val="1"/>
      <w:numFmt w:val="bullet"/>
      <w:lvlText w:val="§"/>
      <w:lvlJc w:val="left"/>
      <w:pPr>
        <w:ind w:left="2857" w:hanging="360"/>
      </w:pPr>
      <w:rPr>
        <w:rFonts w:ascii="Wingdings" w:eastAsia="Wingdings" w:hAnsi="Wingdings" w:cs="Wingdings" w:hint="default"/>
      </w:rPr>
    </w:lvl>
    <w:lvl w:ilvl="3" w:tplc="5D783BDE">
      <w:start w:val="1"/>
      <w:numFmt w:val="bullet"/>
      <w:lvlText w:val="·"/>
      <w:lvlJc w:val="left"/>
      <w:pPr>
        <w:ind w:left="3577" w:hanging="360"/>
      </w:pPr>
      <w:rPr>
        <w:rFonts w:ascii="Symbol" w:eastAsia="Symbol" w:hAnsi="Symbol" w:cs="Symbol" w:hint="default"/>
      </w:rPr>
    </w:lvl>
    <w:lvl w:ilvl="4" w:tplc="FE468B26">
      <w:start w:val="1"/>
      <w:numFmt w:val="bullet"/>
      <w:lvlText w:val="o"/>
      <w:lvlJc w:val="left"/>
      <w:pPr>
        <w:ind w:left="4297" w:hanging="360"/>
      </w:pPr>
      <w:rPr>
        <w:rFonts w:ascii="Courier New" w:eastAsia="Courier New" w:hAnsi="Courier New" w:cs="Courier New" w:hint="default"/>
      </w:rPr>
    </w:lvl>
    <w:lvl w:ilvl="5" w:tplc="A2286AF6">
      <w:start w:val="1"/>
      <w:numFmt w:val="bullet"/>
      <w:lvlText w:val="§"/>
      <w:lvlJc w:val="left"/>
      <w:pPr>
        <w:ind w:left="5017" w:hanging="360"/>
      </w:pPr>
      <w:rPr>
        <w:rFonts w:ascii="Wingdings" w:eastAsia="Wingdings" w:hAnsi="Wingdings" w:cs="Wingdings" w:hint="default"/>
      </w:rPr>
    </w:lvl>
    <w:lvl w:ilvl="6" w:tplc="D5B4EEDC">
      <w:start w:val="1"/>
      <w:numFmt w:val="bullet"/>
      <w:lvlText w:val="·"/>
      <w:lvlJc w:val="left"/>
      <w:pPr>
        <w:ind w:left="5737" w:hanging="360"/>
      </w:pPr>
      <w:rPr>
        <w:rFonts w:ascii="Symbol" w:eastAsia="Symbol" w:hAnsi="Symbol" w:cs="Symbol" w:hint="default"/>
      </w:rPr>
    </w:lvl>
    <w:lvl w:ilvl="7" w:tplc="0C160C20">
      <w:start w:val="1"/>
      <w:numFmt w:val="bullet"/>
      <w:lvlText w:val="o"/>
      <w:lvlJc w:val="left"/>
      <w:pPr>
        <w:ind w:left="6457" w:hanging="360"/>
      </w:pPr>
      <w:rPr>
        <w:rFonts w:ascii="Courier New" w:eastAsia="Courier New" w:hAnsi="Courier New" w:cs="Courier New" w:hint="default"/>
      </w:rPr>
    </w:lvl>
    <w:lvl w:ilvl="8" w:tplc="9CA2598A">
      <w:start w:val="1"/>
      <w:numFmt w:val="bullet"/>
      <w:lvlText w:val="§"/>
      <w:lvlJc w:val="left"/>
      <w:pPr>
        <w:ind w:left="7177" w:hanging="360"/>
      </w:pPr>
      <w:rPr>
        <w:rFonts w:ascii="Wingdings" w:eastAsia="Wingdings" w:hAnsi="Wingdings" w:cs="Wingdings" w:hint="default"/>
      </w:rPr>
    </w:lvl>
  </w:abstractNum>
  <w:abstractNum w:abstractNumId="2">
    <w:nsid w:val="0C29346F"/>
    <w:multiLevelType w:val="hybridMultilevel"/>
    <w:tmpl w:val="70500F24"/>
    <w:lvl w:ilvl="0" w:tplc="3410D6D4">
      <w:start w:val="1"/>
      <w:numFmt w:val="decimal"/>
      <w:lvlText w:val="%1."/>
      <w:lvlJc w:val="left"/>
      <w:pPr>
        <w:ind w:left="563" w:hanging="329"/>
      </w:pPr>
      <w:rPr>
        <w:rFonts w:ascii="Times New Roman" w:eastAsia="Times New Roman" w:hAnsi="Times New Roman" w:cs="Times New Roman" w:hint="default"/>
        <w:b w:val="0"/>
        <w:bCs w:val="0"/>
        <w:i w:val="0"/>
        <w:iCs w:val="0"/>
        <w:spacing w:val="0"/>
        <w:sz w:val="28"/>
        <w:szCs w:val="24"/>
        <w:lang w:val="ru-RU" w:eastAsia="en-US" w:bidi="ar-SA"/>
      </w:rPr>
    </w:lvl>
    <w:lvl w:ilvl="1" w:tplc="00921B8E">
      <w:numFmt w:val="bullet"/>
      <w:lvlText w:val="-"/>
      <w:lvlJc w:val="left"/>
      <w:pPr>
        <w:ind w:left="563" w:hanging="130"/>
      </w:pPr>
      <w:rPr>
        <w:rFonts w:ascii="Calibri" w:eastAsia="Calibri" w:hAnsi="Calibri" w:cs="Calibri" w:hint="default"/>
        <w:b w:val="0"/>
        <w:bCs w:val="0"/>
        <w:i w:val="0"/>
        <w:iCs w:val="0"/>
        <w:spacing w:val="0"/>
        <w:sz w:val="24"/>
        <w:szCs w:val="24"/>
        <w:lang w:val="ru-RU" w:eastAsia="en-US" w:bidi="ar-SA"/>
      </w:rPr>
    </w:lvl>
    <w:lvl w:ilvl="2" w:tplc="94702764">
      <w:numFmt w:val="bullet"/>
      <w:lvlText w:val="•"/>
      <w:lvlJc w:val="left"/>
      <w:pPr>
        <w:ind w:left="2552" w:hanging="130"/>
      </w:pPr>
      <w:rPr>
        <w:rFonts w:hint="default"/>
        <w:lang w:val="ru-RU" w:eastAsia="en-US" w:bidi="ar-SA"/>
      </w:rPr>
    </w:lvl>
    <w:lvl w:ilvl="3" w:tplc="A95EEE2C">
      <w:numFmt w:val="bullet"/>
      <w:lvlText w:val="•"/>
      <w:lvlJc w:val="left"/>
      <w:pPr>
        <w:ind w:left="3548" w:hanging="130"/>
      </w:pPr>
      <w:rPr>
        <w:rFonts w:hint="default"/>
        <w:lang w:val="ru-RU" w:eastAsia="en-US" w:bidi="ar-SA"/>
      </w:rPr>
    </w:lvl>
    <w:lvl w:ilvl="4" w:tplc="A92EEB60">
      <w:numFmt w:val="bullet"/>
      <w:lvlText w:val="•"/>
      <w:lvlJc w:val="left"/>
      <w:pPr>
        <w:ind w:left="4544" w:hanging="130"/>
      </w:pPr>
      <w:rPr>
        <w:rFonts w:hint="default"/>
        <w:lang w:val="ru-RU" w:eastAsia="en-US" w:bidi="ar-SA"/>
      </w:rPr>
    </w:lvl>
    <w:lvl w:ilvl="5" w:tplc="5CC8DB52">
      <w:numFmt w:val="bullet"/>
      <w:lvlText w:val="•"/>
      <w:lvlJc w:val="left"/>
      <w:pPr>
        <w:ind w:left="5540" w:hanging="130"/>
      </w:pPr>
      <w:rPr>
        <w:rFonts w:hint="default"/>
        <w:lang w:val="ru-RU" w:eastAsia="en-US" w:bidi="ar-SA"/>
      </w:rPr>
    </w:lvl>
    <w:lvl w:ilvl="6" w:tplc="7032C7E2">
      <w:numFmt w:val="bullet"/>
      <w:lvlText w:val="•"/>
      <w:lvlJc w:val="left"/>
      <w:pPr>
        <w:ind w:left="6536" w:hanging="130"/>
      </w:pPr>
      <w:rPr>
        <w:rFonts w:hint="default"/>
        <w:lang w:val="ru-RU" w:eastAsia="en-US" w:bidi="ar-SA"/>
      </w:rPr>
    </w:lvl>
    <w:lvl w:ilvl="7" w:tplc="BD3C4306">
      <w:numFmt w:val="bullet"/>
      <w:lvlText w:val="•"/>
      <w:lvlJc w:val="left"/>
      <w:pPr>
        <w:ind w:left="7532" w:hanging="130"/>
      </w:pPr>
      <w:rPr>
        <w:rFonts w:hint="default"/>
        <w:lang w:val="ru-RU" w:eastAsia="en-US" w:bidi="ar-SA"/>
      </w:rPr>
    </w:lvl>
    <w:lvl w:ilvl="8" w:tplc="B5507404">
      <w:numFmt w:val="bullet"/>
      <w:lvlText w:val="•"/>
      <w:lvlJc w:val="left"/>
      <w:pPr>
        <w:ind w:left="8528" w:hanging="130"/>
      </w:pPr>
      <w:rPr>
        <w:rFonts w:hint="default"/>
        <w:lang w:val="ru-RU" w:eastAsia="en-US" w:bidi="ar-SA"/>
      </w:rPr>
    </w:lvl>
  </w:abstractNum>
  <w:abstractNum w:abstractNumId="3">
    <w:nsid w:val="0CE56AD7"/>
    <w:multiLevelType w:val="hybridMultilevel"/>
    <w:tmpl w:val="03B806C4"/>
    <w:lvl w:ilvl="0" w:tplc="E0F84482">
      <w:start w:val="4"/>
      <w:numFmt w:val="decimal"/>
      <w:lvlText w:val="%1."/>
      <w:lvlJc w:val="left"/>
      <w:pPr>
        <w:ind w:left="563" w:hanging="514"/>
      </w:pPr>
      <w:rPr>
        <w:rFonts w:ascii="Times New Roman" w:eastAsia="Times New Roman" w:hAnsi="Times New Roman" w:cs="Times New Roman" w:hint="default"/>
        <w:b w:val="0"/>
        <w:bCs w:val="0"/>
        <w:i w:val="0"/>
        <w:iCs w:val="0"/>
        <w:spacing w:val="0"/>
        <w:sz w:val="28"/>
        <w:szCs w:val="24"/>
        <w:lang w:val="ru-RU" w:eastAsia="en-US" w:bidi="ar-SA"/>
      </w:rPr>
    </w:lvl>
    <w:lvl w:ilvl="1" w:tplc="B1D0E47E">
      <w:numFmt w:val="bullet"/>
      <w:lvlText w:val="•"/>
      <w:lvlJc w:val="left"/>
      <w:pPr>
        <w:ind w:left="1556" w:hanging="514"/>
      </w:pPr>
      <w:rPr>
        <w:rFonts w:hint="default"/>
        <w:lang w:val="ru-RU" w:eastAsia="en-US" w:bidi="ar-SA"/>
      </w:rPr>
    </w:lvl>
    <w:lvl w:ilvl="2" w:tplc="3184F646">
      <w:numFmt w:val="bullet"/>
      <w:lvlText w:val="•"/>
      <w:lvlJc w:val="left"/>
      <w:pPr>
        <w:ind w:left="2552" w:hanging="514"/>
      </w:pPr>
      <w:rPr>
        <w:rFonts w:hint="default"/>
        <w:lang w:val="ru-RU" w:eastAsia="en-US" w:bidi="ar-SA"/>
      </w:rPr>
    </w:lvl>
    <w:lvl w:ilvl="3" w:tplc="A0E05558">
      <w:numFmt w:val="bullet"/>
      <w:lvlText w:val="•"/>
      <w:lvlJc w:val="left"/>
      <w:pPr>
        <w:ind w:left="3548" w:hanging="514"/>
      </w:pPr>
      <w:rPr>
        <w:rFonts w:hint="default"/>
        <w:lang w:val="ru-RU" w:eastAsia="en-US" w:bidi="ar-SA"/>
      </w:rPr>
    </w:lvl>
    <w:lvl w:ilvl="4" w:tplc="69EAC4DA">
      <w:numFmt w:val="bullet"/>
      <w:lvlText w:val="•"/>
      <w:lvlJc w:val="left"/>
      <w:pPr>
        <w:ind w:left="4544" w:hanging="514"/>
      </w:pPr>
      <w:rPr>
        <w:rFonts w:hint="default"/>
        <w:lang w:val="ru-RU" w:eastAsia="en-US" w:bidi="ar-SA"/>
      </w:rPr>
    </w:lvl>
    <w:lvl w:ilvl="5" w:tplc="79366BB6">
      <w:numFmt w:val="bullet"/>
      <w:lvlText w:val="•"/>
      <w:lvlJc w:val="left"/>
      <w:pPr>
        <w:ind w:left="5540" w:hanging="514"/>
      </w:pPr>
      <w:rPr>
        <w:rFonts w:hint="default"/>
        <w:lang w:val="ru-RU" w:eastAsia="en-US" w:bidi="ar-SA"/>
      </w:rPr>
    </w:lvl>
    <w:lvl w:ilvl="6" w:tplc="BFD4D52E">
      <w:numFmt w:val="bullet"/>
      <w:lvlText w:val="•"/>
      <w:lvlJc w:val="left"/>
      <w:pPr>
        <w:ind w:left="6536" w:hanging="514"/>
      </w:pPr>
      <w:rPr>
        <w:rFonts w:hint="default"/>
        <w:lang w:val="ru-RU" w:eastAsia="en-US" w:bidi="ar-SA"/>
      </w:rPr>
    </w:lvl>
    <w:lvl w:ilvl="7" w:tplc="FD9621C0">
      <w:numFmt w:val="bullet"/>
      <w:lvlText w:val="•"/>
      <w:lvlJc w:val="left"/>
      <w:pPr>
        <w:ind w:left="7532" w:hanging="514"/>
      </w:pPr>
      <w:rPr>
        <w:rFonts w:hint="default"/>
        <w:lang w:val="ru-RU" w:eastAsia="en-US" w:bidi="ar-SA"/>
      </w:rPr>
    </w:lvl>
    <w:lvl w:ilvl="8" w:tplc="3F2E1B52">
      <w:numFmt w:val="bullet"/>
      <w:lvlText w:val="•"/>
      <w:lvlJc w:val="left"/>
      <w:pPr>
        <w:ind w:left="8528" w:hanging="514"/>
      </w:pPr>
      <w:rPr>
        <w:rFonts w:hint="default"/>
        <w:lang w:val="ru-RU" w:eastAsia="en-US" w:bidi="ar-SA"/>
      </w:rPr>
    </w:lvl>
  </w:abstractNum>
  <w:abstractNum w:abstractNumId="4">
    <w:nsid w:val="14E306C6"/>
    <w:multiLevelType w:val="hybridMultilevel"/>
    <w:tmpl w:val="117AEFB4"/>
    <w:lvl w:ilvl="0" w:tplc="7E924670">
      <w:numFmt w:val="bullet"/>
      <w:lvlText w:val=""/>
      <w:lvlJc w:val="left"/>
      <w:pPr>
        <w:ind w:left="1643" w:hanging="180"/>
      </w:pPr>
      <w:rPr>
        <w:rFonts w:ascii="Symbol" w:eastAsia="Symbol" w:hAnsi="Symbol" w:cs="Symbol" w:hint="default"/>
        <w:b w:val="0"/>
        <w:bCs w:val="0"/>
        <w:i w:val="0"/>
        <w:iCs w:val="0"/>
        <w:spacing w:val="0"/>
        <w:sz w:val="24"/>
        <w:szCs w:val="24"/>
        <w:lang w:val="ru-RU" w:eastAsia="en-US" w:bidi="ar-SA"/>
      </w:rPr>
    </w:lvl>
    <w:lvl w:ilvl="1" w:tplc="8884DAFA">
      <w:numFmt w:val="bullet"/>
      <w:lvlText w:val="•"/>
      <w:lvlJc w:val="left"/>
      <w:pPr>
        <w:ind w:left="2528" w:hanging="180"/>
      </w:pPr>
      <w:rPr>
        <w:rFonts w:hint="default"/>
        <w:lang w:val="ru-RU" w:eastAsia="en-US" w:bidi="ar-SA"/>
      </w:rPr>
    </w:lvl>
    <w:lvl w:ilvl="2" w:tplc="55D8BDD0">
      <w:numFmt w:val="bullet"/>
      <w:lvlText w:val="•"/>
      <w:lvlJc w:val="left"/>
      <w:pPr>
        <w:ind w:left="3416" w:hanging="180"/>
      </w:pPr>
      <w:rPr>
        <w:rFonts w:hint="default"/>
        <w:lang w:val="ru-RU" w:eastAsia="en-US" w:bidi="ar-SA"/>
      </w:rPr>
    </w:lvl>
    <w:lvl w:ilvl="3" w:tplc="451E1430">
      <w:numFmt w:val="bullet"/>
      <w:lvlText w:val="•"/>
      <w:lvlJc w:val="left"/>
      <w:pPr>
        <w:ind w:left="4304" w:hanging="180"/>
      </w:pPr>
      <w:rPr>
        <w:rFonts w:hint="default"/>
        <w:lang w:val="ru-RU" w:eastAsia="en-US" w:bidi="ar-SA"/>
      </w:rPr>
    </w:lvl>
    <w:lvl w:ilvl="4" w:tplc="D82E0D5C">
      <w:numFmt w:val="bullet"/>
      <w:lvlText w:val="•"/>
      <w:lvlJc w:val="left"/>
      <w:pPr>
        <w:ind w:left="5192" w:hanging="180"/>
      </w:pPr>
      <w:rPr>
        <w:rFonts w:hint="default"/>
        <w:lang w:val="ru-RU" w:eastAsia="en-US" w:bidi="ar-SA"/>
      </w:rPr>
    </w:lvl>
    <w:lvl w:ilvl="5" w:tplc="FD16E676">
      <w:numFmt w:val="bullet"/>
      <w:lvlText w:val="•"/>
      <w:lvlJc w:val="left"/>
      <w:pPr>
        <w:ind w:left="6080" w:hanging="180"/>
      </w:pPr>
      <w:rPr>
        <w:rFonts w:hint="default"/>
        <w:lang w:val="ru-RU" w:eastAsia="en-US" w:bidi="ar-SA"/>
      </w:rPr>
    </w:lvl>
    <w:lvl w:ilvl="6" w:tplc="E63E7E1C">
      <w:numFmt w:val="bullet"/>
      <w:lvlText w:val="•"/>
      <w:lvlJc w:val="left"/>
      <w:pPr>
        <w:ind w:left="6968" w:hanging="180"/>
      </w:pPr>
      <w:rPr>
        <w:rFonts w:hint="default"/>
        <w:lang w:val="ru-RU" w:eastAsia="en-US" w:bidi="ar-SA"/>
      </w:rPr>
    </w:lvl>
    <w:lvl w:ilvl="7" w:tplc="58089848">
      <w:numFmt w:val="bullet"/>
      <w:lvlText w:val="•"/>
      <w:lvlJc w:val="left"/>
      <w:pPr>
        <w:ind w:left="7856" w:hanging="180"/>
      </w:pPr>
      <w:rPr>
        <w:rFonts w:hint="default"/>
        <w:lang w:val="ru-RU" w:eastAsia="en-US" w:bidi="ar-SA"/>
      </w:rPr>
    </w:lvl>
    <w:lvl w:ilvl="8" w:tplc="A588CAB2">
      <w:numFmt w:val="bullet"/>
      <w:lvlText w:val="•"/>
      <w:lvlJc w:val="left"/>
      <w:pPr>
        <w:ind w:left="8744" w:hanging="180"/>
      </w:pPr>
      <w:rPr>
        <w:rFonts w:hint="default"/>
        <w:lang w:val="ru-RU" w:eastAsia="en-US" w:bidi="ar-SA"/>
      </w:rPr>
    </w:lvl>
  </w:abstractNum>
  <w:abstractNum w:abstractNumId="5">
    <w:nsid w:val="1574388A"/>
    <w:multiLevelType w:val="hybridMultilevel"/>
    <w:tmpl w:val="BD865CC8"/>
    <w:lvl w:ilvl="0" w:tplc="BBFC47A4">
      <w:start w:val="1"/>
      <w:numFmt w:val="decimal"/>
      <w:lvlText w:val="%1)"/>
      <w:lvlJc w:val="left"/>
      <w:pPr>
        <w:ind w:left="563" w:hanging="284"/>
      </w:pPr>
      <w:rPr>
        <w:rFonts w:ascii="Times New Roman" w:eastAsia="Calibri" w:hAnsi="Times New Roman" w:cs="Times New Roman" w:hint="default"/>
        <w:b w:val="0"/>
        <w:bCs w:val="0"/>
        <w:i w:val="0"/>
        <w:iCs w:val="0"/>
        <w:spacing w:val="0"/>
        <w:sz w:val="28"/>
        <w:szCs w:val="28"/>
        <w:lang w:val="ru-RU" w:eastAsia="en-US" w:bidi="ar-SA"/>
      </w:rPr>
    </w:lvl>
    <w:lvl w:ilvl="1" w:tplc="112C1C4E">
      <w:numFmt w:val="bullet"/>
      <w:lvlText w:val="•"/>
      <w:lvlJc w:val="left"/>
      <w:pPr>
        <w:ind w:left="1556" w:hanging="284"/>
      </w:pPr>
      <w:rPr>
        <w:rFonts w:hint="default"/>
        <w:lang w:val="ru-RU" w:eastAsia="en-US" w:bidi="ar-SA"/>
      </w:rPr>
    </w:lvl>
    <w:lvl w:ilvl="2" w:tplc="6632FF5E">
      <w:numFmt w:val="bullet"/>
      <w:lvlText w:val="•"/>
      <w:lvlJc w:val="left"/>
      <w:pPr>
        <w:ind w:left="2552" w:hanging="284"/>
      </w:pPr>
      <w:rPr>
        <w:rFonts w:hint="default"/>
        <w:lang w:val="ru-RU" w:eastAsia="en-US" w:bidi="ar-SA"/>
      </w:rPr>
    </w:lvl>
    <w:lvl w:ilvl="3" w:tplc="5FD4BD18">
      <w:numFmt w:val="bullet"/>
      <w:lvlText w:val="•"/>
      <w:lvlJc w:val="left"/>
      <w:pPr>
        <w:ind w:left="3548" w:hanging="284"/>
      </w:pPr>
      <w:rPr>
        <w:rFonts w:hint="default"/>
        <w:lang w:val="ru-RU" w:eastAsia="en-US" w:bidi="ar-SA"/>
      </w:rPr>
    </w:lvl>
    <w:lvl w:ilvl="4" w:tplc="C2E43522">
      <w:numFmt w:val="bullet"/>
      <w:lvlText w:val="•"/>
      <w:lvlJc w:val="left"/>
      <w:pPr>
        <w:ind w:left="4544" w:hanging="284"/>
      </w:pPr>
      <w:rPr>
        <w:rFonts w:hint="default"/>
        <w:lang w:val="ru-RU" w:eastAsia="en-US" w:bidi="ar-SA"/>
      </w:rPr>
    </w:lvl>
    <w:lvl w:ilvl="5" w:tplc="BEFC6F02">
      <w:numFmt w:val="bullet"/>
      <w:lvlText w:val="•"/>
      <w:lvlJc w:val="left"/>
      <w:pPr>
        <w:ind w:left="5540" w:hanging="284"/>
      </w:pPr>
      <w:rPr>
        <w:rFonts w:hint="default"/>
        <w:lang w:val="ru-RU" w:eastAsia="en-US" w:bidi="ar-SA"/>
      </w:rPr>
    </w:lvl>
    <w:lvl w:ilvl="6" w:tplc="24A2B786">
      <w:numFmt w:val="bullet"/>
      <w:lvlText w:val="•"/>
      <w:lvlJc w:val="left"/>
      <w:pPr>
        <w:ind w:left="6536" w:hanging="284"/>
      </w:pPr>
      <w:rPr>
        <w:rFonts w:hint="default"/>
        <w:lang w:val="ru-RU" w:eastAsia="en-US" w:bidi="ar-SA"/>
      </w:rPr>
    </w:lvl>
    <w:lvl w:ilvl="7" w:tplc="2616998C">
      <w:numFmt w:val="bullet"/>
      <w:lvlText w:val="•"/>
      <w:lvlJc w:val="left"/>
      <w:pPr>
        <w:ind w:left="7532" w:hanging="284"/>
      </w:pPr>
      <w:rPr>
        <w:rFonts w:hint="default"/>
        <w:lang w:val="ru-RU" w:eastAsia="en-US" w:bidi="ar-SA"/>
      </w:rPr>
    </w:lvl>
    <w:lvl w:ilvl="8" w:tplc="1200EDB0">
      <w:numFmt w:val="bullet"/>
      <w:lvlText w:val="•"/>
      <w:lvlJc w:val="left"/>
      <w:pPr>
        <w:ind w:left="8528" w:hanging="284"/>
      </w:pPr>
      <w:rPr>
        <w:rFonts w:hint="default"/>
        <w:lang w:val="ru-RU" w:eastAsia="en-US" w:bidi="ar-SA"/>
      </w:rPr>
    </w:lvl>
  </w:abstractNum>
  <w:abstractNum w:abstractNumId="6">
    <w:nsid w:val="17611F5F"/>
    <w:multiLevelType w:val="hybridMultilevel"/>
    <w:tmpl w:val="58542250"/>
    <w:lvl w:ilvl="0" w:tplc="CA2A39F4">
      <w:numFmt w:val="bullet"/>
      <w:lvlText w:val=""/>
      <w:lvlJc w:val="left"/>
      <w:pPr>
        <w:ind w:left="563" w:hanging="286"/>
      </w:pPr>
      <w:rPr>
        <w:rFonts w:ascii="Symbol" w:eastAsia="Symbol" w:hAnsi="Symbol" w:cs="Symbol" w:hint="default"/>
        <w:b w:val="0"/>
        <w:bCs w:val="0"/>
        <w:i w:val="0"/>
        <w:iCs w:val="0"/>
        <w:spacing w:val="0"/>
        <w:sz w:val="24"/>
        <w:szCs w:val="24"/>
        <w:lang w:val="ru-RU" w:eastAsia="en-US" w:bidi="ar-SA"/>
      </w:rPr>
    </w:lvl>
    <w:lvl w:ilvl="1" w:tplc="9FAC28E0">
      <w:numFmt w:val="bullet"/>
      <w:lvlText w:val="•"/>
      <w:lvlJc w:val="left"/>
      <w:pPr>
        <w:ind w:left="1556" w:hanging="286"/>
      </w:pPr>
      <w:rPr>
        <w:rFonts w:hint="default"/>
        <w:lang w:val="ru-RU" w:eastAsia="en-US" w:bidi="ar-SA"/>
      </w:rPr>
    </w:lvl>
    <w:lvl w:ilvl="2" w:tplc="772074E2">
      <w:numFmt w:val="bullet"/>
      <w:lvlText w:val="•"/>
      <w:lvlJc w:val="left"/>
      <w:pPr>
        <w:ind w:left="2552" w:hanging="286"/>
      </w:pPr>
      <w:rPr>
        <w:rFonts w:hint="default"/>
        <w:lang w:val="ru-RU" w:eastAsia="en-US" w:bidi="ar-SA"/>
      </w:rPr>
    </w:lvl>
    <w:lvl w:ilvl="3" w:tplc="7572086A">
      <w:numFmt w:val="bullet"/>
      <w:lvlText w:val="•"/>
      <w:lvlJc w:val="left"/>
      <w:pPr>
        <w:ind w:left="3548" w:hanging="286"/>
      </w:pPr>
      <w:rPr>
        <w:rFonts w:hint="default"/>
        <w:lang w:val="ru-RU" w:eastAsia="en-US" w:bidi="ar-SA"/>
      </w:rPr>
    </w:lvl>
    <w:lvl w:ilvl="4" w:tplc="3EFCB974">
      <w:numFmt w:val="bullet"/>
      <w:lvlText w:val="•"/>
      <w:lvlJc w:val="left"/>
      <w:pPr>
        <w:ind w:left="4544" w:hanging="286"/>
      </w:pPr>
      <w:rPr>
        <w:rFonts w:hint="default"/>
        <w:lang w:val="ru-RU" w:eastAsia="en-US" w:bidi="ar-SA"/>
      </w:rPr>
    </w:lvl>
    <w:lvl w:ilvl="5" w:tplc="341A5880">
      <w:numFmt w:val="bullet"/>
      <w:lvlText w:val="•"/>
      <w:lvlJc w:val="left"/>
      <w:pPr>
        <w:ind w:left="5540" w:hanging="286"/>
      </w:pPr>
      <w:rPr>
        <w:rFonts w:hint="default"/>
        <w:lang w:val="ru-RU" w:eastAsia="en-US" w:bidi="ar-SA"/>
      </w:rPr>
    </w:lvl>
    <w:lvl w:ilvl="6" w:tplc="BEFA237A">
      <w:numFmt w:val="bullet"/>
      <w:lvlText w:val="•"/>
      <w:lvlJc w:val="left"/>
      <w:pPr>
        <w:ind w:left="6536" w:hanging="286"/>
      </w:pPr>
      <w:rPr>
        <w:rFonts w:hint="default"/>
        <w:lang w:val="ru-RU" w:eastAsia="en-US" w:bidi="ar-SA"/>
      </w:rPr>
    </w:lvl>
    <w:lvl w:ilvl="7" w:tplc="4684AA7A">
      <w:numFmt w:val="bullet"/>
      <w:lvlText w:val="•"/>
      <w:lvlJc w:val="left"/>
      <w:pPr>
        <w:ind w:left="7532" w:hanging="286"/>
      </w:pPr>
      <w:rPr>
        <w:rFonts w:hint="default"/>
        <w:lang w:val="ru-RU" w:eastAsia="en-US" w:bidi="ar-SA"/>
      </w:rPr>
    </w:lvl>
    <w:lvl w:ilvl="8" w:tplc="A86E1F5E">
      <w:numFmt w:val="bullet"/>
      <w:lvlText w:val="•"/>
      <w:lvlJc w:val="left"/>
      <w:pPr>
        <w:ind w:left="8528" w:hanging="286"/>
      </w:pPr>
      <w:rPr>
        <w:rFonts w:hint="default"/>
        <w:lang w:val="ru-RU" w:eastAsia="en-US" w:bidi="ar-SA"/>
      </w:rPr>
    </w:lvl>
  </w:abstractNum>
  <w:abstractNum w:abstractNumId="7">
    <w:nsid w:val="1877432F"/>
    <w:multiLevelType w:val="hybridMultilevel"/>
    <w:tmpl w:val="67E2A304"/>
    <w:lvl w:ilvl="0" w:tplc="4328A1A6">
      <w:start w:val="1"/>
      <w:numFmt w:val="decimal"/>
      <w:lvlText w:val="%1."/>
      <w:lvlJc w:val="left"/>
      <w:pPr>
        <w:ind w:left="563" w:hanging="320"/>
      </w:pPr>
      <w:rPr>
        <w:rFonts w:ascii="Times New Roman" w:eastAsia="Times New Roman" w:hAnsi="Times New Roman" w:cs="Times New Roman" w:hint="default"/>
        <w:b w:val="0"/>
        <w:bCs w:val="0"/>
        <w:i w:val="0"/>
        <w:iCs w:val="0"/>
        <w:spacing w:val="0"/>
        <w:sz w:val="28"/>
        <w:szCs w:val="24"/>
        <w:lang w:val="ru-RU" w:eastAsia="en-US" w:bidi="ar-SA"/>
      </w:rPr>
    </w:lvl>
    <w:lvl w:ilvl="1" w:tplc="EF38DC1C">
      <w:numFmt w:val="bullet"/>
      <w:lvlText w:val="-"/>
      <w:lvlJc w:val="left"/>
      <w:pPr>
        <w:ind w:left="1259" w:hanging="130"/>
      </w:pPr>
      <w:rPr>
        <w:rFonts w:ascii="Calibri" w:eastAsia="Calibri" w:hAnsi="Calibri" w:cs="Calibri" w:hint="default"/>
        <w:b w:val="0"/>
        <w:bCs w:val="0"/>
        <w:i w:val="0"/>
        <w:iCs w:val="0"/>
        <w:spacing w:val="0"/>
        <w:sz w:val="24"/>
        <w:szCs w:val="24"/>
        <w:lang w:val="ru-RU" w:eastAsia="en-US" w:bidi="ar-SA"/>
      </w:rPr>
    </w:lvl>
    <w:lvl w:ilvl="2" w:tplc="CF1E64BC">
      <w:numFmt w:val="bullet"/>
      <w:lvlText w:val="•"/>
      <w:lvlJc w:val="left"/>
      <w:pPr>
        <w:ind w:left="2289" w:hanging="130"/>
      </w:pPr>
      <w:rPr>
        <w:rFonts w:hint="default"/>
        <w:lang w:val="ru-RU" w:eastAsia="en-US" w:bidi="ar-SA"/>
      </w:rPr>
    </w:lvl>
    <w:lvl w:ilvl="3" w:tplc="16D09592">
      <w:numFmt w:val="bullet"/>
      <w:lvlText w:val="•"/>
      <w:lvlJc w:val="left"/>
      <w:pPr>
        <w:ind w:left="3318" w:hanging="130"/>
      </w:pPr>
      <w:rPr>
        <w:rFonts w:hint="default"/>
        <w:lang w:val="ru-RU" w:eastAsia="en-US" w:bidi="ar-SA"/>
      </w:rPr>
    </w:lvl>
    <w:lvl w:ilvl="4" w:tplc="86281B6A">
      <w:numFmt w:val="bullet"/>
      <w:lvlText w:val="•"/>
      <w:lvlJc w:val="left"/>
      <w:pPr>
        <w:ind w:left="4347" w:hanging="130"/>
      </w:pPr>
      <w:rPr>
        <w:rFonts w:hint="default"/>
        <w:lang w:val="ru-RU" w:eastAsia="en-US" w:bidi="ar-SA"/>
      </w:rPr>
    </w:lvl>
    <w:lvl w:ilvl="5" w:tplc="07EE868C">
      <w:numFmt w:val="bullet"/>
      <w:lvlText w:val="•"/>
      <w:lvlJc w:val="left"/>
      <w:pPr>
        <w:ind w:left="5376" w:hanging="130"/>
      </w:pPr>
      <w:rPr>
        <w:rFonts w:hint="default"/>
        <w:lang w:val="ru-RU" w:eastAsia="en-US" w:bidi="ar-SA"/>
      </w:rPr>
    </w:lvl>
    <w:lvl w:ilvl="6" w:tplc="3A1CB1DA">
      <w:numFmt w:val="bullet"/>
      <w:lvlText w:val="•"/>
      <w:lvlJc w:val="left"/>
      <w:pPr>
        <w:ind w:left="6405" w:hanging="130"/>
      </w:pPr>
      <w:rPr>
        <w:rFonts w:hint="default"/>
        <w:lang w:val="ru-RU" w:eastAsia="en-US" w:bidi="ar-SA"/>
      </w:rPr>
    </w:lvl>
    <w:lvl w:ilvl="7" w:tplc="A538C1AC">
      <w:numFmt w:val="bullet"/>
      <w:lvlText w:val="•"/>
      <w:lvlJc w:val="left"/>
      <w:pPr>
        <w:ind w:left="7434" w:hanging="130"/>
      </w:pPr>
      <w:rPr>
        <w:rFonts w:hint="default"/>
        <w:lang w:val="ru-RU" w:eastAsia="en-US" w:bidi="ar-SA"/>
      </w:rPr>
    </w:lvl>
    <w:lvl w:ilvl="8" w:tplc="864EF6E8">
      <w:numFmt w:val="bullet"/>
      <w:lvlText w:val="•"/>
      <w:lvlJc w:val="left"/>
      <w:pPr>
        <w:ind w:left="8463" w:hanging="130"/>
      </w:pPr>
      <w:rPr>
        <w:rFonts w:hint="default"/>
        <w:lang w:val="ru-RU" w:eastAsia="en-US" w:bidi="ar-SA"/>
      </w:rPr>
    </w:lvl>
  </w:abstractNum>
  <w:abstractNum w:abstractNumId="8">
    <w:nsid w:val="191917B9"/>
    <w:multiLevelType w:val="hybridMultilevel"/>
    <w:tmpl w:val="855EF71E"/>
    <w:lvl w:ilvl="0" w:tplc="C3BA67D0">
      <w:start w:val="1"/>
      <w:numFmt w:val="bullet"/>
      <w:lvlText w:val="–"/>
      <w:lvlJc w:val="left"/>
      <w:pPr>
        <w:ind w:left="1417" w:hanging="360"/>
      </w:pPr>
      <w:rPr>
        <w:rFonts w:ascii="Arial" w:eastAsia="Arial" w:hAnsi="Arial" w:cs="Arial" w:hint="default"/>
      </w:rPr>
    </w:lvl>
    <w:lvl w:ilvl="1" w:tplc="1794D510">
      <w:start w:val="1"/>
      <w:numFmt w:val="bullet"/>
      <w:lvlText w:val="o"/>
      <w:lvlJc w:val="left"/>
      <w:pPr>
        <w:ind w:left="2137" w:hanging="360"/>
      </w:pPr>
      <w:rPr>
        <w:rFonts w:ascii="Courier New" w:eastAsia="Courier New" w:hAnsi="Courier New" w:cs="Courier New" w:hint="default"/>
      </w:rPr>
    </w:lvl>
    <w:lvl w:ilvl="2" w:tplc="7CFA2692">
      <w:start w:val="1"/>
      <w:numFmt w:val="bullet"/>
      <w:lvlText w:val="§"/>
      <w:lvlJc w:val="left"/>
      <w:pPr>
        <w:ind w:left="2857" w:hanging="360"/>
      </w:pPr>
      <w:rPr>
        <w:rFonts w:ascii="Wingdings" w:eastAsia="Wingdings" w:hAnsi="Wingdings" w:cs="Wingdings" w:hint="default"/>
      </w:rPr>
    </w:lvl>
    <w:lvl w:ilvl="3" w:tplc="0BF630CA">
      <w:start w:val="1"/>
      <w:numFmt w:val="bullet"/>
      <w:lvlText w:val="·"/>
      <w:lvlJc w:val="left"/>
      <w:pPr>
        <w:ind w:left="3577" w:hanging="360"/>
      </w:pPr>
      <w:rPr>
        <w:rFonts w:ascii="Symbol" w:eastAsia="Symbol" w:hAnsi="Symbol" w:cs="Symbol" w:hint="default"/>
      </w:rPr>
    </w:lvl>
    <w:lvl w:ilvl="4" w:tplc="3EB89430">
      <w:start w:val="1"/>
      <w:numFmt w:val="bullet"/>
      <w:lvlText w:val="o"/>
      <w:lvlJc w:val="left"/>
      <w:pPr>
        <w:ind w:left="4297" w:hanging="360"/>
      </w:pPr>
      <w:rPr>
        <w:rFonts w:ascii="Courier New" w:eastAsia="Courier New" w:hAnsi="Courier New" w:cs="Courier New" w:hint="default"/>
      </w:rPr>
    </w:lvl>
    <w:lvl w:ilvl="5" w:tplc="5F68715E">
      <w:start w:val="1"/>
      <w:numFmt w:val="bullet"/>
      <w:lvlText w:val="§"/>
      <w:lvlJc w:val="left"/>
      <w:pPr>
        <w:ind w:left="5017" w:hanging="360"/>
      </w:pPr>
      <w:rPr>
        <w:rFonts w:ascii="Wingdings" w:eastAsia="Wingdings" w:hAnsi="Wingdings" w:cs="Wingdings" w:hint="default"/>
      </w:rPr>
    </w:lvl>
    <w:lvl w:ilvl="6" w:tplc="AC0854CC">
      <w:start w:val="1"/>
      <w:numFmt w:val="bullet"/>
      <w:lvlText w:val="·"/>
      <w:lvlJc w:val="left"/>
      <w:pPr>
        <w:ind w:left="5737" w:hanging="360"/>
      </w:pPr>
      <w:rPr>
        <w:rFonts w:ascii="Symbol" w:eastAsia="Symbol" w:hAnsi="Symbol" w:cs="Symbol" w:hint="default"/>
      </w:rPr>
    </w:lvl>
    <w:lvl w:ilvl="7" w:tplc="B1FC97B0">
      <w:start w:val="1"/>
      <w:numFmt w:val="bullet"/>
      <w:lvlText w:val="o"/>
      <w:lvlJc w:val="left"/>
      <w:pPr>
        <w:ind w:left="6457" w:hanging="360"/>
      </w:pPr>
      <w:rPr>
        <w:rFonts w:ascii="Courier New" w:eastAsia="Courier New" w:hAnsi="Courier New" w:cs="Courier New" w:hint="default"/>
      </w:rPr>
    </w:lvl>
    <w:lvl w:ilvl="8" w:tplc="B412A172">
      <w:start w:val="1"/>
      <w:numFmt w:val="bullet"/>
      <w:lvlText w:val="§"/>
      <w:lvlJc w:val="left"/>
      <w:pPr>
        <w:ind w:left="7177" w:hanging="360"/>
      </w:pPr>
      <w:rPr>
        <w:rFonts w:ascii="Wingdings" w:eastAsia="Wingdings" w:hAnsi="Wingdings" w:cs="Wingdings" w:hint="default"/>
      </w:rPr>
    </w:lvl>
  </w:abstractNum>
  <w:abstractNum w:abstractNumId="9">
    <w:nsid w:val="19396327"/>
    <w:multiLevelType w:val="hybridMultilevel"/>
    <w:tmpl w:val="51B4ED40"/>
    <w:lvl w:ilvl="0" w:tplc="30A8EC44">
      <w:start w:val="1"/>
      <w:numFmt w:val="bullet"/>
      <w:lvlText w:val=""/>
      <w:lvlJc w:val="left"/>
      <w:pPr>
        <w:ind w:left="720" w:hanging="360"/>
      </w:pPr>
      <w:rPr>
        <w:rFonts w:ascii="Symbol" w:hAnsi="Symbol" w:hint="default"/>
      </w:rPr>
    </w:lvl>
    <w:lvl w:ilvl="1" w:tplc="A7A2A286">
      <w:start w:val="1"/>
      <w:numFmt w:val="bullet"/>
      <w:lvlText w:val="o"/>
      <w:lvlJc w:val="left"/>
      <w:pPr>
        <w:ind w:left="1440" w:hanging="360"/>
      </w:pPr>
      <w:rPr>
        <w:rFonts w:ascii="Courier New" w:hAnsi="Courier New" w:cs="Courier New" w:hint="default"/>
      </w:rPr>
    </w:lvl>
    <w:lvl w:ilvl="2" w:tplc="A03209AA">
      <w:start w:val="1"/>
      <w:numFmt w:val="bullet"/>
      <w:lvlText w:val=""/>
      <w:lvlJc w:val="left"/>
      <w:pPr>
        <w:ind w:left="2160" w:hanging="360"/>
      </w:pPr>
      <w:rPr>
        <w:rFonts w:ascii="Wingdings" w:hAnsi="Wingdings" w:hint="default"/>
      </w:rPr>
    </w:lvl>
    <w:lvl w:ilvl="3" w:tplc="1A58F246">
      <w:start w:val="1"/>
      <w:numFmt w:val="bullet"/>
      <w:lvlText w:val=""/>
      <w:lvlJc w:val="left"/>
      <w:pPr>
        <w:ind w:left="2880" w:hanging="360"/>
      </w:pPr>
      <w:rPr>
        <w:rFonts w:ascii="Symbol" w:hAnsi="Symbol" w:hint="default"/>
      </w:rPr>
    </w:lvl>
    <w:lvl w:ilvl="4" w:tplc="EFD42FCA">
      <w:start w:val="1"/>
      <w:numFmt w:val="bullet"/>
      <w:lvlText w:val="o"/>
      <w:lvlJc w:val="left"/>
      <w:pPr>
        <w:ind w:left="3600" w:hanging="360"/>
      </w:pPr>
      <w:rPr>
        <w:rFonts w:ascii="Courier New" w:hAnsi="Courier New" w:cs="Courier New" w:hint="default"/>
      </w:rPr>
    </w:lvl>
    <w:lvl w:ilvl="5" w:tplc="D4069F44">
      <w:start w:val="1"/>
      <w:numFmt w:val="bullet"/>
      <w:lvlText w:val=""/>
      <w:lvlJc w:val="left"/>
      <w:pPr>
        <w:ind w:left="4320" w:hanging="360"/>
      </w:pPr>
      <w:rPr>
        <w:rFonts w:ascii="Wingdings" w:hAnsi="Wingdings" w:hint="default"/>
      </w:rPr>
    </w:lvl>
    <w:lvl w:ilvl="6" w:tplc="83B430F2">
      <w:start w:val="1"/>
      <w:numFmt w:val="bullet"/>
      <w:lvlText w:val=""/>
      <w:lvlJc w:val="left"/>
      <w:pPr>
        <w:ind w:left="5040" w:hanging="360"/>
      </w:pPr>
      <w:rPr>
        <w:rFonts w:ascii="Symbol" w:hAnsi="Symbol" w:hint="default"/>
      </w:rPr>
    </w:lvl>
    <w:lvl w:ilvl="7" w:tplc="0BC6F94A">
      <w:start w:val="1"/>
      <w:numFmt w:val="bullet"/>
      <w:lvlText w:val="o"/>
      <w:lvlJc w:val="left"/>
      <w:pPr>
        <w:ind w:left="5760" w:hanging="360"/>
      </w:pPr>
      <w:rPr>
        <w:rFonts w:ascii="Courier New" w:hAnsi="Courier New" w:cs="Courier New" w:hint="default"/>
      </w:rPr>
    </w:lvl>
    <w:lvl w:ilvl="8" w:tplc="11E005C0">
      <w:start w:val="1"/>
      <w:numFmt w:val="bullet"/>
      <w:lvlText w:val=""/>
      <w:lvlJc w:val="left"/>
      <w:pPr>
        <w:ind w:left="6480" w:hanging="360"/>
      </w:pPr>
      <w:rPr>
        <w:rFonts w:ascii="Wingdings" w:hAnsi="Wingdings" w:hint="default"/>
      </w:rPr>
    </w:lvl>
  </w:abstractNum>
  <w:abstractNum w:abstractNumId="10">
    <w:nsid w:val="1AA97E8D"/>
    <w:multiLevelType w:val="hybridMultilevel"/>
    <w:tmpl w:val="5EA2E36A"/>
    <w:lvl w:ilvl="0" w:tplc="1C7C0AD2">
      <w:start w:val="1"/>
      <w:numFmt w:val="bullet"/>
      <w:lvlText w:val="·"/>
      <w:lvlJc w:val="left"/>
      <w:pPr>
        <w:ind w:left="720" w:hanging="360"/>
      </w:pPr>
      <w:rPr>
        <w:rFonts w:ascii="Symbol" w:eastAsia="Symbol" w:hAnsi="Symbol" w:cs="Symbol" w:hint="default"/>
      </w:rPr>
    </w:lvl>
    <w:lvl w:ilvl="1" w:tplc="822083AA">
      <w:start w:val="1"/>
      <w:numFmt w:val="bullet"/>
      <w:lvlText w:val="o"/>
      <w:lvlJc w:val="left"/>
      <w:pPr>
        <w:ind w:left="1440" w:hanging="360"/>
      </w:pPr>
      <w:rPr>
        <w:rFonts w:ascii="Courier New" w:eastAsia="Courier New" w:hAnsi="Courier New" w:cs="Courier New" w:hint="default"/>
      </w:rPr>
    </w:lvl>
    <w:lvl w:ilvl="2" w:tplc="B4D032F2">
      <w:start w:val="1"/>
      <w:numFmt w:val="bullet"/>
      <w:lvlText w:val="§"/>
      <w:lvlJc w:val="left"/>
      <w:pPr>
        <w:ind w:left="2160" w:hanging="360"/>
      </w:pPr>
      <w:rPr>
        <w:rFonts w:ascii="Wingdings" w:eastAsia="Wingdings" w:hAnsi="Wingdings" w:cs="Wingdings" w:hint="default"/>
      </w:rPr>
    </w:lvl>
    <w:lvl w:ilvl="3" w:tplc="C080AAD0">
      <w:start w:val="1"/>
      <w:numFmt w:val="bullet"/>
      <w:lvlText w:val="·"/>
      <w:lvlJc w:val="left"/>
      <w:pPr>
        <w:ind w:left="2880" w:hanging="360"/>
      </w:pPr>
      <w:rPr>
        <w:rFonts w:ascii="Symbol" w:eastAsia="Symbol" w:hAnsi="Symbol" w:cs="Symbol" w:hint="default"/>
      </w:rPr>
    </w:lvl>
    <w:lvl w:ilvl="4" w:tplc="82C436DC">
      <w:start w:val="1"/>
      <w:numFmt w:val="bullet"/>
      <w:lvlText w:val="o"/>
      <w:lvlJc w:val="left"/>
      <w:pPr>
        <w:ind w:left="3600" w:hanging="360"/>
      </w:pPr>
      <w:rPr>
        <w:rFonts w:ascii="Courier New" w:eastAsia="Courier New" w:hAnsi="Courier New" w:cs="Courier New" w:hint="default"/>
      </w:rPr>
    </w:lvl>
    <w:lvl w:ilvl="5" w:tplc="21BCB512">
      <w:start w:val="1"/>
      <w:numFmt w:val="bullet"/>
      <w:lvlText w:val="§"/>
      <w:lvlJc w:val="left"/>
      <w:pPr>
        <w:ind w:left="4320" w:hanging="360"/>
      </w:pPr>
      <w:rPr>
        <w:rFonts w:ascii="Wingdings" w:eastAsia="Wingdings" w:hAnsi="Wingdings" w:cs="Wingdings" w:hint="default"/>
      </w:rPr>
    </w:lvl>
    <w:lvl w:ilvl="6" w:tplc="EFE81B72">
      <w:start w:val="1"/>
      <w:numFmt w:val="bullet"/>
      <w:lvlText w:val="·"/>
      <w:lvlJc w:val="left"/>
      <w:pPr>
        <w:ind w:left="5040" w:hanging="360"/>
      </w:pPr>
      <w:rPr>
        <w:rFonts w:ascii="Symbol" w:eastAsia="Symbol" w:hAnsi="Symbol" w:cs="Symbol" w:hint="default"/>
      </w:rPr>
    </w:lvl>
    <w:lvl w:ilvl="7" w:tplc="247CF1D6">
      <w:start w:val="1"/>
      <w:numFmt w:val="bullet"/>
      <w:lvlText w:val="o"/>
      <w:lvlJc w:val="left"/>
      <w:pPr>
        <w:ind w:left="5760" w:hanging="360"/>
      </w:pPr>
      <w:rPr>
        <w:rFonts w:ascii="Courier New" w:eastAsia="Courier New" w:hAnsi="Courier New" w:cs="Courier New" w:hint="default"/>
      </w:rPr>
    </w:lvl>
    <w:lvl w:ilvl="8" w:tplc="3A4AA21A">
      <w:start w:val="1"/>
      <w:numFmt w:val="bullet"/>
      <w:lvlText w:val="§"/>
      <w:lvlJc w:val="left"/>
      <w:pPr>
        <w:ind w:left="6480" w:hanging="360"/>
      </w:pPr>
      <w:rPr>
        <w:rFonts w:ascii="Wingdings" w:eastAsia="Wingdings" w:hAnsi="Wingdings" w:cs="Wingdings" w:hint="default"/>
      </w:rPr>
    </w:lvl>
  </w:abstractNum>
  <w:abstractNum w:abstractNumId="11">
    <w:nsid w:val="1E2E0CA0"/>
    <w:multiLevelType w:val="hybridMultilevel"/>
    <w:tmpl w:val="FDD222D2"/>
    <w:lvl w:ilvl="0" w:tplc="1BB43EF4">
      <w:start w:val="1"/>
      <w:numFmt w:val="bullet"/>
      <w:lvlText w:val="–"/>
      <w:lvlJc w:val="left"/>
      <w:pPr>
        <w:ind w:left="1057" w:hanging="360"/>
      </w:pPr>
      <w:rPr>
        <w:rFonts w:ascii="Arial" w:eastAsia="Arial" w:hAnsi="Arial" w:cs="Arial" w:hint="default"/>
      </w:rPr>
    </w:lvl>
    <w:lvl w:ilvl="1" w:tplc="7346D554">
      <w:start w:val="1"/>
      <w:numFmt w:val="bullet"/>
      <w:lvlText w:val="o"/>
      <w:lvlJc w:val="left"/>
      <w:pPr>
        <w:ind w:left="1777" w:hanging="360"/>
      </w:pPr>
      <w:rPr>
        <w:rFonts w:ascii="Courier New" w:eastAsia="Courier New" w:hAnsi="Courier New" w:cs="Courier New" w:hint="default"/>
      </w:rPr>
    </w:lvl>
    <w:lvl w:ilvl="2" w:tplc="B0E61208">
      <w:start w:val="1"/>
      <w:numFmt w:val="bullet"/>
      <w:lvlText w:val="§"/>
      <w:lvlJc w:val="left"/>
      <w:pPr>
        <w:ind w:left="2497" w:hanging="360"/>
      </w:pPr>
      <w:rPr>
        <w:rFonts w:ascii="Wingdings" w:eastAsia="Wingdings" w:hAnsi="Wingdings" w:cs="Wingdings" w:hint="default"/>
      </w:rPr>
    </w:lvl>
    <w:lvl w:ilvl="3" w:tplc="35B84826">
      <w:start w:val="1"/>
      <w:numFmt w:val="bullet"/>
      <w:lvlText w:val="·"/>
      <w:lvlJc w:val="left"/>
      <w:pPr>
        <w:ind w:left="3217" w:hanging="360"/>
      </w:pPr>
      <w:rPr>
        <w:rFonts w:ascii="Symbol" w:eastAsia="Symbol" w:hAnsi="Symbol" w:cs="Symbol" w:hint="default"/>
      </w:rPr>
    </w:lvl>
    <w:lvl w:ilvl="4" w:tplc="6B2864FA">
      <w:start w:val="1"/>
      <w:numFmt w:val="bullet"/>
      <w:lvlText w:val="o"/>
      <w:lvlJc w:val="left"/>
      <w:pPr>
        <w:ind w:left="3937" w:hanging="360"/>
      </w:pPr>
      <w:rPr>
        <w:rFonts w:ascii="Courier New" w:eastAsia="Courier New" w:hAnsi="Courier New" w:cs="Courier New" w:hint="default"/>
      </w:rPr>
    </w:lvl>
    <w:lvl w:ilvl="5" w:tplc="59BAC4F4">
      <w:start w:val="1"/>
      <w:numFmt w:val="bullet"/>
      <w:lvlText w:val="§"/>
      <w:lvlJc w:val="left"/>
      <w:pPr>
        <w:ind w:left="4657" w:hanging="360"/>
      </w:pPr>
      <w:rPr>
        <w:rFonts w:ascii="Wingdings" w:eastAsia="Wingdings" w:hAnsi="Wingdings" w:cs="Wingdings" w:hint="default"/>
      </w:rPr>
    </w:lvl>
    <w:lvl w:ilvl="6" w:tplc="43185FFE">
      <w:start w:val="1"/>
      <w:numFmt w:val="bullet"/>
      <w:lvlText w:val="·"/>
      <w:lvlJc w:val="left"/>
      <w:pPr>
        <w:ind w:left="5377" w:hanging="360"/>
      </w:pPr>
      <w:rPr>
        <w:rFonts w:ascii="Symbol" w:eastAsia="Symbol" w:hAnsi="Symbol" w:cs="Symbol" w:hint="default"/>
      </w:rPr>
    </w:lvl>
    <w:lvl w:ilvl="7" w:tplc="31D4F836">
      <w:start w:val="1"/>
      <w:numFmt w:val="bullet"/>
      <w:lvlText w:val="o"/>
      <w:lvlJc w:val="left"/>
      <w:pPr>
        <w:ind w:left="6097" w:hanging="360"/>
      </w:pPr>
      <w:rPr>
        <w:rFonts w:ascii="Courier New" w:eastAsia="Courier New" w:hAnsi="Courier New" w:cs="Courier New" w:hint="default"/>
      </w:rPr>
    </w:lvl>
    <w:lvl w:ilvl="8" w:tplc="C3949306">
      <w:start w:val="1"/>
      <w:numFmt w:val="bullet"/>
      <w:lvlText w:val="§"/>
      <w:lvlJc w:val="left"/>
      <w:pPr>
        <w:ind w:left="6817" w:hanging="360"/>
      </w:pPr>
      <w:rPr>
        <w:rFonts w:ascii="Wingdings" w:eastAsia="Wingdings" w:hAnsi="Wingdings" w:cs="Wingdings" w:hint="default"/>
      </w:rPr>
    </w:lvl>
  </w:abstractNum>
  <w:abstractNum w:abstractNumId="12">
    <w:nsid w:val="201468CF"/>
    <w:multiLevelType w:val="hybridMultilevel"/>
    <w:tmpl w:val="B0A413E4"/>
    <w:lvl w:ilvl="0" w:tplc="64B4AB94">
      <w:start w:val="1"/>
      <w:numFmt w:val="decimal"/>
      <w:lvlText w:val="%1."/>
      <w:lvlJc w:val="right"/>
      <w:pPr>
        <w:ind w:left="720" w:hanging="360"/>
      </w:pPr>
      <w:rPr>
        <w:sz w:val="28"/>
        <w:szCs w:val="28"/>
      </w:rPr>
    </w:lvl>
    <w:lvl w:ilvl="1" w:tplc="3C68CD0C">
      <w:start w:val="1"/>
      <w:numFmt w:val="lowerLetter"/>
      <w:lvlText w:val="%2."/>
      <w:lvlJc w:val="left"/>
      <w:pPr>
        <w:ind w:left="1440" w:hanging="360"/>
      </w:pPr>
    </w:lvl>
    <w:lvl w:ilvl="2" w:tplc="DAD0DC22">
      <w:start w:val="1"/>
      <w:numFmt w:val="lowerRoman"/>
      <w:lvlText w:val="%3."/>
      <w:lvlJc w:val="right"/>
      <w:pPr>
        <w:ind w:left="2160" w:hanging="180"/>
      </w:pPr>
    </w:lvl>
    <w:lvl w:ilvl="3" w:tplc="974233D8">
      <w:start w:val="1"/>
      <w:numFmt w:val="decimal"/>
      <w:lvlText w:val="%4."/>
      <w:lvlJc w:val="left"/>
      <w:pPr>
        <w:ind w:left="2880" w:hanging="360"/>
      </w:pPr>
    </w:lvl>
    <w:lvl w:ilvl="4" w:tplc="49D02DB8">
      <w:start w:val="1"/>
      <w:numFmt w:val="lowerLetter"/>
      <w:lvlText w:val="%5."/>
      <w:lvlJc w:val="left"/>
      <w:pPr>
        <w:ind w:left="3600" w:hanging="360"/>
      </w:pPr>
    </w:lvl>
    <w:lvl w:ilvl="5" w:tplc="463E1E1A">
      <w:start w:val="1"/>
      <w:numFmt w:val="lowerRoman"/>
      <w:lvlText w:val="%6."/>
      <w:lvlJc w:val="right"/>
      <w:pPr>
        <w:ind w:left="4320" w:hanging="180"/>
      </w:pPr>
    </w:lvl>
    <w:lvl w:ilvl="6" w:tplc="4A1692B2">
      <w:start w:val="1"/>
      <w:numFmt w:val="decimal"/>
      <w:lvlText w:val="%7."/>
      <w:lvlJc w:val="left"/>
      <w:pPr>
        <w:ind w:left="5040" w:hanging="360"/>
      </w:pPr>
    </w:lvl>
    <w:lvl w:ilvl="7" w:tplc="2BE69034">
      <w:start w:val="1"/>
      <w:numFmt w:val="lowerLetter"/>
      <w:lvlText w:val="%8."/>
      <w:lvlJc w:val="left"/>
      <w:pPr>
        <w:ind w:left="5760" w:hanging="360"/>
      </w:pPr>
    </w:lvl>
    <w:lvl w:ilvl="8" w:tplc="AD0EA1E0">
      <w:start w:val="1"/>
      <w:numFmt w:val="lowerRoman"/>
      <w:lvlText w:val="%9."/>
      <w:lvlJc w:val="right"/>
      <w:pPr>
        <w:ind w:left="6480" w:hanging="180"/>
      </w:pPr>
    </w:lvl>
  </w:abstractNum>
  <w:abstractNum w:abstractNumId="13">
    <w:nsid w:val="201C7F6F"/>
    <w:multiLevelType w:val="hybridMultilevel"/>
    <w:tmpl w:val="4532DBC2"/>
    <w:lvl w:ilvl="0" w:tplc="325AFDCE">
      <w:start w:val="5"/>
      <w:numFmt w:val="decimal"/>
      <w:lvlText w:val="%1."/>
      <w:lvlJc w:val="left"/>
      <w:pPr>
        <w:ind w:left="1367" w:hanging="238"/>
      </w:pPr>
      <w:rPr>
        <w:rFonts w:ascii="Times New Roman" w:eastAsia="Times New Roman" w:hAnsi="Times New Roman" w:cs="Times New Roman" w:hint="default"/>
        <w:b w:val="0"/>
        <w:bCs w:val="0"/>
        <w:i w:val="0"/>
        <w:iCs w:val="0"/>
        <w:spacing w:val="0"/>
        <w:sz w:val="28"/>
        <w:szCs w:val="24"/>
        <w:lang w:val="ru-RU" w:eastAsia="en-US" w:bidi="ar-SA"/>
      </w:rPr>
    </w:lvl>
    <w:lvl w:ilvl="1" w:tplc="56A44412">
      <w:numFmt w:val="bullet"/>
      <w:lvlText w:val="-"/>
      <w:lvlJc w:val="left"/>
      <w:pPr>
        <w:ind w:left="1259" w:hanging="130"/>
      </w:pPr>
      <w:rPr>
        <w:rFonts w:ascii="Calibri" w:eastAsia="Calibri" w:hAnsi="Calibri" w:cs="Calibri" w:hint="default"/>
        <w:b w:val="0"/>
        <w:bCs w:val="0"/>
        <w:i w:val="0"/>
        <w:iCs w:val="0"/>
        <w:spacing w:val="0"/>
        <w:sz w:val="24"/>
        <w:szCs w:val="24"/>
        <w:lang w:val="ru-RU" w:eastAsia="en-US" w:bidi="ar-SA"/>
      </w:rPr>
    </w:lvl>
    <w:lvl w:ilvl="2" w:tplc="BD8E6DEC">
      <w:numFmt w:val="bullet"/>
      <w:lvlText w:val="•"/>
      <w:lvlJc w:val="left"/>
      <w:pPr>
        <w:ind w:left="2377" w:hanging="130"/>
      </w:pPr>
      <w:rPr>
        <w:rFonts w:hint="default"/>
        <w:lang w:val="ru-RU" w:eastAsia="en-US" w:bidi="ar-SA"/>
      </w:rPr>
    </w:lvl>
    <w:lvl w:ilvl="3" w:tplc="7ADCCB60">
      <w:numFmt w:val="bullet"/>
      <w:lvlText w:val="•"/>
      <w:lvlJc w:val="left"/>
      <w:pPr>
        <w:ind w:left="3395" w:hanging="130"/>
      </w:pPr>
      <w:rPr>
        <w:rFonts w:hint="default"/>
        <w:lang w:val="ru-RU" w:eastAsia="en-US" w:bidi="ar-SA"/>
      </w:rPr>
    </w:lvl>
    <w:lvl w:ilvl="4" w:tplc="E054B84A">
      <w:numFmt w:val="bullet"/>
      <w:lvlText w:val="•"/>
      <w:lvlJc w:val="left"/>
      <w:pPr>
        <w:ind w:left="4413" w:hanging="130"/>
      </w:pPr>
      <w:rPr>
        <w:rFonts w:hint="default"/>
        <w:lang w:val="ru-RU" w:eastAsia="en-US" w:bidi="ar-SA"/>
      </w:rPr>
    </w:lvl>
    <w:lvl w:ilvl="5" w:tplc="62527146">
      <w:numFmt w:val="bullet"/>
      <w:lvlText w:val="•"/>
      <w:lvlJc w:val="left"/>
      <w:pPr>
        <w:ind w:left="5431" w:hanging="130"/>
      </w:pPr>
      <w:rPr>
        <w:rFonts w:hint="default"/>
        <w:lang w:val="ru-RU" w:eastAsia="en-US" w:bidi="ar-SA"/>
      </w:rPr>
    </w:lvl>
    <w:lvl w:ilvl="6" w:tplc="EF28889C">
      <w:numFmt w:val="bullet"/>
      <w:lvlText w:val="•"/>
      <w:lvlJc w:val="left"/>
      <w:pPr>
        <w:ind w:left="6449" w:hanging="130"/>
      </w:pPr>
      <w:rPr>
        <w:rFonts w:hint="default"/>
        <w:lang w:val="ru-RU" w:eastAsia="en-US" w:bidi="ar-SA"/>
      </w:rPr>
    </w:lvl>
    <w:lvl w:ilvl="7" w:tplc="6FA6A25E">
      <w:numFmt w:val="bullet"/>
      <w:lvlText w:val="•"/>
      <w:lvlJc w:val="left"/>
      <w:pPr>
        <w:ind w:left="7467" w:hanging="130"/>
      </w:pPr>
      <w:rPr>
        <w:rFonts w:hint="default"/>
        <w:lang w:val="ru-RU" w:eastAsia="en-US" w:bidi="ar-SA"/>
      </w:rPr>
    </w:lvl>
    <w:lvl w:ilvl="8" w:tplc="7E8E91E6">
      <w:numFmt w:val="bullet"/>
      <w:lvlText w:val="•"/>
      <w:lvlJc w:val="left"/>
      <w:pPr>
        <w:ind w:left="8485" w:hanging="130"/>
      </w:pPr>
      <w:rPr>
        <w:rFonts w:hint="default"/>
        <w:lang w:val="ru-RU" w:eastAsia="en-US" w:bidi="ar-SA"/>
      </w:rPr>
    </w:lvl>
  </w:abstractNum>
  <w:abstractNum w:abstractNumId="14">
    <w:nsid w:val="43F26C57"/>
    <w:multiLevelType w:val="hybridMultilevel"/>
    <w:tmpl w:val="4B08E438"/>
    <w:lvl w:ilvl="0" w:tplc="EE083EA8">
      <w:numFmt w:val="bullet"/>
      <w:lvlText w:val="-"/>
      <w:lvlJc w:val="left"/>
      <w:pPr>
        <w:ind w:left="1233" w:hanging="130"/>
      </w:pPr>
      <w:rPr>
        <w:rFonts w:ascii="Calibri" w:eastAsia="Calibri" w:hAnsi="Calibri" w:cs="Calibri" w:hint="default"/>
        <w:b w:val="0"/>
        <w:bCs w:val="0"/>
        <w:i w:val="0"/>
        <w:iCs w:val="0"/>
        <w:spacing w:val="0"/>
        <w:sz w:val="24"/>
        <w:szCs w:val="24"/>
        <w:lang w:val="ru-RU" w:eastAsia="en-US" w:bidi="ar-SA"/>
      </w:rPr>
    </w:lvl>
    <w:lvl w:ilvl="1" w:tplc="17AC8DB6">
      <w:numFmt w:val="bullet"/>
      <w:lvlText w:val="•"/>
      <w:lvlJc w:val="left"/>
      <w:pPr>
        <w:ind w:left="2168" w:hanging="130"/>
      </w:pPr>
      <w:rPr>
        <w:rFonts w:hint="default"/>
        <w:lang w:val="ru-RU" w:eastAsia="en-US" w:bidi="ar-SA"/>
      </w:rPr>
    </w:lvl>
    <w:lvl w:ilvl="2" w:tplc="E6667B50">
      <w:numFmt w:val="bullet"/>
      <w:lvlText w:val="•"/>
      <w:lvlJc w:val="left"/>
      <w:pPr>
        <w:ind w:left="3096" w:hanging="130"/>
      </w:pPr>
      <w:rPr>
        <w:rFonts w:hint="default"/>
        <w:lang w:val="ru-RU" w:eastAsia="en-US" w:bidi="ar-SA"/>
      </w:rPr>
    </w:lvl>
    <w:lvl w:ilvl="3" w:tplc="1B4442CC">
      <w:numFmt w:val="bullet"/>
      <w:lvlText w:val="•"/>
      <w:lvlJc w:val="left"/>
      <w:pPr>
        <w:ind w:left="4024" w:hanging="130"/>
      </w:pPr>
      <w:rPr>
        <w:rFonts w:hint="default"/>
        <w:lang w:val="ru-RU" w:eastAsia="en-US" w:bidi="ar-SA"/>
      </w:rPr>
    </w:lvl>
    <w:lvl w:ilvl="4" w:tplc="EA28AA64">
      <w:numFmt w:val="bullet"/>
      <w:lvlText w:val="•"/>
      <w:lvlJc w:val="left"/>
      <w:pPr>
        <w:ind w:left="4952" w:hanging="130"/>
      </w:pPr>
      <w:rPr>
        <w:rFonts w:hint="default"/>
        <w:lang w:val="ru-RU" w:eastAsia="en-US" w:bidi="ar-SA"/>
      </w:rPr>
    </w:lvl>
    <w:lvl w:ilvl="5" w:tplc="53EACF52">
      <w:numFmt w:val="bullet"/>
      <w:lvlText w:val="•"/>
      <w:lvlJc w:val="left"/>
      <w:pPr>
        <w:ind w:left="5880" w:hanging="130"/>
      </w:pPr>
      <w:rPr>
        <w:rFonts w:hint="default"/>
        <w:lang w:val="ru-RU" w:eastAsia="en-US" w:bidi="ar-SA"/>
      </w:rPr>
    </w:lvl>
    <w:lvl w:ilvl="6" w:tplc="177C4600">
      <w:numFmt w:val="bullet"/>
      <w:lvlText w:val="•"/>
      <w:lvlJc w:val="left"/>
      <w:pPr>
        <w:ind w:left="6808" w:hanging="130"/>
      </w:pPr>
      <w:rPr>
        <w:rFonts w:hint="default"/>
        <w:lang w:val="ru-RU" w:eastAsia="en-US" w:bidi="ar-SA"/>
      </w:rPr>
    </w:lvl>
    <w:lvl w:ilvl="7" w:tplc="DC2414AA">
      <w:numFmt w:val="bullet"/>
      <w:lvlText w:val="•"/>
      <w:lvlJc w:val="left"/>
      <w:pPr>
        <w:ind w:left="7736" w:hanging="130"/>
      </w:pPr>
      <w:rPr>
        <w:rFonts w:hint="default"/>
        <w:lang w:val="ru-RU" w:eastAsia="en-US" w:bidi="ar-SA"/>
      </w:rPr>
    </w:lvl>
    <w:lvl w:ilvl="8" w:tplc="0FEAD396">
      <w:numFmt w:val="bullet"/>
      <w:lvlText w:val="•"/>
      <w:lvlJc w:val="left"/>
      <w:pPr>
        <w:ind w:left="8664" w:hanging="130"/>
      </w:pPr>
      <w:rPr>
        <w:rFonts w:hint="default"/>
        <w:lang w:val="ru-RU" w:eastAsia="en-US" w:bidi="ar-SA"/>
      </w:rPr>
    </w:lvl>
  </w:abstractNum>
  <w:abstractNum w:abstractNumId="15">
    <w:nsid w:val="45DC4B3E"/>
    <w:multiLevelType w:val="hybridMultilevel"/>
    <w:tmpl w:val="7D3A9DAE"/>
    <w:lvl w:ilvl="0" w:tplc="9FC00D34">
      <w:start w:val="1"/>
      <w:numFmt w:val="bullet"/>
      <w:lvlText w:val="–"/>
      <w:lvlJc w:val="left"/>
      <w:pPr>
        <w:ind w:left="709" w:hanging="360"/>
      </w:pPr>
      <w:rPr>
        <w:rFonts w:ascii="Arial" w:eastAsia="Arial" w:hAnsi="Arial" w:cs="Arial" w:hint="default"/>
      </w:rPr>
    </w:lvl>
    <w:lvl w:ilvl="1" w:tplc="C63EAE50">
      <w:start w:val="1"/>
      <w:numFmt w:val="bullet"/>
      <w:lvlText w:val="o"/>
      <w:lvlJc w:val="left"/>
      <w:pPr>
        <w:ind w:left="1429" w:hanging="360"/>
      </w:pPr>
      <w:rPr>
        <w:rFonts w:ascii="Courier New" w:eastAsia="Courier New" w:hAnsi="Courier New" w:cs="Courier New" w:hint="default"/>
      </w:rPr>
    </w:lvl>
    <w:lvl w:ilvl="2" w:tplc="B19E7702">
      <w:start w:val="1"/>
      <w:numFmt w:val="bullet"/>
      <w:lvlText w:val="§"/>
      <w:lvlJc w:val="left"/>
      <w:pPr>
        <w:ind w:left="2149" w:hanging="360"/>
      </w:pPr>
      <w:rPr>
        <w:rFonts w:ascii="Wingdings" w:eastAsia="Wingdings" w:hAnsi="Wingdings" w:cs="Wingdings" w:hint="default"/>
      </w:rPr>
    </w:lvl>
    <w:lvl w:ilvl="3" w:tplc="0C2A165A">
      <w:start w:val="1"/>
      <w:numFmt w:val="bullet"/>
      <w:lvlText w:val="·"/>
      <w:lvlJc w:val="left"/>
      <w:pPr>
        <w:ind w:left="2869" w:hanging="360"/>
      </w:pPr>
      <w:rPr>
        <w:rFonts w:ascii="Symbol" w:eastAsia="Symbol" w:hAnsi="Symbol" w:cs="Symbol" w:hint="default"/>
      </w:rPr>
    </w:lvl>
    <w:lvl w:ilvl="4" w:tplc="CF884050">
      <w:start w:val="1"/>
      <w:numFmt w:val="bullet"/>
      <w:lvlText w:val="o"/>
      <w:lvlJc w:val="left"/>
      <w:pPr>
        <w:ind w:left="3589" w:hanging="360"/>
      </w:pPr>
      <w:rPr>
        <w:rFonts w:ascii="Courier New" w:eastAsia="Courier New" w:hAnsi="Courier New" w:cs="Courier New" w:hint="default"/>
      </w:rPr>
    </w:lvl>
    <w:lvl w:ilvl="5" w:tplc="880A860E">
      <w:start w:val="1"/>
      <w:numFmt w:val="bullet"/>
      <w:lvlText w:val="§"/>
      <w:lvlJc w:val="left"/>
      <w:pPr>
        <w:ind w:left="4309" w:hanging="360"/>
      </w:pPr>
      <w:rPr>
        <w:rFonts w:ascii="Wingdings" w:eastAsia="Wingdings" w:hAnsi="Wingdings" w:cs="Wingdings" w:hint="default"/>
      </w:rPr>
    </w:lvl>
    <w:lvl w:ilvl="6" w:tplc="25F80932">
      <w:start w:val="1"/>
      <w:numFmt w:val="bullet"/>
      <w:lvlText w:val="·"/>
      <w:lvlJc w:val="left"/>
      <w:pPr>
        <w:ind w:left="5029" w:hanging="360"/>
      </w:pPr>
      <w:rPr>
        <w:rFonts w:ascii="Symbol" w:eastAsia="Symbol" w:hAnsi="Symbol" w:cs="Symbol" w:hint="default"/>
      </w:rPr>
    </w:lvl>
    <w:lvl w:ilvl="7" w:tplc="221E4942">
      <w:start w:val="1"/>
      <w:numFmt w:val="bullet"/>
      <w:lvlText w:val="o"/>
      <w:lvlJc w:val="left"/>
      <w:pPr>
        <w:ind w:left="5749" w:hanging="360"/>
      </w:pPr>
      <w:rPr>
        <w:rFonts w:ascii="Courier New" w:eastAsia="Courier New" w:hAnsi="Courier New" w:cs="Courier New" w:hint="default"/>
      </w:rPr>
    </w:lvl>
    <w:lvl w:ilvl="8" w:tplc="D49ABA58">
      <w:start w:val="1"/>
      <w:numFmt w:val="bullet"/>
      <w:lvlText w:val="§"/>
      <w:lvlJc w:val="left"/>
      <w:pPr>
        <w:ind w:left="6469" w:hanging="360"/>
      </w:pPr>
      <w:rPr>
        <w:rFonts w:ascii="Wingdings" w:eastAsia="Wingdings" w:hAnsi="Wingdings" w:cs="Wingdings" w:hint="default"/>
      </w:rPr>
    </w:lvl>
  </w:abstractNum>
  <w:abstractNum w:abstractNumId="16">
    <w:nsid w:val="47595E10"/>
    <w:multiLevelType w:val="hybridMultilevel"/>
    <w:tmpl w:val="86B4246A"/>
    <w:lvl w:ilvl="0" w:tplc="596032A8">
      <w:start w:val="1"/>
      <w:numFmt w:val="decimal"/>
      <w:lvlText w:val="%1."/>
      <w:lvlJc w:val="left"/>
      <w:pPr>
        <w:ind w:left="1415" w:hanging="286"/>
      </w:pPr>
      <w:rPr>
        <w:rFonts w:ascii="Times New Roman" w:eastAsia="Times New Roman" w:hAnsi="Times New Roman" w:cs="Times New Roman" w:hint="default"/>
        <w:b w:val="0"/>
        <w:bCs w:val="0"/>
        <w:i w:val="0"/>
        <w:iCs w:val="0"/>
        <w:spacing w:val="0"/>
        <w:sz w:val="28"/>
        <w:szCs w:val="24"/>
        <w:lang w:val="ru-RU" w:eastAsia="en-US" w:bidi="ar-SA"/>
      </w:rPr>
    </w:lvl>
    <w:lvl w:ilvl="1" w:tplc="E2A43742">
      <w:numFmt w:val="bullet"/>
      <w:lvlText w:val="-"/>
      <w:lvlJc w:val="left"/>
      <w:pPr>
        <w:ind w:left="1259" w:hanging="130"/>
      </w:pPr>
      <w:rPr>
        <w:rFonts w:ascii="Calibri" w:eastAsia="Calibri" w:hAnsi="Calibri" w:cs="Calibri" w:hint="default"/>
        <w:b w:val="0"/>
        <w:bCs w:val="0"/>
        <w:i w:val="0"/>
        <w:iCs w:val="0"/>
        <w:spacing w:val="0"/>
        <w:sz w:val="24"/>
        <w:szCs w:val="24"/>
        <w:lang w:val="ru-RU" w:eastAsia="en-US" w:bidi="ar-SA"/>
      </w:rPr>
    </w:lvl>
    <w:lvl w:ilvl="2" w:tplc="38AC7A1E">
      <w:numFmt w:val="bullet"/>
      <w:lvlText w:val="•"/>
      <w:lvlJc w:val="left"/>
      <w:pPr>
        <w:ind w:left="2431" w:hanging="130"/>
      </w:pPr>
      <w:rPr>
        <w:rFonts w:hint="default"/>
        <w:lang w:val="ru-RU" w:eastAsia="en-US" w:bidi="ar-SA"/>
      </w:rPr>
    </w:lvl>
    <w:lvl w:ilvl="3" w:tplc="37A07510">
      <w:numFmt w:val="bullet"/>
      <w:lvlText w:val="•"/>
      <w:lvlJc w:val="left"/>
      <w:pPr>
        <w:ind w:left="3442" w:hanging="130"/>
      </w:pPr>
      <w:rPr>
        <w:rFonts w:hint="default"/>
        <w:lang w:val="ru-RU" w:eastAsia="en-US" w:bidi="ar-SA"/>
      </w:rPr>
    </w:lvl>
    <w:lvl w:ilvl="4" w:tplc="4B7A0EA2">
      <w:numFmt w:val="bullet"/>
      <w:lvlText w:val="•"/>
      <w:lvlJc w:val="left"/>
      <w:pPr>
        <w:ind w:left="4453" w:hanging="130"/>
      </w:pPr>
      <w:rPr>
        <w:rFonts w:hint="default"/>
        <w:lang w:val="ru-RU" w:eastAsia="en-US" w:bidi="ar-SA"/>
      </w:rPr>
    </w:lvl>
    <w:lvl w:ilvl="5" w:tplc="D474EC40">
      <w:numFmt w:val="bullet"/>
      <w:lvlText w:val="•"/>
      <w:lvlJc w:val="left"/>
      <w:pPr>
        <w:ind w:left="5464" w:hanging="130"/>
      </w:pPr>
      <w:rPr>
        <w:rFonts w:hint="default"/>
        <w:lang w:val="ru-RU" w:eastAsia="en-US" w:bidi="ar-SA"/>
      </w:rPr>
    </w:lvl>
    <w:lvl w:ilvl="6" w:tplc="14D6D356">
      <w:numFmt w:val="bullet"/>
      <w:lvlText w:val="•"/>
      <w:lvlJc w:val="left"/>
      <w:pPr>
        <w:ind w:left="6476" w:hanging="130"/>
      </w:pPr>
      <w:rPr>
        <w:rFonts w:hint="default"/>
        <w:lang w:val="ru-RU" w:eastAsia="en-US" w:bidi="ar-SA"/>
      </w:rPr>
    </w:lvl>
    <w:lvl w:ilvl="7" w:tplc="39E6794E">
      <w:numFmt w:val="bullet"/>
      <w:lvlText w:val="•"/>
      <w:lvlJc w:val="left"/>
      <w:pPr>
        <w:ind w:left="7487" w:hanging="130"/>
      </w:pPr>
      <w:rPr>
        <w:rFonts w:hint="default"/>
        <w:lang w:val="ru-RU" w:eastAsia="en-US" w:bidi="ar-SA"/>
      </w:rPr>
    </w:lvl>
    <w:lvl w:ilvl="8" w:tplc="25A23D3A">
      <w:numFmt w:val="bullet"/>
      <w:lvlText w:val="•"/>
      <w:lvlJc w:val="left"/>
      <w:pPr>
        <w:ind w:left="8498" w:hanging="130"/>
      </w:pPr>
      <w:rPr>
        <w:rFonts w:hint="default"/>
        <w:lang w:val="ru-RU" w:eastAsia="en-US" w:bidi="ar-SA"/>
      </w:rPr>
    </w:lvl>
  </w:abstractNum>
  <w:abstractNum w:abstractNumId="17">
    <w:nsid w:val="4F4E1F62"/>
    <w:multiLevelType w:val="hybridMultilevel"/>
    <w:tmpl w:val="3404D608"/>
    <w:lvl w:ilvl="0" w:tplc="9B28C196">
      <w:start w:val="1"/>
      <w:numFmt w:val="decimal"/>
      <w:lvlText w:val="%1."/>
      <w:lvlJc w:val="left"/>
      <w:pPr>
        <w:ind w:left="563" w:hanging="514"/>
      </w:pPr>
      <w:rPr>
        <w:rFonts w:ascii="Times New Roman" w:eastAsia="Times New Roman" w:hAnsi="Times New Roman" w:cs="Times New Roman" w:hint="default"/>
        <w:b w:val="0"/>
        <w:bCs w:val="0"/>
        <w:i w:val="0"/>
        <w:iCs w:val="0"/>
        <w:spacing w:val="0"/>
        <w:sz w:val="28"/>
        <w:szCs w:val="24"/>
        <w:lang w:val="ru-RU" w:eastAsia="en-US" w:bidi="ar-SA"/>
      </w:rPr>
    </w:lvl>
    <w:lvl w:ilvl="1" w:tplc="481CDA36">
      <w:numFmt w:val="bullet"/>
      <w:lvlText w:val="-"/>
      <w:lvlJc w:val="left"/>
      <w:pPr>
        <w:ind w:left="1259" w:hanging="130"/>
      </w:pPr>
      <w:rPr>
        <w:rFonts w:ascii="Calibri" w:eastAsia="Calibri" w:hAnsi="Calibri" w:cs="Calibri" w:hint="default"/>
        <w:b w:val="0"/>
        <w:bCs w:val="0"/>
        <w:i w:val="0"/>
        <w:iCs w:val="0"/>
        <w:spacing w:val="0"/>
        <w:sz w:val="24"/>
        <w:szCs w:val="24"/>
        <w:lang w:val="ru-RU" w:eastAsia="en-US" w:bidi="ar-SA"/>
      </w:rPr>
    </w:lvl>
    <w:lvl w:ilvl="2" w:tplc="07327874">
      <w:numFmt w:val="bullet"/>
      <w:lvlText w:val="•"/>
      <w:lvlJc w:val="left"/>
      <w:pPr>
        <w:ind w:left="2289" w:hanging="130"/>
      </w:pPr>
      <w:rPr>
        <w:rFonts w:hint="default"/>
        <w:lang w:val="ru-RU" w:eastAsia="en-US" w:bidi="ar-SA"/>
      </w:rPr>
    </w:lvl>
    <w:lvl w:ilvl="3" w:tplc="A0CAFED8">
      <w:numFmt w:val="bullet"/>
      <w:lvlText w:val="•"/>
      <w:lvlJc w:val="left"/>
      <w:pPr>
        <w:ind w:left="3318" w:hanging="130"/>
      </w:pPr>
      <w:rPr>
        <w:rFonts w:hint="default"/>
        <w:lang w:val="ru-RU" w:eastAsia="en-US" w:bidi="ar-SA"/>
      </w:rPr>
    </w:lvl>
    <w:lvl w:ilvl="4" w:tplc="65BE884C">
      <w:numFmt w:val="bullet"/>
      <w:lvlText w:val="•"/>
      <w:lvlJc w:val="left"/>
      <w:pPr>
        <w:ind w:left="4347" w:hanging="130"/>
      </w:pPr>
      <w:rPr>
        <w:rFonts w:hint="default"/>
        <w:lang w:val="ru-RU" w:eastAsia="en-US" w:bidi="ar-SA"/>
      </w:rPr>
    </w:lvl>
    <w:lvl w:ilvl="5" w:tplc="37B0AA68">
      <w:numFmt w:val="bullet"/>
      <w:lvlText w:val="•"/>
      <w:lvlJc w:val="left"/>
      <w:pPr>
        <w:ind w:left="5376" w:hanging="130"/>
      </w:pPr>
      <w:rPr>
        <w:rFonts w:hint="default"/>
        <w:lang w:val="ru-RU" w:eastAsia="en-US" w:bidi="ar-SA"/>
      </w:rPr>
    </w:lvl>
    <w:lvl w:ilvl="6" w:tplc="C89A7726">
      <w:numFmt w:val="bullet"/>
      <w:lvlText w:val="•"/>
      <w:lvlJc w:val="left"/>
      <w:pPr>
        <w:ind w:left="6405" w:hanging="130"/>
      </w:pPr>
      <w:rPr>
        <w:rFonts w:hint="default"/>
        <w:lang w:val="ru-RU" w:eastAsia="en-US" w:bidi="ar-SA"/>
      </w:rPr>
    </w:lvl>
    <w:lvl w:ilvl="7" w:tplc="8F4A8472">
      <w:numFmt w:val="bullet"/>
      <w:lvlText w:val="•"/>
      <w:lvlJc w:val="left"/>
      <w:pPr>
        <w:ind w:left="7434" w:hanging="130"/>
      </w:pPr>
      <w:rPr>
        <w:rFonts w:hint="default"/>
        <w:lang w:val="ru-RU" w:eastAsia="en-US" w:bidi="ar-SA"/>
      </w:rPr>
    </w:lvl>
    <w:lvl w:ilvl="8" w:tplc="AFE0C8CE">
      <w:numFmt w:val="bullet"/>
      <w:lvlText w:val="•"/>
      <w:lvlJc w:val="left"/>
      <w:pPr>
        <w:ind w:left="8463" w:hanging="130"/>
      </w:pPr>
      <w:rPr>
        <w:rFonts w:hint="default"/>
        <w:lang w:val="ru-RU" w:eastAsia="en-US" w:bidi="ar-SA"/>
      </w:rPr>
    </w:lvl>
  </w:abstractNum>
  <w:abstractNum w:abstractNumId="18">
    <w:nsid w:val="51CA7601"/>
    <w:multiLevelType w:val="hybridMultilevel"/>
    <w:tmpl w:val="B27004D4"/>
    <w:lvl w:ilvl="0" w:tplc="A9B89506">
      <w:start w:val="1"/>
      <w:numFmt w:val="bullet"/>
      <w:lvlText w:val=""/>
      <w:lvlJc w:val="left"/>
      <w:pPr>
        <w:ind w:left="720" w:hanging="360"/>
      </w:pPr>
      <w:rPr>
        <w:rFonts w:ascii="Symbol" w:hAnsi="Symbol" w:hint="default"/>
      </w:rPr>
    </w:lvl>
    <w:lvl w:ilvl="1" w:tplc="9B7EDDDE">
      <w:start w:val="1"/>
      <w:numFmt w:val="bullet"/>
      <w:lvlText w:val="o"/>
      <w:lvlJc w:val="left"/>
      <w:pPr>
        <w:ind w:left="1440" w:hanging="360"/>
      </w:pPr>
      <w:rPr>
        <w:rFonts w:ascii="Courier New" w:hAnsi="Courier New" w:cs="Courier New" w:hint="default"/>
      </w:rPr>
    </w:lvl>
    <w:lvl w:ilvl="2" w:tplc="1CA08A8C">
      <w:start w:val="1"/>
      <w:numFmt w:val="bullet"/>
      <w:lvlText w:val=""/>
      <w:lvlJc w:val="left"/>
      <w:pPr>
        <w:ind w:left="2160" w:hanging="360"/>
      </w:pPr>
      <w:rPr>
        <w:rFonts w:ascii="Wingdings" w:hAnsi="Wingdings" w:hint="default"/>
      </w:rPr>
    </w:lvl>
    <w:lvl w:ilvl="3" w:tplc="BE3C8868">
      <w:start w:val="1"/>
      <w:numFmt w:val="bullet"/>
      <w:lvlText w:val=""/>
      <w:lvlJc w:val="left"/>
      <w:pPr>
        <w:ind w:left="2880" w:hanging="360"/>
      </w:pPr>
      <w:rPr>
        <w:rFonts w:ascii="Symbol" w:hAnsi="Symbol" w:hint="default"/>
      </w:rPr>
    </w:lvl>
    <w:lvl w:ilvl="4" w:tplc="86BC6E26">
      <w:start w:val="1"/>
      <w:numFmt w:val="bullet"/>
      <w:lvlText w:val="o"/>
      <w:lvlJc w:val="left"/>
      <w:pPr>
        <w:ind w:left="3600" w:hanging="360"/>
      </w:pPr>
      <w:rPr>
        <w:rFonts w:ascii="Courier New" w:hAnsi="Courier New" w:cs="Courier New" w:hint="default"/>
      </w:rPr>
    </w:lvl>
    <w:lvl w:ilvl="5" w:tplc="26AC0696">
      <w:start w:val="1"/>
      <w:numFmt w:val="bullet"/>
      <w:lvlText w:val=""/>
      <w:lvlJc w:val="left"/>
      <w:pPr>
        <w:ind w:left="4320" w:hanging="360"/>
      </w:pPr>
      <w:rPr>
        <w:rFonts w:ascii="Wingdings" w:hAnsi="Wingdings" w:hint="default"/>
      </w:rPr>
    </w:lvl>
    <w:lvl w:ilvl="6" w:tplc="15A815CA">
      <w:start w:val="1"/>
      <w:numFmt w:val="bullet"/>
      <w:lvlText w:val=""/>
      <w:lvlJc w:val="left"/>
      <w:pPr>
        <w:ind w:left="5040" w:hanging="360"/>
      </w:pPr>
      <w:rPr>
        <w:rFonts w:ascii="Symbol" w:hAnsi="Symbol" w:hint="default"/>
      </w:rPr>
    </w:lvl>
    <w:lvl w:ilvl="7" w:tplc="44D02C60">
      <w:start w:val="1"/>
      <w:numFmt w:val="bullet"/>
      <w:lvlText w:val="o"/>
      <w:lvlJc w:val="left"/>
      <w:pPr>
        <w:ind w:left="5760" w:hanging="360"/>
      </w:pPr>
      <w:rPr>
        <w:rFonts w:ascii="Courier New" w:hAnsi="Courier New" w:cs="Courier New" w:hint="default"/>
      </w:rPr>
    </w:lvl>
    <w:lvl w:ilvl="8" w:tplc="C732830C">
      <w:start w:val="1"/>
      <w:numFmt w:val="bullet"/>
      <w:lvlText w:val=""/>
      <w:lvlJc w:val="left"/>
      <w:pPr>
        <w:ind w:left="6480" w:hanging="360"/>
      </w:pPr>
      <w:rPr>
        <w:rFonts w:ascii="Wingdings" w:hAnsi="Wingdings" w:hint="default"/>
      </w:rPr>
    </w:lvl>
  </w:abstractNum>
  <w:abstractNum w:abstractNumId="19">
    <w:nsid w:val="59B70C2B"/>
    <w:multiLevelType w:val="hybridMultilevel"/>
    <w:tmpl w:val="0EB45FEE"/>
    <w:lvl w:ilvl="0" w:tplc="A100F35A">
      <w:start w:val="1"/>
      <w:numFmt w:val="bullet"/>
      <w:lvlText w:val="·"/>
      <w:lvlJc w:val="left"/>
      <w:pPr>
        <w:ind w:left="720" w:hanging="360"/>
      </w:pPr>
      <w:rPr>
        <w:rFonts w:ascii="Symbol" w:eastAsia="Symbol" w:hAnsi="Symbol" w:cs="Symbol" w:hint="default"/>
      </w:rPr>
    </w:lvl>
    <w:lvl w:ilvl="1" w:tplc="684A4822">
      <w:start w:val="1"/>
      <w:numFmt w:val="bullet"/>
      <w:lvlText w:val="o"/>
      <w:lvlJc w:val="left"/>
      <w:pPr>
        <w:ind w:left="1440" w:hanging="360"/>
      </w:pPr>
      <w:rPr>
        <w:rFonts w:ascii="Courier New" w:eastAsia="Courier New" w:hAnsi="Courier New" w:cs="Courier New" w:hint="default"/>
      </w:rPr>
    </w:lvl>
    <w:lvl w:ilvl="2" w:tplc="C02623B2">
      <w:start w:val="1"/>
      <w:numFmt w:val="bullet"/>
      <w:lvlText w:val="§"/>
      <w:lvlJc w:val="left"/>
      <w:pPr>
        <w:ind w:left="2160" w:hanging="360"/>
      </w:pPr>
      <w:rPr>
        <w:rFonts w:ascii="Wingdings" w:eastAsia="Wingdings" w:hAnsi="Wingdings" w:cs="Wingdings" w:hint="default"/>
      </w:rPr>
    </w:lvl>
    <w:lvl w:ilvl="3" w:tplc="DDFC9D5A">
      <w:start w:val="1"/>
      <w:numFmt w:val="bullet"/>
      <w:lvlText w:val="·"/>
      <w:lvlJc w:val="left"/>
      <w:pPr>
        <w:ind w:left="2880" w:hanging="360"/>
      </w:pPr>
      <w:rPr>
        <w:rFonts w:ascii="Symbol" w:eastAsia="Symbol" w:hAnsi="Symbol" w:cs="Symbol" w:hint="default"/>
      </w:rPr>
    </w:lvl>
    <w:lvl w:ilvl="4" w:tplc="20026072">
      <w:start w:val="1"/>
      <w:numFmt w:val="bullet"/>
      <w:lvlText w:val="o"/>
      <w:lvlJc w:val="left"/>
      <w:pPr>
        <w:ind w:left="3600" w:hanging="360"/>
      </w:pPr>
      <w:rPr>
        <w:rFonts w:ascii="Courier New" w:eastAsia="Courier New" w:hAnsi="Courier New" w:cs="Courier New" w:hint="default"/>
      </w:rPr>
    </w:lvl>
    <w:lvl w:ilvl="5" w:tplc="5C3603EE">
      <w:start w:val="1"/>
      <w:numFmt w:val="bullet"/>
      <w:lvlText w:val="§"/>
      <w:lvlJc w:val="left"/>
      <w:pPr>
        <w:ind w:left="4320" w:hanging="360"/>
      </w:pPr>
      <w:rPr>
        <w:rFonts w:ascii="Wingdings" w:eastAsia="Wingdings" w:hAnsi="Wingdings" w:cs="Wingdings" w:hint="default"/>
      </w:rPr>
    </w:lvl>
    <w:lvl w:ilvl="6" w:tplc="0FB29FD2">
      <w:start w:val="1"/>
      <w:numFmt w:val="bullet"/>
      <w:lvlText w:val="·"/>
      <w:lvlJc w:val="left"/>
      <w:pPr>
        <w:ind w:left="5040" w:hanging="360"/>
      </w:pPr>
      <w:rPr>
        <w:rFonts w:ascii="Symbol" w:eastAsia="Symbol" w:hAnsi="Symbol" w:cs="Symbol" w:hint="default"/>
      </w:rPr>
    </w:lvl>
    <w:lvl w:ilvl="7" w:tplc="EBEE94D4">
      <w:start w:val="1"/>
      <w:numFmt w:val="bullet"/>
      <w:lvlText w:val="o"/>
      <w:lvlJc w:val="left"/>
      <w:pPr>
        <w:ind w:left="5760" w:hanging="360"/>
      </w:pPr>
      <w:rPr>
        <w:rFonts w:ascii="Courier New" w:eastAsia="Courier New" w:hAnsi="Courier New" w:cs="Courier New" w:hint="default"/>
      </w:rPr>
    </w:lvl>
    <w:lvl w:ilvl="8" w:tplc="F6A22F72">
      <w:start w:val="1"/>
      <w:numFmt w:val="bullet"/>
      <w:lvlText w:val="§"/>
      <w:lvlJc w:val="left"/>
      <w:pPr>
        <w:ind w:left="6480" w:hanging="360"/>
      </w:pPr>
      <w:rPr>
        <w:rFonts w:ascii="Wingdings" w:eastAsia="Wingdings" w:hAnsi="Wingdings" w:cs="Wingdings" w:hint="default"/>
      </w:rPr>
    </w:lvl>
  </w:abstractNum>
  <w:abstractNum w:abstractNumId="20">
    <w:nsid w:val="5B441364"/>
    <w:multiLevelType w:val="hybridMultilevel"/>
    <w:tmpl w:val="1CC88F68"/>
    <w:lvl w:ilvl="0" w:tplc="1AD6F81E">
      <w:start w:val="1"/>
      <w:numFmt w:val="bullet"/>
      <w:lvlText w:val="·"/>
      <w:lvlJc w:val="left"/>
      <w:pPr>
        <w:ind w:left="720" w:hanging="360"/>
      </w:pPr>
      <w:rPr>
        <w:rFonts w:ascii="Symbol" w:eastAsia="Symbol" w:hAnsi="Symbol" w:cs="Symbol" w:hint="default"/>
      </w:rPr>
    </w:lvl>
    <w:lvl w:ilvl="1" w:tplc="4970A2D8">
      <w:start w:val="1"/>
      <w:numFmt w:val="bullet"/>
      <w:lvlText w:val="o"/>
      <w:lvlJc w:val="left"/>
      <w:pPr>
        <w:ind w:left="1440" w:hanging="360"/>
      </w:pPr>
      <w:rPr>
        <w:rFonts w:ascii="Courier New" w:eastAsia="Courier New" w:hAnsi="Courier New" w:cs="Courier New" w:hint="default"/>
      </w:rPr>
    </w:lvl>
    <w:lvl w:ilvl="2" w:tplc="D8EC7664">
      <w:start w:val="1"/>
      <w:numFmt w:val="bullet"/>
      <w:lvlText w:val="§"/>
      <w:lvlJc w:val="left"/>
      <w:pPr>
        <w:ind w:left="2160" w:hanging="360"/>
      </w:pPr>
      <w:rPr>
        <w:rFonts w:ascii="Wingdings" w:eastAsia="Wingdings" w:hAnsi="Wingdings" w:cs="Wingdings" w:hint="default"/>
      </w:rPr>
    </w:lvl>
    <w:lvl w:ilvl="3" w:tplc="52E81272">
      <w:start w:val="1"/>
      <w:numFmt w:val="bullet"/>
      <w:lvlText w:val="·"/>
      <w:lvlJc w:val="left"/>
      <w:pPr>
        <w:ind w:left="2880" w:hanging="360"/>
      </w:pPr>
      <w:rPr>
        <w:rFonts w:ascii="Symbol" w:eastAsia="Symbol" w:hAnsi="Symbol" w:cs="Symbol" w:hint="default"/>
      </w:rPr>
    </w:lvl>
    <w:lvl w:ilvl="4" w:tplc="048487F2">
      <w:start w:val="1"/>
      <w:numFmt w:val="bullet"/>
      <w:lvlText w:val="o"/>
      <w:lvlJc w:val="left"/>
      <w:pPr>
        <w:ind w:left="3600" w:hanging="360"/>
      </w:pPr>
      <w:rPr>
        <w:rFonts w:ascii="Courier New" w:eastAsia="Courier New" w:hAnsi="Courier New" w:cs="Courier New" w:hint="default"/>
      </w:rPr>
    </w:lvl>
    <w:lvl w:ilvl="5" w:tplc="ADDEA698">
      <w:start w:val="1"/>
      <w:numFmt w:val="bullet"/>
      <w:lvlText w:val="§"/>
      <w:lvlJc w:val="left"/>
      <w:pPr>
        <w:ind w:left="4320" w:hanging="360"/>
      </w:pPr>
      <w:rPr>
        <w:rFonts w:ascii="Wingdings" w:eastAsia="Wingdings" w:hAnsi="Wingdings" w:cs="Wingdings" w:hint="default"/>
      </w:rPr>
    </w:lvl>
    <w:lvl w:ilvl="6" w:tplc="B39E28D0">
      <w:start w:val="1"/>
      <w:numFmt w:val="bullet"/>
      <w:lvlText w:val="·"/>
      <w:lvlJc w:val="left"/>
      <w:pPr>
        <w:ind w:left="5040" w:hanging="360"/>
      </w:pPr>
      <w:rPr>
        <w:rFonts w:ascii="Symbol" w:eastAsia="Symbol" w:hAnsi="Symbol" w:cs="Symbol" w:hint="default"/>
      </w:rPr>
    </w:lvl>
    <w:lvl w:ilvl="7" w:tplc="26EED0C6">
      <w:start w:val="1"/>
      <w:numFmt w:val="bullet"/>
      <w:lvlText w:val="o"/>
      <w:lvlJc w:val="left"/>
      <w:pPr>
        <w:ind w:left="5760" w:hanging="360"/>
      </w:pPr>
      <w:rPr>
        <w:rFonts w:ascii="Courier New" w:eastAsia="Courier New" w:hAnsi="Courier New" w:cs="Courier New" w:hint="default"/>
      </w:rPr>
    </w:lvl>
    <w:lvl w:ilvl="8" w:tplc="BBE601BE">
      <w:start w:val="1"/>
      <w:numFmt w:val="bullet"/>
      <w:lvlText w:val="§"/>
      <w:lvlJc w:val="left"/>
      <w:pPr>
        <w:ind w:left="6480" w:hanging="360"/>
      </w:pPr>
      <w:rPr>
        <w:rFonts w:ascii="Wingdings" w:eastAsia="Wingdings" w:hAnsi="Wingdings" w:cs="Wingdings" w:hint="default"/>
      </w:rPr>
    </w:lvl>
  </w:abstractNum>
  <w:abstractNum w:abstractNumId="21">
    <w:nsid w:val="5EE53440"/>
    <w:multiLevelType w:val="hybridMultilevel"/>
    <w:tmpl w:val="8F7E7434"/>
    <w:lvl w:ilvl="0" w:tplc="5C34A6AC">
      <w:numFmt w:val="bullet"/>
      <w:lvlText w:val="-"/>
      <w:lvlJc w:val="left"/>
      <w:pPr>
        <w:ind w:left="582" w:hanging="144"/>
      </w:pPr>
      <w:rPr>
        <w:rFonts w:ascii="Calibri" w:eastAsia="Calibri" w:hAnsi="Calibri" w:cs="Calibri" w:hint="default"/>
        <w:b w:val="0"/>
        <w:bCs w:val="0"/>
        <w:i w:val="0"/>
        <w:iCs w:val="0"/>
        <w:spacing w:val="0"/>
        <w:sz w:val="24"/>
        <w:szCs w:val="24"/>
        <w:lang w:val="ru-RU" w:eastAsia="en-US" w:bidi="ar-SA"/>
      </w:rPr>
    </w:lvl>
    <w:lvl w:ilvl="1" w:tplc="C3E6C6A8">
      <w:numFmt w:val="bullet"/>
      <w:lvlText w:val=""/>
      <w:lvlJc w:val="left"/>
      <w:pPr>
        <w:ind w:left="1823" w:hanging="360"/>
      </w:pPr>
      <w:rPr>
        <w:rFonts w:ascii="Symbol" w:eastAsia="Symbol" w:hAnsi="Symbol" w:cs="Symbol" w:hint="default"/>
        <w:b w:val="0"/>
        <w:bCs w:val="0"/>
        <w:i w:val="0"/>
        <w:iCs w:val="0"/>
        <w:spacing w:val="0"/>
        <w:sz w:val="24"/>
        <w:szCs w:val="24"/>
        <w:lang w:val="ru-RU" w:eastAsia="en-US" w:bidi="ar-SA"/>
      </w:rPr>
    </w:lvl>
    <w:lvl w:ilvl="2" w:tplc="C408156C">
      <w:numFmt w:val="bullet"/>
      <w:lvlText w:val="•"/>
      <w:lvlJc w:val="left"/>
      <w:pPr>
        <w:ind w:left="2786" w:hanging="360"/>
      </w:pPr>
      <w:rPr>
        <w:rFonts w:hint="default"/>
        <w:lang w:val="ru-RU" w:eastAsia="en-US" w:bidi="ar-SA"/>
      </w:rPr>
    </w:lvl>
    <w:lvl w:ilvl="3" w:tplc="581C8734">
      <w:numFmt w:val="bullet"/>
      <w:lvlText w:val="•"/>
      <w:lvlJc w:val="left"/>
      <w:pPr>
        <w:ind w:left="3753" w:hanging="360"/>
      </w:pPr>
      <w:rPr>
        <w:rFonts w:hint="default"/>
        <w:lang w:val="ru-RU" w:eastAsia="en-US" w:bidi="ar-SA"/>
      </w:rPr>
    </w:lvl>
    <w:lvl w:ilvl="4" w:tplc="4EAA3DBC">
      <w:numFmt w:val="bullet"/>
      <w:lvlText w:val="•"/>
      <w:lvlJc w:val="left"/>
      <w:pPr>
        <w:ind w:left="4720" w:hanging="360"/>
      </w:pPr>
      <w:rPr>
        <w:rFonts w:hint="default"/>
        <w:lang w:val="ru-RU" w:eastAsia="en-US" w:bidi="ar-SA"/>
      </w:rPr>
    </w:lvl>
    <w:lvl w:ilvl="5" w:tplc="B86A52EE">
      <w:numFmt w:val="bullet"/>
      <w:lvlText w:val="•"/>
      <w:lvlJc w:val="left"/>
      <w:pPr>
        <w:ind w:left="5687" w:hanging="360"/>
      </w:pPr>
      <w:rPr>
        <w:rFonts w:hint="default"/>
        <w:lang w:val="ru-RU" w:eastAsia="en-US" w:bidi="ar-SA"/>
      </w:rPr>
    </w:lvl>
    <w:lvl w:ilvl="6" w:tplc="EB14F50E">
      <w:numFmt w:val="bullet"/>
      <w:lvlText w:val="•"/>
      <w:lvlJc w:val="left"/>
      <w:pPr>
        <w:ind w:left="6653" w:hanging="360"/>
      </w:pPr>
      <w:rPr>
        <w:rFonts w:hint="default"/>
        <w:lang w:val="ru-RU" w:eastAsia="en-US" w:bidi="ar-SA"/>
      </w:rPr>
    </w:lvl>
    <w:lvl w:ilvl="7" w:tplc="C6961418">
      <w:numFmt w:val="bullet"/>
      <w:lvlText w:val="•"/>
      <w:lvlJc w:val="left"/>
      <w:pPr>
        <w:ind w:left="7620" w:hanging="360"/>
      </w:pPr>
      <w:rPr>
        <w:rFonts w:hint="default"/>
        <w:lang w:val="ru-RU" w:eastAsia="en-US" w:bidi="ar-SA"/>
      </w:rPr>
    </w:lvl>
    <w:lvl w:ilvl="8" w:tplc="3A04F59E">
      <w:numFmt w:val="bullet"/>
      <w:lvlText w:val="•"/>
      <w:lvlJc w:val="left"/>
      <w:pPr>
        <w:ind w:left="8587" w:hanging="360"/>
      </w:pPr>
      <w:rPr>
        <w:rFonts w:hint="default"/>
        <w:lang w:val="ru-RU" w:eastAsia="en-US" w:bidi="ar-SA"/>
      </w:rPr>
    </w:lvl>
  </w:abstractNum>
  <w:abstractNum w:abstractNumId="22">
    <w:nsid w:val="66300481"/>
    <w:multiLevelType w:val="hybridMultilevel"/>
    <w:tmpl w:val="0E983704"/>
    <w:lvl w:ilvl="0" w:tplc="FA0E9216">
      <w:start w:val="1"/>
      <w:numFmt w:val="bullet"/>
      <w:lvlText w:val="–"/>
      <w:lvlJc w:val="left"/>
      <w:pPr>
        <w:ind w:left="709" w:hanging="360"/>
      </w:pPr>
      <w:rPr>
        <w:rFonts w:ascii="Arial" w:eastAsia="Arial" w:hAnsi="Arial" w:cs="Arial" w:hint="default"/>
      </w:rPr>
    </w:lvl>
    <w:lvl w:ilvl="1" w:tplc="BDB2CFF6">
      <w:start w:val="1"/>
      <w:numFmt w:val="bullet"/>
      <w:lvlText w:val="o"/>
      <w:lvlJc w:val="left"/>
      <w:pPr>
        <w:ind w:left="1429" w:hanging="360"/>
      </w:pPr>
      <w:rPr>
        <w:rFonts w:ascii="Courier New" w:eastAsia="Courier New" w:hAnsi="Courier New" w:cs="Courier New" w:hint="default"/>
      </w:rPr>
    </w:lvl>
    <w:lvl w:ilvl="2" w:tplc="91FE1F8C">
      <w:start w:val="1"/>
      <w:numFmt w:val="bullet"/>
      <w:lvlText w:val="§"/>
      <w:lvlJc w:val="left"/>
      <w:pPr>
        <w:ind w:left="2149" w:hanging="360"/>
      </w:pPr>
      <w:rPr>
        <w:rFonts w:ascii="Wingdings" w:eastAsia="Wingdings" w:hAnsi="Wingdings" w:cs="Wingdings" w:hint="default"/>
      </w:rPr>
    </w:lvl>
    <w:lvl w:ilvl="3" w:tplc="945E485A">
      <w:start w:val="1"/>
      <w:numFmt w:val="bullet"/>
      <w:lvlText w:val="·"/>
      <w:lvlJc w:val="left"/>
      <w:pPr>
        <w:ind w:left="2869" w:hanging="360"/>
      </w:pPr>
      <w:rPr>
        <w:rFonts w:ascii="Symbol" w:eastAsia="Symbol" w:hAnsi="Symbol" w:cs="Symbol" w:hint="default"/>
      </w:rPr>
    </w:lvl>
    <w:lvl w:ilvl="4" w:tplc="0E5E852E">
      <w:start w:val="1"/>
      <w:numFmt w:val="bullet"/>
      <w:lvlText w:val="o"/>
      <w:lvlJc w:val="left"/>
      <w:pPr>
        <w:ind w:left="3589" w:hanging="360"/>
      </w:pPr>
      <w:rPr>
        <w:rFonts w:ascii="Courier New" w:eastAsia="Courier New" w:hAnsi="Courier New" w:cs="Courier New" w:hint="default"/>
      </w:rPr>
    </w:lvl>
    <w:lvl w:ilvl="5" w:tplc="BAFA8E16">
      <w:start w:val="1"/>
      <w:numFmt w:val="bullet"/>
      <w:lvlText w:val="§"/>
      <w:lvlJc w:val="left"/>
      <w:pPr>
        <w:ind w:left="4309" w:hanging="360"/>
      </w:pPr>
      <w:rPr>
        <w:rFonts w:ascii="Wingdings" w:eastAsia="Wingdings" w:hAnsi="Wingdings" w:cs="Wingdings" w:hint="default"/>
      </w:rPr>
    </w:lvl>
    <w:lvl w:ilvl="6" w:tplc="43EE8398">
      <w:start w:val="1"/>
      <w:numFmt w:val="bullet"/>
      <w:lvlText w:val="·"/>
      <w:lvlJc w:val="left"/>
      <w:pPr>
        <w:ind w:left="5029" w:hanging="360"/>
      </w:pPr>
      <w:rPr>
        <w:rFonts w:ascii="Symbol" w:eastAsia="Symbol" w:hAnsi="Symbol" w:cs="Symbol" w:hint="default"/>
      </w:rPr>
    </w:lvl>
    <w:lvl w:ilvl="7" w:tplc="FB52249A">
      <w:start w:val="1"/>
      <w:numFmt w:val="bullet"/>
      <w:lvlText w:val="o"/>
      <w:lvlJc w:val="left"/>
      <w:pPr>
        <w:ind w:left="5749" w:hanging="360"/>
      </w:pPr>
      <w:rPr>
        <w:rFonts w:ascii="Courier New" w:eastAsia="Courier New" w:hAnsi="Courier New" w:cs="Courier New" w:hint="default"/>
      </w:rPr>
    </w:lvl>
    <w:lvl w:ilvl="8" w:tplc="6CD23D8E">
      <w:start w:val="1"/>
      <w:numFmt w:val="bullet"/>
      <w:lvlText w:val="§"/>
      <w:lvlJc w:val="left"/>
      <w:pPr>
        <w:ind w:left="6469" w:hanging="360"/>
      </w:pPr>
      <w:rPr>
        <w:rFonts w:ascii="Wingdings" w:eastAsia="Wingdings" w:hAnsi="Wingdings" w:cs="Wingdings" w:hint="default"/>
      </w:rPr>
    </w:lvl>
  </w:abstractNum>
  <w:abstractNum w:abstractNumId="23">
    <w:nsid w:val="6A1D1C68"/>
    <w:multiLevelType w:val="hybridMultilevel"/>
    <w:tmpl w:val="CC86ECCE"/>
    <w:lvl w:ilvl="0" w:tplc="2AB6DC6A">
      <w:start w:val="1"/>
      <w:numFmt w:val="bullet"/>
      <w:lvlText w:val="·"/>
      <w:lvlJc w:val="left"/>
      <w:pPr>
        <w:ind w:left="720" w:hanging="360"/>
      </w:pPr>
      <w:rPr>
        <w:rFonts w:ascii="Symbol" w:eastAsia="Symbol" w:hAnsi="Symbol" w:cs="Symbol" w:hint="default"/>
      </w:rPr>
    </w:lvl>
    <w:lvl w:ilvl="1" w:tplc="6FBAC720">
      <w:start w:val="1"/>
      <w:numFmt w:val="bullet"/>
      <w:lvlText w:val="o"/>
      <w:lvlJc w:val="left"/>
      <w:pPr>
        <w:ind w:left="1440" w:hanging="360"/>
      </w:pPr>
      <w:rPr>
        <w:rFonts w:ascii="Courier New" w:eastAsia="Courier New" w:hAnsi="Courier New" w:cs="Courier New" w:hint="default"/>
      </w:rPr>
    </w:lvl>
    <w:lvl w:ilvl="2" w:tplc="98D0EF6A">
      <w:start w:val="1"/>
      <w:numFmt w:val="bullet"/>
      <w:lvlText w:val="§"/>
      <w:lvlJc w:val="left"/>
      <w:pPr>
        <w:ind w:left="2160" w:hanging="360"/>
      </w:pPr>
      <w:rPr>
        <w:rFonts w:ascii="Wingdings" w:eastAsia="Wingdings" w:hAnsi="Wingdings" w:cs="Wingdings" w:hint="default"/>
      </w:rPr>
    </w:lvl>
    <w:lvl w:ilvl="3" w:tplc="5270176E">
      <w:start w:val="1"/>
      <w:numFmt w:val="bullet"/>
      <w:lvlText w:val="·"/>
      <w:lvlJc w:val="left"/>
      <w:pPr>
        <w:ind w:left="2880" w:hanging="360"/>
      </w:pPr>
      <w:rPr>
        <w:rFonts w:ascii="Symbol" w:eastAsia="Symbol" w:hAnsi="Symbol" w:cs="Symbol" w:hint="default"/>
      </w:rPr>
    </w:lvl>
    <w:lvl w:ilvl="4" w:tplc="19FC316C">
      <w:start w:val="1"/>
      <w:numFmt w:val="bullet"/>
      <w:lvlText w:val="o"/>
      <w:lvlJc w:val="left"/>
      <w:pPr>
        <w:ind w:left="3600" w:hanging="360"/>
      </w:pPr>
      <w:rPr>
        <w:rFonts w:ascii="Courier New" w:eastAsia="Courier New" w:hAnsi="Courier New" w:cs="Courier New" w:hint="default"/>
      </w:rPr>
    </w:lvl>
    <w:lvl w:ilvl="5" w:tplc="64EADA00">
      <w:start w:val="1"/>
      <w:numFmt w:val="bullet"/>
      <w:lvlText w:val="§"/>
      <w:lvlJc w:val="left"/>
      <w:pPr>
        <w:ind w:left="4320" w:hanging="360"/>
      </w:pPr>
      <w:rPr>
        <w:rFonts w:ascii="Wingdings" w:eastAsia="Wingdings" w:hAnsi="Wingdings" w:cs="Wingdings" w:hint="default"/>
      </w:rPr>
    </w:lvl>
    <w:lvl w:ilvl="6" w:tplc="D996E922">
      <w:start w:val="1"/>
      <w:numFmt w:val="bullet"/>
      <w:lvlText w:val="·"/>
      <w:lvlJc w:val="left"/>
      <w:pPr>
        <w:ind w:left="5040" w:hanging="360"/>
      </w:pPr>
      <w:rPr>
        <w:rFonts w:ascii="Symbol" w:eastAsia="Symbol" w:hAnsi="Symbol" w:cs="Symbol" w:hint="default"/>
      </w:rPr>
    </w:lvl>
    <w:lvl w:ilvl="7" w:tplc="753271BA">
      <w:start w:val="1"/>
      <w:numFmt w:val="bullet"/>
      <w:lvlText w:val="o"/>
      <w:lvlJc w:val="left"/>
      <w:pPr>
        <w:ind w:left="5760" w:hanging="360"/>
      </w:pPr>
      <w:rPr>
        <w:rFonts w:ascii="Courier New" w:eastAsia="Courier New" w:hAnsi="Courier New" w:cs="Courier New" w:hint="default"/>
      </w:rPr>
    </w:lvl>
    <w:lvl w:ilvl="8" w:tplc="7ACC72A2">
      <w:start w:val="1"/>
      <w:numFmt w:val="bullet"/>
      <w:lvlText w:val="§"/>
      <w:lvlJc w:val="left"/>
      <w:pPr>
        <w:ind w:left="6480" w:hanging="360"/>
      </w:pPr>
      <w:rPr>
        <w:rFonts w:ascii="Wingdings" w:eastAsia="Wingdings" w:hAnsi="Wingdings" w:cs="Wingdings" w:hint="default"/>
      </w:rPr>
    </w:lvl>
  </w:abstractNum>
  <w:abstractNum w:abstractNumId="24">
    <w:nsid w:val="6E074CB7"/>
    <w:multiLevelType w:val="hybridMultilevel"/>
    <w:tmpl w:val="A9A81210"/>
    <w:lvl w:ilvl="0" w:tplc="56EC0E92">
      <w:start w:val="1"/>
      <w:numFmt w:val="bullet"/>
      <w:lvlText w:val=""/>
      <w:lvlJc w:val="left"/>
      <w:pPr>
        <w:ind w:left="720" w:hanging="360"/>
      </w:pPr>
      <w:rPr>
        <w:rFonts w:ascii="Symbol" w:hAnsi="Symbol" w:hint="default"/>
      </w:rPr>
    </w:lvl>
    <w:lvl w:ilvl="1" w:tplc="597A14DA">
      <w:start w:val="1"/>
      <w:numFmt w:val="bullet"/>
      <w:lvlText w:val="o"/>
      <w:lvlJc w:val="left"/>
      <w:pPr>
        <w:ind w:left="1440" w:hanging="360"/>
      </w:pPr>
      <w:rPr>
        <w:rFonts w:ascii="Courier New" w:hAnsi="Courier New" w:cs="Courier New" w:hint="default"/>
      </w:rPr>
    </w:lvl>
    <w:lvl w:ilvl="2" w:tplc="417EE62E">
      <w:start w:val="1"/>
      <w:numFmt w:val="bullet"/>
      <w:lvlText w:val=""/>
      <w:lvlJc w:val="left"/>
      <w:pPr>
        <w:ind w:left="2160" w:hanging="360"/>
      </w:pPr>
      <w:rPr>
        <w:rFonts w:ascii="Wingdings" w:hAnsi="Wingdings" w:hint="default"/>
      </w:rPr>
    </w:lvl>
    <w:lvl w:ilvl="3" w:tplc="13305552">
      <w:start w:val="1"/>
      <w:numFmt w:val="bullet"/>
      <w:lvlText w:val=""/>
      <w:lvlJc w:val="left"/>
      <w:pPr>
        <w:ind w:left="2880" w:hanging="360"/>
      </w:pPr>
      <w:rPr>
        <w:rFonts w:ascii="Symbol" w:hAnsi="Symbol" w:hint="default"/>
      </w:rPr>
    </w:lvl>
    <w:lvl w:ilvl="4" w:tplc="B214224E">
      <w:start w:val="1"/>
      <w:numFmt w:val="bullet"/>
      <w:lvlText w:val="o"/>
      <w:lvlJc w:val="left"/>
      <w:pPr>
        <w:ind w:left="3600" w:hanging="360"/>
      </w:pPr>
      <w:rPr>
        <w:rFonts w:ascii="Courier New" w:hAnsi="Courier New" w:cs="Courier New" w:hint="default"/>
      </w:rPr>
    </w:lvl>
    <w:lvl w:ilvl="5" w:tplc="62189150">
      <w:start w:val="1"/>
      <w:numFmt w:val="bullet"/>
      <w:lvlText w:val=""/>
      <w:lvlJc w:val="left"/>
      <w:pPr>
        <w:ind w:left="4320" w:hanging="360"/>
      </w:pPr>
      <w:rPr>
        <w:rFonts w:ascii="Wingdings" w:hAnsi="Wingdings" w:hint="default"/>
      </w:rPr>
    </w:lvl>
    <w:lvl w:ilvl="6" w:tplc="18DE4634">
      <w:start w:val="1"/>
      <w:numFmt w:val="bullet"/>
      <w:lvlText w:val=""/>
      <w:lvlJc w:val="left"/>
      <w:pPr>
        <w:ind w:left="5040" w:hanging="360"/>
      </w:pPr>
      <w:rPr>
        <w:rFonts w:ascii="Symbol" w:hAnsi="Symbol" w:hint="default"/>
      </w:rPr>
    </w:lvl>
    <w:lvl w:ilvl="7" w:tplc="842E5474">
      <w:start w:val="1"/>
      <w:numFmt w:val="bullet"/>
      <w:lvlText w:val="o"/>
      <w:lvlJc w:val="left"/>
      <w:pPr>
        <w:ind w:left="5760" w:hanging="360"/>
      </w:pPr>
      <w:rPr>
        <w:rFonts w:ascii="Courier New" w:hAnsi="Courier New" w:cs="Courier New" w:hint="default"/>
      </w:rPr>
    </w:lvl>
    <w:lvl w:ilvl="8" w:tplc="7DD0228E">
      <w:start w:val="1"/>
      <w:numFmt w:val="bullet"/>
      <w:lvlText w:val=""/>
      <w:lvlJc w:val="left"/>
      <w:pPr>
        <w:ind w:left="6480" w:hanging="360"/>
      </w:pPr>
      <w:rPr>
        <w:rFonts w:ascii="Wingdings" w:hAnsi="Wingdings" w:hint="default"/>
      </w:rPr>
    </w:lvl>
  </w:abstractNum>
  <w:abstractNum w:abstractNumId="25">
    <w:nsid w:val="75A938AB"/>
    <w:multiLevelType w:val="hybridMultilevel"/>
    <w:tmpl w:val="8086384C"/>
    <w:lvl w:ilvl="0" w:tplc="16F0702E">
      <w:start w:val="1"/>
      <w:numFmt w:val="bullet"/>
      <w:lvlText w:val="–"/>
      <w:lvlJc w:val="left"/>
      <w:pPr>
        <w:ind w:left="1417" w:hanging="360"/>
      </w:pPr>
      <w:rPr>
        <w:rFonts w:ascii="Arial" w:eastAsia="Arial" w:hAnsi="Arial" w:cs="Arial" w:hint="default"/>
      </w:rPr>
    </w:lvl>
    <w:lvl w:ilvl="1" w:tplc="13564F56">
      <w:start w:val="1"/>
      <w:numFmt w:val="bullet"/>
      <w:lvlText w:val="o"/>
      <w:lvlJc w:val="left"/>
      <w:pPr>
        <w:ind w:left="2137" w:hanging="360"/>
      </w:pPr>
      <w:rPr>
        <w:rFonts w:ascii="Courier New" w:eastAsia="Courier New" w:hAnsi="Courier New" w:cs="Courier New" w:hint="default"/>
      </w:rPr>
    </w:lvl>
    <w:lvl w:ilvl="2" w:tplc="ECAAB66E">
      <w:start w:val="1"/>
      <w:numFmt w:val="bullet"/>
      <w:lvlText w:val="§"/>
      <w:lvlJc w:val="left"/>
      <w:pPr>
        <w:ind w:left="2857" w:hanging="360"/>
      </w:pPr>
      <w:rPr>
        <w:rFonts w:ascii="Wingdings" w:eastAsia="Wingdings" w:hAnsi="Wingdings" w:cs="Wingdings" w:hint="default"/>
      </w:rPr>
    </w:lvl>
    <w:lvl w:ilvl="3" w:tplc="2F66A2DE">
      <w:start w:val="1"/>
      <w:numFmt w:val="bullet"/>
      <w:lvlText w:val="·"/>
      <w:lvlJc w:val="left"/>
      <w:pPr>
        <w:ind w:left="3577" w:hanging="360"/>
      </w:pPr>
      <w:rPr>
        <w:rFonts w:ascii="Symbol" w:eastAsia="Symbol" w:hAnsi="Symbol" w:cs="Symbol" w:hint="default"/>
      </w:rPr>
    </w:lvl>
    <w:lvl w:ilvl="4" w:tplc="C16020A2">
      <w:start w:val="1"/>
      <w:numFmt w:val="bullet"/>
      <w:lvlText w:val="o"/>
      <w:lvlJc w:val="left"/>
      <w:pPr>
        <w:ind w:left="4297" w:hanging="360"/>
      </w:pPr>
      <w:rPr>
        <w:rFonts w:ascii="Courier New" w:eastAsia="Courier New" w:hAnsi="Courier New" w:cs="Courier New" w:hint="default"/>
      </w:rPr>
    </w:lvl>
    <w:lvl w:ilvl="5" w:tplc="2E305BD6">
      <w:start w:val="1"/>
      <w:numFmt w:val="bullet"/>
      <w:lvlText w:val="§"/>
      <w:lvlJc w:val="left"/>
      <w:pPr>
        <w:ind w:left="5017" w:hanging="360"/>
      </w:pPr>
      <w:rPr>
        <w:rFonts w:ascii="Wingdings" w:eastAsia="Wingdings" w:hAnsi="Wingdings" w:cs="Wingdings" w:hint="default"/>
      </w:rPr>
    </w:lvl>
    <w:lvl w:ilvl="6" w:tplc="89EA5900">
      <w:start w:val="1"/>
      <w:numFmt w:val="bullet"/>
      <w:lvlText w:val="·"/>
      <w:lvlJc w:val="left"/>
      <w:pPr>
        <w:ind w:left="5737" w:hanging="360"/>
      </w:pPr>
      <w:rPr>
        <w:rFonts w:ascii="Symbol" w:eastAsia="Symbol" w:hAnsi="Symbol" w:cs="Symbol" w:hint="default"/>
      </w:rPr>
    </w:lvl>
    <w:lvl w:ilvl="7" w:tplc="C89A5A42">
      <w:start w:val="1"/>
      <w:numFmt w:val="bullet"/>
      <w:lvlText w:val="o"/>
      <w:lvlJc w:val="left"/>
      <w:pPr>
        <w:ind w:left="6457" w:hanging="360"/>
      </w:pPr>
      <w:rPr>
        <w:rFonts w:ascii="Courier New" w:eastAsia="Courier New" w:hAnsi="Courier New" w:cs="Courier New" w:hint="default"/>
      </w:rPr>
    </w:lvl>
    <w:lvl w:ilvl="8" w:tplc="0458FA54">
      <w:start w:val="1"/>
      <w:numFmt w:val="bullet"/>
      <w:lvlText w:val="§"/>
      <w:lvlJc w:val="left"/>
      <w:pPr>
        <w:ind w:left="7177" w:hanging="360"/>
      </w:pPr>
      <w:rPr>
        <w:rFonts w:ascii="Wingdings" w:eastAsia="Wingdings" w:hAnsi="Wingdings" w:cs="Wingdings" w:hint="default"/>
      </w:rPr>
    </w:lvl>
  </w:abstractNum>
  <w:abstractNum w:abstractNumId="26">
    <w:nsid w:val="7C07678F"/>
    <w:multiLevelType w:val="hybridMultilevel"/>
    <w:tmpl w:val="30B850D8"/>
    <w:lvl w:ilvl="0" w:tplc="054A6A1E">
      <w:start w:val="1"/>
      <w:numFmt w:val="bullet"/>
      <w:lvlText w:val="–"/>
      <w:lvlJc w:val="left"/>
      <w:pPr>
        <w:ind w:left="1417" w:hanging="360"/>
      </w:pPr>
      <w:rPr>
        <w:rFonts w:ascii="Arial" w:eastAsia="Arial" w:hAnsi="Arial" w:cs="Arial" w:hint="default"/>
      </w:rPr>
    </w:lvl>
    <w:lvl w:ilvl="1" w:tplc="635AF00A">
      <w:start w:val="1"/>
      <w:numFmt w:val="bullet"/>
      <w:lvlText w:val="o"/>
      <w:lvlJc w:val="left"/>
      <w:pPr>
        <w:ind w:left="2137" w:hanging="360"/>
      </w:pPr>
      <w:rPr>
        <w:rFonts w:ascii="Courier New" w:eastAsia="Courier New" w:hAnsi="Courier New" w:cs="Courier New" w:hint="default"/>
      </w:rPr>
    </w:lvl>
    <w:lvl w:ilvl="2" w:tplc="77440E5E">
      <w:start w:val="1"/>
      <w:numFmt w:val="bullet"/>
      <w:lvlText w:val="§"/>
      <w:lvlJc w:val="left"/>
      <w:pPr>
        <w:ind w:left="2857" w:hanging="360"/>
      </w:pPr>
      <w:rPr>
        <w:rFonts w:ascii="Wingdings" w:eastAsia="Wingdings" w:hAnsi="Wingdings" w:cs="Wingdings" w:hint="default"/>
      </w:rPr>
    </w:lvl>
    <w:lvl w:ilvl="3" w:tplc="853023A2">
      <w:start w:val="1"/>
      <w:numFmt w:val="bullet"/>
      <w:lvlText w:val="·"/>
      <w:lvlJc w:val="left"/>
      <w:pPr>
        <w:ind w:left="3577" w:hanging="360"/>
      </w:pPr>
      <w:rPr>
        <w:rFonts w:ascii="Symbol" w:eastAsia="Symbol" w:hAnsi="Symbol" w:cs="Symbol" w:hint="default"/>
      </w:rPr>
    </w:lvl>
    <w:lvl w:ilvl="4" w:tplc="41945636">
      <w:start w:val="1"/>
      <w:numFmt w:val="bullet"/>
      <w:lvlText w:val="o"/>
      <w:lvlJc w:val="left"/>
      <w:pPr>
        <w:ind w:left="4297" w:hanging="360"/>
      </w:pPr>
      <w:rPr>
        <w:rFonts w:ascii="Courier New" w:eastAsia="Courier New" w:hAnsi="Courier New" w:cs="Courier New" w:hint="default"/>
      </w:rPr>
    </w:lvl>
    <w:lvl w:ilvl="5" w:tplc="D338C646">
      <w:start w:val="1"/>
      <w:numFmt w:val="bullet"/>
      <w:lvlText w:val="§"/>
      <w:lvlJc w:val="left"/>
      <w:pPr>
        <w:ind w:left="5017" w:hanging="360"/>
      </w:pPr>
      <w:rPr>
        <w:rFonts w:ascii="Wingdings" w:eastAsia="Wingdings" w:hAnsi="Wingdings" w:cs="Wingdings" w:hint="default"/>
      </w:rPr>
    </w:lvl>
    <w:lvl w:ilvl="6" w:tplc="100C1F82">
      <w:start w:val="1"/>
      <w:numFmt w:val="bullet"/>
      <w:lvlText w:val="·"/>
      <w:lvlJc w:val="left"/>
      <w:pPr>
        <w:ind w:left="5737" w:hanging="360"/>
      </w:pPr>
      <w:rPr>
        <w:rFonts w:ascii="Symbol" w:eastAsia="Symbol" w:hAnsi="Symbol" w:cs="Symbol" w:hint="default"/>
      </w:rPr>
    </w:lvl>
    <w:lvl w:ilvl="7" w:tplc="339C3E42">
      <w:start w:val="1"/>
      <w:numFmt w:val="bullet"/>
      <w:lvlText w:val="o"/>
      <w:lvlJc w:val="left"/>
      <w:pPr>
        <w:ind w:left="6457" w:hanging="360"/>
      </w:pPr>
      <w:rPr>
        <w:rFonts w:ascii="Courier New" w:eastAsia="Courier New" w:hAnsi="Courier New" w:cs="Courier New" w:hint="default"/>
      </w:rPr>
    </w:lvl>
    <w:lvl w:ilvl="8" w:tplc="E892AF30">
      <w:start w:val="1"/>
      <w:numFmt w:val="bullet"/>
      <w:lvlText w:val="§"/>
      <w:lvlJc w:val="left"/>
      <w:pPr>
        <w:ind w:left="7177" w:hanging="360"/>
      </w:pPr>
      <w:rPr>
        <w:rFonts w:ascii="Wingdings" w:eastAsia="Wingdings" w:hAnsi="Wingdings" w:cs="Wingdings" w:hint="default"/>
      </w:rPr>
    </w:lvl>
  </w:abstractNum>
  <w:num w:numId="1">
    <w:abstractNumId w:val="23"/>
  </w:num>
  <w:num w:numId="2">
    <w:abstractNumId w:val="10"/>
  </w:num>
  <w:num w:numId="3">
    <w:abstractNumId w:val="12"/>
  </w:num>
  <w:num w:numId="4">
    <w:abstractNumId w:val="11"/>
  </w:num>
  <w:num w:numId="5">
    <w:abstractNumId w:val="26"/>
  </w:num>
  <w:num w:numId="6">
    <w:abstractNumId w:val="0"/>
  </w:num>
  <w:num w:numId="7">
    <w:abstractNumId w:val="5"/>
  </w:num>
  <w:num w:numId="8">
    <w:abstractNumId w:val="4"/>
  </w:num>
  <w:num w:numId="9">
    <w:abstractNumId w:val="25"/>
  </w:num>
  <w:num w:numId="10">
    <w:abstractNumId w:val="1"/>
  </w:num>
  <w:num w:numId="11">
    <w:abstractNumId w:val="20"/>
  </w:num>
  <w:num w:numId="12">
    <w:abstractNumId w:val="3"/>
  </w:num>
  <w:num w:numId="13">
    <w:abstractNumId w:val="17"/>
  </w:num>
  <w:num w:numId="14">
    <w:abstractNumId w:val="15"/>
  </w:num>
  <w:num w:numId="15">
    <w:abstractNumId w:val="8"/>
  </w:num>
  <w:num w:numId="16">
    <w:abstractNumId w:val="2"/>
  </w:num>
  <w:num w:numId="17">
    <w:abstractNumId w:val="13"/>
  </w:num>
  <w:num w:numId="18">
    <w:abstractNumId w:val="16"/>
  </w:num>
  <w:num w:numId="19">
    <w:abstractNumId w:val="7"/>
  </w:num>
  <w:num w:numId="20">
    <w:abstractNumId w:val="21"/>
  </w:num>
  <w:num w:numId="21">
    <w:abstractNumId w:val="6"/>
  </w:num>
  <w:num w:numId="22">
    <w:abstractNumId w:val="19"/>
  </w:num>
  <w:num w:numId="23">
    <w:abstractNumId w:val="14"/>
  </w:num>
  <w:num w:numId="24">
    <w:abstractNumId w:val="18"/>
  </w:num>
  <w:num w:numId="25">
    <w:abstractNumId w:val="9"/>
  </w:num>
  <w:num w:numId="26">
    <w:abstractNumId w:val="24"/>
  </w:num>
  <w:num w:numId="2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B6199"/>
    <w:rsid w:val="00007610"/>
    <w:rsid w:val="000444BF"/>
    <w:rsid w:val="000605D6"/>
    <w:rsid w:val="000654F0"/>
    <w:rsid w:val="000772F7"/>
    <w:rsid w:val="000A549D"/>
    <w:rsid w:val="000C7A6B"/>
    <w:rsid w:val="000D7E8D"/>
    <w:rsid w:val="000F3F5C"/>
    <w:rsid w:val="00144AA8"/>
    <w:rsid w:val="00145579"/>
    <w:rsid w:val="001471EF"/>
    <w:rsid w:val="001765BF"/>
    <w:rsid w:val="001B6199"/>
    <w:rsid w:val="001B7DB0"/>
    <w:rsid w:val="00201053"/>
    <w:rsid w:val="0023100A"/>
    <w:rsid w:val="002523EF"/>
    <w:rsid w:val="00273219"/>
    <w:rsid w:val="00295CDF"/>
    <w:rsid w:val="002A582B"/>
    <w:rsid w:val="002C1E5D"/>
    <w:rsid w:val="002E76BA"/>
    <w:rsid w:val="00304A70"/>
    <w:rsid w:val="00335D82"/>
    <w:rsid w:val="00347169"/>
    <w:rsid w:val="003951DF"/>
    <w:rsid w:val="00396672"/>
    <w:rsid w:val="003B6BF5"/>
    <w:rsid w:val="003C3085"/>
    <w:rsid w:val="003F16CD"/>
    <w:rsid w:val="00415D09"/>
    <w:rsid w:val="00456B55"/>
    <w:rsid w:val="00467461"/>
    <w:rsid w:val="004B5C6B"/>
    <w:rsid w:val="004C75F6"/>
    <w:rsid w:val="004E7482"/>
    <w:rsid w:val="0050471C"/>
    <w:rsid w:val="005129F5"/>
    <w:rsid w:val="00531DF8"/>
    <w:rsid w:val="00535FE9"/>
    <w:rsid w:val="00537D71"/>
    <w:rsid w:val="005651B4"/>
    <w:rsid w:val="00570FAC"/>
    <w:rsid w:val="00584E1B"/>
    <w:rsid w:val="005B5DB3"/>
    <w:rsid w:val="005E0706"/>
    <w:rsid w:val="0061220E"/>
    <w:rsid w:val="00661B49"/>
    <w:rsid w:val="006752B2"/>
    <w:rsid w:val="0068275D"/>
    <w:rsid w:val="006967D3"/>
    <w:rsid w:val="006B5E92"/>
    <w:rsid w:val="006C328B"/>
    <w:rsid w:val="0072077C"/>
    <w:rsid w:val="007366A2"/>
    <w:rsid w:val="00750268"/>
    <w:rsid w:val="007751BF"/>
    <w:rsid w:val="007755A1"/>
    <w:rsid w:val="00776958"/>
    <w:rsid w:val="00784D92"/>
    <w:rsid w:val="007A0F6F"/>
    <w:rsid w:val="007F66A4"/>
    <w:rsid w:val="00812951"/>
    <w:rsid w:val="00825AA2"/>
    <w:rsid w:val="0084435A"/>
    <w:rsid w:val="008631C7"/>
    <w:rsid w:val="008732D9"/>
    <w:rsid w:val="0088329A"/>
    <w:rsid w:val="008A7161"/>
    <w:rsid w:val="008B21A4"/>
    <w:rsid w:val="008E554A"/>
    <w:rsid w:val="008F0C87"/>
    <w:rsid w:val="00904D48"/>
    <w:rsid w:val="009143AB"/>
    <w:rsid w:val="00923C2E"/>
    <w:rsid w:val="009413B3"/>
    <w:rsid w:val="00941B6B"/>
    <w:rsid w:val="00942002"/>
    <w:rsid w:val="00953CBF"/>
    <w:rsid w:val="009B7F58"/>
    <w:rsid w:val="009C75DA"/>
    <w:rsid w:val="009D613E"/>
    <w:rsid w:val="00A11C2E"/>
    <w:rsid w:val="00A17700"/>
    <w:rsid w:val="00A37A43"/>
    <w:rsid w:val="00AA03B9"/>
    <w:rsid w:val="00AD6A74"/>
    <w:rsid w:val="00AE4BAF"/>
    <w:rsid w:val="00B5276C"/>
    <w:rsid w:val="00B87D76"/>
    <w:rsid w:val="00B93FA7"/>
    <w:rsid w:val="00B94C2F"/>
    <w:rsid w:val="00BB0F1E"/>
    <w:rsid w:val="00BD55D4"/>
    <w:rsid w:val="00C1113C"/>
    <w:rsid w:val="00C418CF"/>
    <w:rsid w:val="00C51082"/>
    <w:rsid w:val="00C51F4C"/>
    <w:rsid w:val="00C545BA"/>
    <w:rsid w:val="00C60A61"/>
    <w:rsid w:val="00C6285B"/>
    <w:rsid w:val="00CA14D0"/>
    <w:rsid w:val="00D2458B"/>
    <w:rsid w:val="00D26343"/>
    <w:rsid w:val="00D64910"/>
    <w:rsid w:val="00D7627B"/>
    <w:rsid w:val="00D824ED"/>
    <w:rsid w:val="00D975E4"/>
    <w:rsid w:val="00DA2F39"/>
    <w:rsid w:val="00DB0C3C"/>
    <w:rsid w:val="00E03078"/>
    <w:rsid w:val="00E03362"/>
    <w:rsid w:val="00E16777"/>
    <w:rsid w:val="00E51882"/>
    <w:rsid w:val="00E659A5"/>
    <w:rsid w:val="00E700EF"/>
    <w:rsid w:val="00E76E4B"/>
    <w:rsid w:val="00E97B76"/>
    <w:rsid w:val="00EB41D8"/>
    <w:rsid w:val="00EF230A"/>
    <w:rsid w:val="00EF23F3"/>
    <w:rsid w:val="00F216A3"/>
    <w:rsid w:val="00F54605"/>
    <w:rsid w:val="00FA2ADA"/>
    <w:rsid w:val="00FA54A9"/>
    <w:rsid w:val="00FC7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1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1B6199"/>
    <w:pPr>
      <w:keepNext/>
      <w:keepLines/>
      <w:spacing w:before="480"/>
      <w:outlineLvl w:val="0"/>
    </w:pPr>
    <w:rPr>
      <w:rFonts w:ascii="Arial" w:eastAsia="Arial" w:hAnsi="Arial" w:cs="Arial"/>
      <w:sz w:val="40"/>
      <w:szCs w:val="40"/>
    </w:rPr>
  </w:style>
  <w:style w:type="character" w:customStyle="1" w:styleId="Heading1Char">
    <w:name w:val="Heading 1 Char"/>
    <w:link w:val="11"/>
    <w:uiPriority w:val="9"/>
    <w:rsid w:val="001B6199"/>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1B6199"/>
    <w:pPr>
      <w:keepNext/>
      <w:keepLines/>
      <w:spacing w:before="360"/>
      <w:outlineLvl w:val="1"/>
    </w:pPr>
    <w:rPr>
      <w:rFonts w:ascii="Arial" w:eastAsia="Arial" w:hAnsi="Arial" w:cs="Arial"/>
      <w:sz w:val="34"/>
    </w:rPr>
  </w:style>
  <w:style w:type="character" w:customStyle="1" w:styleId="Heading2Char">
    <w:name w:val="Heading 2 Char"/>
    <w:link w:val="21"/>
    <w:uiPriority w:val="9"/>
    <w:rsid w:val="001B6199"/>
    <w:rPr>
      <w:rFonts w:ascii="Arial" w:eastAsia="Arial" w:hAnsi="Arial" w:cs="Arial"/>
      <w:sz w:val="34"/>
    </w:rPr>
  </w:style>
  <w:style w:type="paragraph" w:customStyle="1" w:styleId="31">
    <w:name w:val="Заголовок 31"/>
    <w:basedOn w:val="a"/>
    <w:next w:val="a"/>
    <w:link w:val="Heading3Char"/>
    <w:uiPriority w:val="9"/>
    <w:unhideWhenUsed/>
    <w:qFormat/>
    <w:rsid w:val="001B6199"/>
    <w:pPr>
      <w:keepNext/>
      <w:keepLines/>
      <w:spacing w:before="320"/>
      <w:outlineLvl w:val="2"/>
    </w:pPr>
    <w:rPr>
      <w:rFonts w:ascii="Arial" w:eastAsia="Arial" w:hAnsi="Arial" w:cs="Arial"/>
      <w:sz w:val="30"/>
      <w:szCs w:val="30"/>
    </w:rPr>
  </w:style>
  <w:style w:type="character" w:customStyle="1" w:styleId="Heading3Char">
    <w:name w:val="Heading 3 Char"/>
    <w:link w:val="31"/>
    <w:uiPriority w:val="9"/>
    <w:rsid w:val="001B6199"/>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1B6199"/>
    <w:pPr>
      <w:keepNext/>
      <w:keepLines/>
      <w:spacing w:before="320"/>
      <w:outlineLvl w:val="3"/>
    </w:pPr>
    <w:rPr>
      <w:rFonts w:ascii="Arial" w:eastAsia="Arial" w:hAnsi="Arial" w:cs="Arial"/>
      <w:b/>
      <w:bCs/>
      <w:sz w:val="26"/>
      <w:szCs w:val="26"/>
    </w:rPr>
  </w:style>
  <w:style w:type="character" w:customStyle="1" w:styleId="Heading4Char">
    <w:name w:val="Heading 4 Char"/>
    <w:link w:val="41"/>
    <w:uiPriority w:val="9"/>
    <w:rsid w:val="001B6199"/>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1B6199"/>
    <w:pPr>
      <w:keepNext/>
      <w:keepLines/>
      <w:spacing w:before="320"/>
      <w:outlineLvl w:val="4"/>
    </w:pPr>
    <w:rPr>
      <w:rFonts w:ascii="Arial" w:eastAsia="Arial" w:hAnsi="Arial" w:cs="Arial"/>
      <w:b/>
      <w:bCs/>
      <w:sz w:val="24"/>
      <w:szCs w:val="24"/>
    </w:rPr>
  </w:style>
  <w:style w:type="character" w:customStyle="1" w:styleId="Heading5Char">
    <w:name w:val="Heading 5 Char"/>
    <w:link w:val="51"/>
    <w:uiPriority w:val="9"/>
    <w:rsid w:val="001B6199"/>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1B6199"/>
    <w:pPr>
      <w:keepNext/>
      <w:keepLines/>
      <w:spacing w:before="320"/>
      <w:outlineLvl w:val="5"/>
    </w:pPr>
    <w:rPr>
      <w:rFonts w:ascii="Arial" w:eastAsia="Arial" w:hAnsi="Arial" w:cs="Arial"/>
      <w:b/>
      <w:bCs/>
    </w:rPr>
  </w:style>
  <w:style w:type="character" w:customStyle="1" w:styleId="Heading6Char">
    <w:name w:val="Heading 6 Char"/>
    <w:link w:val="61"/>
    <w:uiPriority w:val="9"/>
    <w:rsid w:val="001B6199"/>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1B6199"/>
    <w:pPr>
      <w:keepNext/>
      <w:keepLines/>
      <w:spacing w:before="320"/>
      <w:outlineLvl w:val="6"/>
    </w:pPr>
    <w:rPr>
      <w:rFonts w:ascii="Arial" w:eastAsia="Arial" w:hAnsi="Arial" w:cs="Arial"/>
      <w:b/>
      <w:bCs/>
      <w:i/>
      <w:iCs/>
    </w:rPr>
  </w:style>
  <w:style w:type="character" w:customStyle="1" w:styleId="Heading7Char">
    <w:name w:val="Heading 7 Char"/>
    <w:link w:val="71"/>
    <w:uiPriority w:val="9"/>
    <w:rsid w:val="001B6199"/>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1B6199"/>
    <w:pPr>
      <w:keepNext/>
      <w:keepLines/>
      <w:spacing w:before="320"/>
      <w:outlineLvl w:val="7"/>
    </w:pPr>
    <w:rPr>
      <w:rFonts w:ascii="Arial" w:eastAsia="Arial" w:hAnsi="Arial" w:cs="Arial"/>
      <w:i/>
      <w:iCs/>
    </w:rPr>
  </w:style>
  <w:style w:type="character" w:customStyle="1" w:styleId="Heading8Char">
    <w:name w:val="Heading 8 Char"/>
    <w:link w:val="81"/>
    <w:uiPriority w:val="9"/>
    <w:rsid w:val="001B6199"/>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1B6199"/>
    <w:pPr>
      <w:keepNext/>
      <w:keepLines/>
      <w:spacing w:before="320"/>
      <w:outlineLvl w:val="8"/>
    </w:pPr>
    <w:rPr>
      <w:rFonts w:ascii="Arial" w:eastAsia="Arial" w:hAnsi="Arial" w:cs="Arial"/>
      <w:i/>
      <w:iCs/>
      <w:sz w:val="21"/>
      <w:szCs w:val="21"/>
    </w:rPr>
  </w:style>
  <w:style w:type="character" w:customStyle="1" w:styleId="Heading9Char">
    <w:name w:val="Heading 9 Char"/>
    <w:link w:val="91"/>
    <w:uiPriority w:val="9"/>
    <w:rsid w:val="001B6199"/>
    <w:rPr>
      <w:rFonts w:ascii="Arial" w:eastAsia="Arial" w:hAnsi="Arial" w:cs="Arial"/>
      <w:i/>
      <w:iCs/>
      <w:sz w:val="21"/>
      <w:szCs w:val="21"/>
    </w:rPr>
  </w:style>
  <w:style w:type="paragraph" w:styleId="a3">
    <w:name w:val="Title"/>
    <w:basedOn w:val="a"/>
    <w:next w:val="a"/>
    <w:link w:val="a4"/>
    <w:uiPriority w:val="10"/>
    <w:qFormat/>
    <w:rsid w:val="001B6199"/>
    <w:pPr>
      <w:spacing w:before="300"/>
      <w:contextualSpacing/>
    </w:pPr>
    <w:rPr>
      <w:sz w:val="48"/>
      <w:szCs w:val="48"/>
    </w:rPr>
  </w:style>
  <w:style w:type="character" w:customStyle="1" w:styleId="a4">
    <w:name w:val="Название Знак"/>
    <w:link w:val="a3"/>
    <w:uiPriority w:val="10"/>
    <w:rsid w:val="001B6199"/>
    <w:rPr>
      <w:sz w:val="48"/>
      <w:szCs w:val="48"/>
    </w:rPr>
  </w:style>
  <w:style w:type="paragraph" w:styleId="a5">
    <w:name w:val="Subtitle"/>
    <w:basedOn w:val="a"/>
    <w:next w:val="a"/>
    <w:link w:val="a6"/>
    <w:uiPriority w:val="11"/>
    <w:qFormat/>
    <w:rsid w:val="001B6199"/>
    <w:pPr>
      <w:spacing w:before="200"/>
    </w:pPr>
    <w:rPr>
      <w:sz w:val="24"/>
      <w:szCs w:val="24"/>
    </w:rPr>
  </w:style>
  <w:style w:type="character" w:customStyle="1" w:styleId="a6">
    <w:name w:val="Подзаголовок Знак"/>
    <w:link w:val="a5"/>
    <w:uiPriority w:val="11"/>
    <w:rsid w:val="001B6199"/>
    <w:rPr>
      <w:sz w:val="24"/>
      <w:szCs w:val="24"/>
    </w:rPr>
  </w:style>
  <w:style w:type="paragraph" w:styleId="2">
    <w:name w:val="Quote"/>
    <w:basedOn w:val="a"/>
    <w:next w:val="a"/>
    <w:link w:val="20"/>
    <w:uiPriority w:val="29"/>
    <w:qFormat/>
    <w:rsid w:val="001B6199"/>
    <w:pPr>
      <w:ind w:left="720" w:right="720"/>
    </w:pPr>
    <w:rPr>
      <w:i/>
    </w:rPr>
  </w:style>
  <w:style w:type="character" w:customStyle="1" w:styleId="20">
    <w:name w:val="Цитата 2 Знак"/>
    <w:link w:val="2"/>
    <w:uiPriority w:val="29"/>
    <w:rsid w:val="001B6199"/>
    <w:rPr>
      <w:i/>
    </w:rPr>
  </w:style>
  <w:style w:type="paragraph" w:styleId="a7">
    <w:name w:val="Intense Quote"/>
    <w:basedOn w:val="a"/>
    <w:next w:val="a"/>
    <w:link w:val="a8"/>
    <w:uiPriority w:val="30"/>
    <w:qFormat/>
    <w:rsid w:val="001B619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1B6199"/>
    <w:rPr>
      <w:i/>
    </w:rPr>
  </w:style>
  <w:style w:type="paragraph" w:customStyle="1" w:styleId="1">
    <w:name w:val="Верхний колонтитул1"/>
    <w:basedOn w:val="a"/>
    <w:link w:val="HeaderChar"/>
    <w:uiPriority w:val="99"/>
    <w:unhideWhenUsed/>
    <w:rsid w:val="001B6199"/>
    <w:pPr>
      <w:tabs>
        <w:tab w:val="center" w:pos="7143"/>
        <w:tab w:val="right" w:pos="14287"/>
      </w:tabs>
      <w:spacing w:after="0" w:line="240" w:lineRule="auto"/>
    </w:pPr>
  </w:style>
  <w:style w:type="character" w:customStyle="1" w:styleId="HeaderChar">
    <w:name w:val="Header Char"/>
    <w:link w:val="1"/>
    <w:uiPriority w:val="99"/>
    <w:rsid w:val="001B6199"/>
  </w:style>
  <w:style w:type="paragraph" w:customStyle="1" w:styleId="10">
    <w:name w:val="Нижний колонтитул1"/>
    <w:basedOn w:val="a"/>
    <w:link w:val="CaptionChar"/>
    <w:uiPriority w:val="99"/>
    <w:unhideWhenUsed/>
    <w:rsid w:val="001B6199"/>
    <w:pPr>
      <w:tabs>
        <w:tab w:val="center" w:pos="7143"/>
        <w:tab w:val="right" w:pos="14287"/>
      </w:tabs>
      <w:spacing w:after="0" w:line="240" w:lineRule="auto"/>
    </w:pPr>
  </w:style>
  <w:style w:type="character" w:customStyle="1" w:styleId="FooterChar">
    <w:name w:val="Footer Char"/>
    <w:uiPriority w:val="99"/>
    <w:rsid w:val="001B6199"/>
  </w:style>
  <w:style w:type="paragraph" w:customStyle="1" w:styleId="12">
    <w:name w:val="Название объекта1"/>
    <w:basedOn w:val="a"/>
    <w:next w:val="a"/>
    <w:uiPriority w:val="35"/>
    <w:semiHidden/>
    <w:unhideWhenUsed/>
    <w:qFormat/>
    <w:rsid w:val="001B6199"/>
    <w:rPr>
      <w:b/>
      <w:bCs/>
      <w:color w:val="5B9BD5" w:themeColor="accent1"/>
      <w:sz w:val="18"/>
      <w:szCs w:val="18"/>
    </w:rPr>
  </w:style>
  <w:style w:type="character" w:customStyle="1" w:styleId="CaptionChar">
    <w:name w:val="Caption Char"/>
    <w:link w:val="10"/>
    <w:uiPriority w:val="99"/>
    <w:rsid w:val="001B6199"/>
  </w:style>
  <w:style w:type="table" w:styleId="a9">
    <w:name w:val="Table Grid"/>
    <w:basedOn w:val="a1"/>
    <w:uiPriority w:val="59"/>
    <w:rsid w:val="001B619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1B619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1B619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rsid w:val="001B619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rsid w:val="001B61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1B61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1B61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1B61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1B61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1B61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1B61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1B61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1B61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1B61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1B61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1B61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1B61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1B61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1B61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1B61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1B61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1B61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1B61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1B61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1B61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1B619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1B61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1B61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1B61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1B61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1B61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1B61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1B61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1B61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1B61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1B61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1B61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1B61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1B61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1B61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1B61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1B61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1B61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1B61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1B61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1B61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1B61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1B61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1B61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1B61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1B61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1B61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1B61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1B61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1B61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1B61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1B61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1B61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1B61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1B61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1B61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1B61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1B61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1B61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1B61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1B61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1B61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1B61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1B61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1B61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1B61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1B61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1B61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1B61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1B61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1B61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1B61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1B61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1B61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1B61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1B61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1B61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1B61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1B61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1B61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1B61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1B61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1B61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1B61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1B61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1B61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1B61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1B61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1B61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1B61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1B61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1B61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1B61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1B61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1B61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1B61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1B61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1B61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1B61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1B61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1B61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1B61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1B61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1B61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1B61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1B61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1B61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1B61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1B61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1B61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1B61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1B61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sid w:val="001B6199"/>
    <w:rPr>
      <w:color w:val="0563C1" w:themeColor="hyperlink"/>
      <w:u w:val="single"/>
    </w:rPr>
  </w:style>
  <w:style w:type="paragraph" w:styleId="a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
    <w:link w:val="ac"/>
    <w:unhideWhenUsed/>
    <w:rsid w:val="001B6199"/>
    <w:pPr>
      <w:spacing w:after="40" w:line="240" w:lineRule="auto"/>
    </w:pPr>
    <w:rPr>
      <w:sz w:val="18"/>
    </w:rPr>
  </w:style>
  <w:style w:type="character" w:customStyle="1" w:styleId="a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b"/>
    <w:rsid w:val="001B6199"/>
    <w:rPr>
      <w:sz w:val="18"/>
    </w:rPr>
  </w:style>
  <w:style w:type="character" w:styleId="ad">
    <w:name w:val="footnote reference"/>
    <w:uiPriority w:val="99"/>
    <w:unhideWhenUsed/>
    <w:rsid w:val="001B6199"/>
    <w:rPr>
      <w:vertAlign w:val="superscript"/>
    </w:rPr>
  </w:style>
  <w:style w:type="paragraph" w:styleId="ae">
    <w:name w:val="endnote text"/>
    <w:basedOn w:val="a"/>
    <w:link w:val="af"/>
    <w:uiPriority w:val="99"/>
    <w:semiHidden/>
    <w:unhideWhenUsed/>
    <w:rsid w:val="001B6199"/>
    <w:pPr>
      <w:spacing w:after="0" w:line="240" w:lineRule="auto"/>
    </w:pPr>
    <w:rPr>
      <w:sz w:val="20"/>
    </w:rPr>
  </w:style>
  <w:style w:type="character" w:customStyle="1" w:styleId="af">
    <w:name w:val="Текст концевой сноски Знак"/>
    <w:link w:val="ae"/>
    <w:uiPriority w:val="99"/>
    <w:rsid w:val="001B6199"/>
    <w:rPr>
      <w:sz w:val="20"/>
    </w:rPr>
  </w:style>
  <w:style w:type="character" w:styleId="af0">
    <w:name w:val="endnote reference"/>
    <w:uiPriority w:val="99"/>
    <w:semiHidden/>
    <w:unhideWhenUsed/>
    <w:rsid w:val="001B6199"/>
    <w:rPr>
      <w:vertAlign w:val="superscript"/>
    </w:rPr>
  </w:style>
  <w:style w:type="paragraph" w:styleId="13">
    <w:name w:val="toc 1"/>
    <w:basedOn w:val="a"/>
    <w:next w:val="a"/>
    <w:uiPriority w:val="39"/>
    <w:unhideWhenUsed/>
    <w:rsid w:val="001B6199"/>
    <w:pPr>
      <w:spacing w:after="57"/>
    </w:pPr>
  </w:style>
  <w:style w:type="paragraph" w:styleId="22">
    <w:name w:val="toc 2"/>
    <w:basedOn w:val="a"/>
    <w:next w:val="a"/>
    <w:uiPriority w:val="39"/>
    <w:unhideWhenUsed/>
    <w:rsid w:val="001B6199"/>
    <w:pPr>
      <w:spacing w:after="57"/>
      <w:ind w:left="283"/>
    </w:pPr>
  </w:style>
  <w:style w:type="paragraph" w:styleId="3">
    <w:name w:val="toc 3"/>
    <w:basedOn w:val="a"/>
    <w:next w:val="a"/>
    <w:uiPriority w:val="39"/>
    <w:unhideWhenUsed/>
    <w:rsid w:val="001B6199"/>
    <w:pPr>
      <w:spacing w:after="57"/>
      <w:ind w:left="567"/>
    </w:pPr>
  </w:style>
  <w:style w:type="paragraph" w:styleId="4">
    <w:name w:val="toc 4"/>
    <w:basedOn w:val="a"/>
    <w:next w:val="a"/>
    <w:uiPriority w:val="39"/>
    <w:unhideWhenUsed/>
    <w:rsid w:val="001B6199"/>
    <w:pPr>
      <w:spacing w:after="57"/>
      <w:ind w:left="850"/>
    </w:pPr>
  </w:style>
  <w:style w:type="paragraph" w:styleId="5">
    <w:name w:val="toc 5"/>
    <w:basedOn w:val="a"/>
    <w:next w:val="a"/>
    <w:uiPriority w:val="39"/>
    <w:unhideWhenUsed/>
    <w:rsid w:val="001B6199"/>
    <w:pPr>
      <w:spacing w:after="57"/>
      <w:ind w:left="1134"/>
    </w:pPr>
  </w:style>
  <w:style w:type="paragraph" w:styleId="6">
    <w:name w:val="toc 6"/>
    <w:basedOn w:val="a"/>
    <w:next w:val="a"/>
    <w:uiPriority w:val="39"/>
    <w:unhideWhenUsed/>
    <w:rsid w:val="001B6199"/>
    <w:pPr>
      <w:spacing w:after="57"/>
      <w:ind w:left="1417"/>
    </w:pPr>
  </w:style>
  <w:style w:type="paragraph" w:styleId="7">
    <w:name w:val="toc 7"/>
    <w:basedOn w:val="a"/>
    <w:next w:val="a"/>
    <w:uiPriority w:val="39"/>
    <w:unhideWhenUsed/>
    <w:rsid w:val="001B6199"/>
    <w:pPr>
      <w:spacing w:after="57"/>
      <w:ind w:left="1701"/>
    </w:pPr>
  </w:style>
  <w:style w:type="paragraph" w:styleId="8">
    <w:name w:val="toc 8"/>
    <w:basedOn w:val="a"/>
    <w:next w:val="a"/>
    <w:uiPriority w:val="39"/>
    <w:unhideWhenUsed/>
    <w:rsid w:val="001B6199"/>
    <w:pPr>
      <w:spacing w:after="57"/>
      <w:ind w:left="1984"/>
    </w:pPr>
  </w:style>
  <w:style w:type="paragraph" w:styleId="9">
    <w:name w:val="toc 9"/>
    <w:basedOn w:val="a"/>
    <w:next w:val="a"/>
    <w:uiPriority w:val="39"/>
    <w:unhideWhenUsed/>
    <w:rsid w:val="001B6199"/>
    <w:pPr>
      <w:spacing w:after="57"/>
      <w:ind w:left="2268"/>
    </w:pPr>
  </w:style>
  <w:style w:type="paragraph" w:styleId="af1">
    <w:name w:val="TOC Heading"/>
    <w:uiPriority w:val="39"/>
    <w:unhideWhenUsed/>
    <w:rsid w:val="001B6199"/>
  </w:style>
  <w:style w:type="paragraph" w:styleId="af2">
    <w:name w:val="table of figures"/>
    <w:basedOn w:val="a"/>
    <w:next w:val="a"/>
    <w:uiPriority w:val="99"/>
    <w:unhideWhenUsed/>
    <w:rsid w:val="001B6199"/>
    <w:pPr>
      <w:spacing w:after="0"/>
    </w:pPr>
  </w:style>
  <w:style w:type="paragraph" w:styleId="af3">
    <w:name w:val="No Spacing"/>
    <w:basedOn w:val="a"/>
    <w:uiPriority w:val="1"/>
    <w:qFormat/>
    <w:rsid w:val="001B6199"/>
    <w:pPr>
      <w:spacing w:after="0" w:line="240" w:lineRule="auto"/>
    </w:pPr>
  </w:style>
  <w:style w:type="paragraph" w:styleId="af4">
    <w:name w:val="List Paragraph"/>
    <w:basedOn w:val="a"/>
    <w:uiPriority w:val="34"/>
    <w:qFormat/>
    <w:rsid w:val="001B6199"/>
    <w:pPr>
      <w:ind w:left="720"/>
      <w:contextualSpacing/>
    </w:pPr>
  </w:style>
  <w:style w:type="paragraph" w:customStyle="1" w:styleId="14">
    <w:name w:val="Основной текст1"/>
    <w:uiPriority w:val="1"/>
    <w:qFormat/>
    <w:rsid w:val="001B6199"/>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sz w:val="24"/>
      <w:szCs w:val="24"/>
    </w:rPr>
  </w:style>
  <w:style w:type="paragraph" w:customStyle="1" w:styleId="TableParagraph">
    <w:name w:val="Table Paragraph"/>
    <w:uiPriority w:val="1"/>
    <w:qFormat/>
    <w:rsid w:val="001B6199"/>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style>
  <w:style w:type="paragraph" w:customStyle="1" w:styleId="af5">
    <w:name w:val="Обычный текст"/>
    <w:qFormat/>
    <w:rsid w:val="001B6199"/>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ConsPlusNormal">
    <w:name w:val="ConsPlusNormal"/>
    <w:rsid w:val="001B6199"/>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heme="minorEastAsia" w:hAnsi="Calibri" w:cs="Calibri"/>
      <w:lang w:eastAsia="ru-RU"/>
    </w:rPr>
  </w:style>
  <w:style w:type="paragraph" w:styleId="af6">
    <w:name w:val="header"/>
    <w:basedOn w:val="a"/>
    <w:link w:val="af7"/>
    <w:uiPriority w:val="99"/>
    <w:semiHidden/>
    <w:unhideWhenUsed/>
    <w:rsid w:val="00335D82"/>
    <w:pPr>
      <w:tabs>
        <w:tab w:val="center" w:pos="4677"/>
        <w:tab w:val="right" w:pos="9355"/>
      </w:tabs>
      <w:spacing w:after="0" w:line="240" w:lineRule="auto"/>
    </w:pPr>
  </w:style>
  <w:style w:type="character" w:customStyle="1" w:styleId="af7">
    <w:name w:val="Верхний колонтитул Знак"/>
    <w:basedOn w:val="a0"/>
    <w:link w:val="af6"/>
    <w:uiPriority w:val="99"/>
    <w:semiHidden/>
    <w:rsid w:val="00335D82"/>
  </w:style>
  <w:style w:type="paragraph" w:styleId="af8">
    <w:name w:val="footer"/>
    <w:basedOn w:val="a"/>
    <w:link w:val="af9"/>
    <w:uiPriority w:val="99"/>
    <w:unhideWhenUsed/>
    <w:rsid w:val="00335D82"/>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335D82"/>
  </w:style>
  <w:style w:type="paragraph" w:styleId="afa">
    <w:name w:val="Body Text"/>
    <w:basedOn w:val="a"/>
    <w:link w:val="afb"/>
    <w:uiPriority w:val="1"/>
    <w:qFormat/>
    <w:rsid w:val="00C60A61"/>
    <w:pPr>
      <w:widowControl w:val="0"/>
      <w:spacing w:after="0" w:line="240" w:lineRule="auto"/>
    </w:pPr>
    <w:rPr>
      <w:rFonts w:ascii="Calibri" w:eastAsia="Calibri" w:hAnsi="Calibri" w:cs="Calibri"/>
      <w:sz w:val="24"/>
      <w:szCs w:val="24"/>
    </w:rPr>
  </w:style>
  <w:style w:type="character" w:customStyle="1" w:styleId="afb">
    <w:name w:val="Основной текст Знак"/>
    <w:basedOn w:val="a0"/>
    <w:link w:val="afa"/>
    <w:uiPriority w:val="1"/>
    <w:rsid w:val="00C60A61"/>
    <w:rPr>
      <w:rFonts w:ascii="Calibri" w:eastAsia="Calibri"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consultantplus://offline/ref=C910915465611E20F888545ACE6B6C199CA4EE29A8E709F0AE3DA1DE2ADC457509DF20278B61A39E21E3F4E8hBqBL" TargetMode="External"/><Relationship Id="rId26" Type="http://schemas.openxmlformats.org/officeDocument/2006/relationships/hyperlink" Target="consultantplus://offline/ref=C910915465611E20F888545ACE6B6C199CA4EE2CAEE709F0AE3DA1DE2ADC457509DF20278B61A39E21E3F4E8hBqBL" TargetMode="External"/><Relationship Id="rId3" Type="http://schemas.openxmlformats.org/officeDocument/2006/relationships/styles" Target="styles.xml"/><Relationship Id="rId21" Type="http://schemas.openxmlformats.org/officeDocument/2006/relationships/hyperlink" Target="consultantplus://offline/ref=C910915465611E20F888545ACE6B6C199DA0E62EAFE709F0AE3DA1DE2ADC457509DF20278B61A39E21E3F4E8hBqBL" TargetMode="External"/><Relationship Id="rId7" Type="http://schemas.openxmlformats.org/officeDocument/2006/relationships/footnotes" Target="footnotes.xml"/><Relationship Id="rId12" Type="http://schemas.openxmlformats.org/officeDocument/2006/relationships/hyperlink" Target="https://www.consultant.ru/document/cons_doc_LAW_460118/437f884c815c12ca552fc33c0a66af59f4931acb/" TargetMode="External"/><Relationship Id="rId17" Type="http://schemas.openxmlformats.org/officeDocument/2006/relationships/hyperlink" Target="consultantplus://offline/ref=C910915465611E20F888545ACE6B6C199DA0E62EAFE709F0AE3DA1DE2ADC456709872C26827FA39E34B5A5AEEA7189E571182FAFA8170Dh9q5L" TargetMode="External"/><Relationship Id="rId25" Type="http://schemas.openxmlformats.org/officeDocument/2006/relationships/hyperlink" Target="consultantplus://offline/ref=C910915465611E20F888545ACE6B6C199CA6E42DACE709F0AE3DA1DE2ADC457509DF20278B61A39E21E3F4E8hBqBL" TargetMode="External"/><Relationship Id="rId2" Type="http://schemas.openxmlformats.org/officeDocument/2006/relationships/numbering" Target="numbering.xml"/><Relationship Id="rId16" Type="http://schemas.openxmlformats.org/officeDocument/2006/relationships/hyperlink" Target="consultantplus://offline/ref=C910915465611E20F8884B4FCB6B6C199BA4E225AAEC54FAA664ADDC2DD31A700ECE2027837FA39637EAA0BBFB2985EC670626B8B4150F93hFq7L" TargetMode="External"/><Relationship Id="rId20" Type="http://schemas.openxmlformats.org/officeDocument/2006/relationships/hyperlink" Target="consultantplus://offline/ref=C910915465611E20F888545ACE6B6C199CA7E429A9E709F0AE3DA1DE2ADC457509DF20278B61A39E21E3F4E8hBqBL" TargetMode="External"/><Relationship Id="rId29" Type="http://schemas.openxmlformats.org/officeDocument/2006/relationships/hyperlink" Target="consultantplus://offline/ref=C910915465611E20F8884B4FCB6B6C199BA5EF2AAFE954FAA664ADDC2DD31A700ECE2027837FA3933EEAA0BBFB2985EC670626B8B4150F93hFq7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5FB3E7785A6FCFB814476A7E1E69CF05BF306AEB08322E1D490C344650F8CF74A7F96303DA5C07771DA86944D7C6B5EB42E0A12199KFdEN" TargetMode="External"/><Relationship Id="rId24" Type="http://schemas.openxmlformats.org/officeDocument/2006/relationships/hyperlink" Target="consultantplus://offline/ref=C910915465611E20F888545ACE6B6C199DA0E62EAFE709F0AE3DA1DE2ADC457509DF20278B61A39E21E3F4E8hBqB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910915465611E20F888545ACE6B6C199CA5E32EA5E709F0AE3DA1DE2ADC457509DF20278B61A39E21E3F4E8hBqBL" TargetMode="External"/><Relationship Id="rId23" Type="http://schemas.openxmlformats.org/officeDocument/2006/relationships/hyperlink" Target="consultantplus://offline/ref=C910915465611E20F888545ACE6B6C199DADE32CAFE709F0AE3DA1DE2ADC457509DF20278B61A39E21E3F4E8hBqBL" TargetMode="External"/><Relationship Id="rId28" Type="http://schemas.openxmlformats.org/officeDocument/2006/relationships/hyperlink" Target="consultantplus://offline/ref=C910915465611E20F8884B4FCB6B6C199BA5EF2AAFE954FAA664ADDC2DD31A700ECE2027837FA29338EAA0BBFB2985EC670626B8B4150F93hFq7L" TargetMode="External"/><Relationship Id="rId10" Type="http://schemas.openxmlformats.org/officeDocument/2006/relationships/hyperlink" Target="consultantplus://offline/ref%3D5FB3E7785A6FCFB814476A7E1E69CF05BF306AEB08322E1D490C344650F8CF74A7F96307D05F07771DA86944D7C6B5EB42E0A12199KFdEN" TargetMode="External"/><Relationship Id="rId19" Type="http://schemas.openxmlformats.org/officeDocument/2006/relationships/hyperlink" Target="consultantplus://offline/ref=C910915465611E20F888545ACE6B6C199DA7E12DA9E709F0AE3DA1DE2ADC457509DF20278B61A39E21E3F4E8hBqB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D5FB3E7785A6FCFB814476A7E1E69CF05BF306AEB08322E1D490C344650F8CF74A7F96304D8580D2B4FE768189293A6EA45E0A32685FF561DK4dDN" TargetMode="External"/><Relationship Id="rId14" Type="http://schemas.openxmlformats.org/officeDocument/2006/relationships/footer" Target="footer1.xml"/><Relationship Id="rId22" Type="http://schemas.openxmlformats.org/officeDocument/2006/relationships/hyperlink" Target="consultantplus://offline/ref=C910915465611E20F888545ACE6B6C199DA1EE2BA4E709F0AE3DA1DE2ADC457509DF20278B61A39E21E3F4E8hBqBL" TargetMode="External"/><Relationship Id="rId27" Type="http://schemas.openxmlformats.org/officeDocument/2006/relationships/hyperlink" Target="https://base.garant.ru/409125886/e2723a5bd0884ed70b934cd29358e46b/" TargetMode="External"/><Relationship Id="rId30" Type="http://schemas.openxmlformats.org/officeDocument/2006/relationships/hyperlink" Target="https://www.consultant.ru/document/cons_doc_LAW_470840/5dfcb4dd6e72b2de18f2e0800f0ca46224baa2b3/" TargetMode="Externa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DD0EF3-8263-4F7A-8655-8520450F2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58</Pages>
  <Words>15385</Words>
  <Characters>87698</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Ivan Ivanov</cp:lastModifiedBy>
  <cp:revision>92</cp:revision>
  <cp:lastPrinted>2024-09-20T08:16:00Z</cp:lastPrinted>
  <dcterms:created xsi:type="dcterms:W3CDTF">2024-09-20T05:42:00Z</dcterms:created>
  <dcterms:modified xsi:type="dcterms:W3CDTF">2025-03-05T07:40:00Z</dcterms:modified>
</cp:coreProperties>
</file>